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D1B" w:rsidRDefault="00B243FC" w:rsidP="00B243FC">
      <w:pPr>
        <w:jc w:val="center"/>
        <w:rPr>
          <w:rFonts w:ascii="Arial" w:hAnsi="Arial" w:cs="Arial"/>
          <w:b/>
          <w:sz w:val="24"/>
          <w:szCs w:val="24"/>
        </w:rPr>
      </w:pPr>
      <w:r w:rsidRPr="00B243FC">
        <w:rPr>
          <w:rFonts w:ascii="Arial" w:hAnsi="Arial" w:cs="Arial"/>
          <w:b/>
          <w:sz w:val="24"/>
          <w:szCs w:val="24"/>
        </w:rPr>
        <w:t xml:space="preserve">Анализ воспитательной работы Отдела образования Администрации Варгашинского района за 1 полугодие 2019 года. </w:t>
      </w:r>
    </w:p>
    <w:p w:rsidR="00C92548" w:rsidRPr="00C92548" w:rsidRDefault="00C92548" w:rsidP="00C92548">
      <w:pPr>
        <w:spacing w:after="0"/>
        <w:ind w:firstLine="540"/>
        <w:jc w:val="both"/>
        <w:rPr>
          <w:rFonts w:ascii="Arial" w:eastAsia="Times New Roman" w:hAnsi="Arial" w:cs="Arial"/>
          <w:sz w:val="24"/>
          <w:szCs w:val="24"/>
          <w:lang w:eastAsia="ru-RU"/>
        </w:rPr>
      </w:pPr>
      <w:r w:rsidRPr="00C92548">
        <w:rPr>
          <w:rFonts w:ascii="Arial" w:eastAsia="Times New Roman" w:hAnsi="Arial" w:cs="Arial"/>
          <w:sz w:val="24"/>
          <w:szCs w:val="24"/>
          <w:lang w:eastAsia="ru-RU"/>
        </w:rPr>
        <w:t>Воспитательная работа проходит через все виды и формы деятельности образовательных учреждений. Задача совершенствования воспитательной работы в образовательных учреждениях района решалась через создание условий для развития единого воспитательного пространства, расширение системы дополнительного образования</w:t>
      </w:r>
      <w:r>
        <w:rPr>
          <w:rFonts w:ascii="Arial" w:eastAsia="Times New Roman" w:hAnsi="Arial" w:cs="Arial"/>
          <w:sz w:val="24"/>
          <w:szCs w:val="24"/>
          <w:lang w:eastAsia="ru-RU"/>
        </w:rPr>
        <w:t>,</w:t>
      </w:r>
      <w:r w:rsidRPr="00C92548">
        <w:rPr>
          <w:rFonts w:ascii="Arial" w:eastAsia="Times New Roman" w:hAnsi="Arial" w:cs="Arial"/>
          <w:sz w:val="24"/>
          <w:szCs w:val="24"/>
          <w:lang w:eastAsia="ru-RU"/>
        </w:rPr>
        <w:t xml:space="preserve"> интеграцию процессов воспитания и</w:t>
      </w:r>
      <w:r>
        <w:rPr>
          <w:rFonts w:ascii="Arial" w:eastAsia="Times New Roman" w:hAnsi="Arial" w:cs="Arial"/>
          <w:sz w:val="24"/>
          <w:szCs w:val="24"/>
          <w:lang w:eastAsia="ru-RU"/>
        </w:rPr>
        <w:t xml:space="preserve"> </w:t>
      </w:r>
      <w:r w:rsidRPr="00C92548">
        <w:rPr>
          <w:rFonts w:ascii="Arial" w:eastAsia="Times New Roman" w:hAnsi="Arial" w:cs="Arial"/>
          <w:sz w:val="24"/>
          <w:szCs w:val="24"/>
          <w:lang w:eastAsia="ru-RU"/>
        </w:rPr>
        <w:t>социализации во все виды деятельности обучающихся (учебную, неучебную, внешкольную, общественно</w:t>
      </w:r>
      <w:r>
        <w:rPr>
          <w:rFonts w:ascii="Arial" w:eastAsia="Times New Roman" w:hAnsi="Arial" w:cs="Arial"/>
          <w:sz w:val="24"/>
          <w:szCs w:val="24"/>
          <w:lang w:eastAsia="ru-RU"/>
        </w:rPr>
        <w:t xml:space="preserve"> </w:t>
      </w:r>
      <w:r w:rsidRPr="00C92548">
        <w:rPr>
          <w:rFonts w:ascii="Arial" w:eastAsia="Times New Roman" w:hAnsi="Arial" w:cs="Arial"/>
          <w:sz w:val="24"/>
          <w:szCs w:val="24"/>
          <w:lang w:eastAsia="ru-RU"/>
        </w:rPr>
        <w:t>полезную), организацию деятельности органов детского самоуправления и детских общественных организаций и их участия в социально значимых акциях, привлечение к решению воспитательных задач семьи, общественности и социальных партнёров</w:t>
      </w:r>
      <w:r>
        <w:rPr>
          <w:rFonts w:ascii="Arial" w:eastAsia="Times New Roman" w:hAnsi="Arial" w:cs="Arial"/>
          <w:sz w:val="24"/>
          <w:szCs w:val="24"/>
          <w:lang w:eastAsia="ru-RU"/>
        </w:rPr>
        <w:t>.</w:t>
      </w:r>
    </w:p>
    <w:p w:rsidR="00AA4F3A" w:rsidRPr="00985F29" w:rsidRDefault="00AA4F3A" w:rsidP="00C92548">
      <w:pPr>
        <w:spacing w:after="0"/>
        <w:ind w:firstLine="540"/>
        <w:jc w:val="both"/>
        <w:rPr>
          <w:rFonts w:ascii="Arial" w:eastAsia="Calibri" w:hAnsi="Arial" w:cs="Arial"/>
          <w:sz w:val="24"/>
          <w:szCs w:val="24"/>
        </w:rPr>
      </w:pPr>
      <w:r w:rsidRPr="00985F29">
        <w:rPr>
          <w:rFonts w:ascii="Arial" w:hAnsi="Arial" w:cs="Arial"/>
          <w:sz w:val="24"/>
          <w:szCs w:val="24"/>
        </w:rPr>
        <w:t xml:space="preserve">Отдел образования Администрации Варгашинского района ведет целенаправленную работу по развитию воспитания и </w:t>
      </w:r>
      <w:hyperlink r:id="rId5" w:tooltip="Дополнительное образование" w:history="1">
        <w:r w:rsidRPr="00985F29">
          <w:rPr>
            <w:rStyle w:val="a3"/>
            <w:rFonts w:ascii="Arial" w:hAnsi="Arial" w:cs="Arial"/>
            <w:color w:val="auto"/>
            <w:sz w:val="24"/>
            <w:szCs w:val="24"/>
            <w:u w:val="none"/>
          </w:rPr>
          <w:t>дополнительного образования</w:t>
        </w:r>
      </w:hyperlink>
      <w:r w:rsidRPr="00985F29">
        <w:rPr>
          <w:rFonts w:ascii="Arial" w:hAnsi="Arial" w:cs="Arial"/>
          <w:sz w:val="24"/>
          <w:szCs w:val="24"/>
        </w:rPr>
        <w:t xml:space="preserve"> в общеобразовательных учреждениях Варгашинского района </w:t>
      </w:r>
      <w:r w:rsidRPr="00985F29">
        <w:rPr>
          <w:rFonts w:ascii="Arial" w:eastAsia="Calibri" w:hAnsi="Arial" w:cs="Arial"/>
          <w:sz w:val="24"/>
          <w:szCs w:val="24"/>
        </w:rPr>
        <w:t>в соответствии с нормативно-правовыми документами:</w:t>
      </w:r>
    </w:p>
    <w:p w:rsidR="00AA4F3A" w:rsidRPr="00985F29" w:rsidRDefault="00AA4F3A" w:rsidP="00AA4F3A">
      <w:pPr>
        <w:spacing w:after="0"/>
        <w:ind w:firstLine="540"/>
        <w:jc w:val="both"/>
        <w:rPr>
          <w:rFonts w:ascii="Arial" w:eastAsia="Calibri" w:hAnsi="Arial" w:cs="Arial"/>
          <w:sz w:val="24"/>
          <w:szCs w:val="24"/>
        </w:rPr>
      </w:pPr>
      <w:r w:rsidRPr="00985F29">
        <w:rPr>
          <w:rFonts w:ascii="Arial" w:eastAsia="Calibri" w:hAnsi="Arial" w:cs="Arial"/>
          <w:sz w:val="24"/>
          <w:szCs w:val="24"/>
        </w:rPr>
        <w:t>- Федеральный закон «Об образовании»</w:t>
      </w:r>
      <w:r>
        <w:rPr>
          <w:rFonts w:ascii="Arial" w:eastAsia="Calibri" w:hAnsi="Arial" w:cs="Arial"/>
          <w:sz w:val="24"/>
          <w:szCs w:val="24"/>
        </w:rPr>
        <w:t xml:space="preserve"> от 29.12.2012 № 273 ФЗ;</w:t>
      </w:r>
    </w:p>
    <w:p w:rsidR="00AA4F3A" w:rsidRPr="00985F29" w:rsidRDefault="00AA4F3A" w:rsidP="00AA4F3A">
      <w:pPr>
        <w:spacing w:after="0"/>
        <w:ind w:firstLine="540"/>
        <w:jc w:val="both"/>
        <w:rPr>
          <w:rFonts w:ascii="Arial" w:eastAsia="Calibri" w:hAnsi="Arial" w:cs="Arial"/>
          <w:sz w:val="24"/>
          <w:szCs w:val="24"/>
        </w:rPr>
      </w:pPr>
      <w:r w:rsidRPr="00985F29">
        <w:rPr>
          <w:rFonts w:ascii="Arial" w:eastAsia="Calibri" w:hAnsi="Arial" w:cs="Arial"/>
          <w:sz w:val="24"/>
          <w:szCs w:val="24"/>
        </w:rPr>
        <w:t>- Федеральный закон «Об основах системы профилактики безнадзорности и пра</w:t>
      </w:r>
      <w:r>
        <w:rPr>
          <w:rFonts w:ascii="Arial" w:eastAsia="Calibri" w:hAnsi="Arial" w:cs="Arial"/>
          <w:sz w:val="24"/>
          <w:szCs w:val="24"/>
        </w:rPr>
        <w:t>вонарушений несовершеннолетних» от 24.06.1999 г. № 120 ФЗ;</w:t>
      </w:r>
    </w:p>
    <w:p w:rsidR="00AA4F3A" w:rsidRPr="00985F29" w:rsidRDefault="00AA4F3A" w:rsidP="00AA4F3A">
      <w:pPr>
        <w:autoSpaceDE w:val="0"/>
        <w:autoSpaceDN w:val="0"/>
        <w:adjustRightInd w:val="0"/>
        <w:spacing w:after="0"/>
        <w:jc w:val="both"/>
        <w:rPr>
          <w:rFonts w:ascii="Arial" w:eastAsia="Calibri" w:hAnsi="Arial" w:cs="Arial"/>
          <w:bCs/>
          <w:sz w:val="24"/>
          <w:szCs w:val="24"/>
        </w:rPr>
      </w:pPr>
      <w:r w:rsidRPr="00985F29">
        <w:rPr>
          <w:rFonts w:ascii="Arial" w:hAnsi="Arial" w:cs="Arial"/>
          <w:sz w:val="24"/>
          <w:szCs w:val="24"/>
        </w:rPr>
        <w:t xml:space="preserve">- </w:t>
      </w:r>
      <w:r w:rsidRPr="00985F29">
        <w:rPr>
          <w:rFonts w:ascii="Arial" w:eastAsia="Calibri" w:hAnsi="Arial" w:cs="Arial"/>
          <w:bCs/>
          <w:sz w:val="24"/>
          <w:szCs w:val="24"/>
        </w:rPr>
        <w:t xml:space="preserve">Муниципальная программа Варгашинского района </w:t>
      </w:r>
    </w:p>
    <w:p w:rsidR="00AA4F3A" w:rsidRPr="00985F29" w:rsidRDefault="00AA4F3A" w:rsidP="00AA4F3A">
      <w:pPr>
        <w:autoSpaceDE w:val="0"/>
        <w:autoSpaceDN w:val="0"/>
        <w:adjustRightInd w:val="0"/>
        <w:spacing w:after="0"/>
        <w:jc w:val="both"/>
        <w:rPr>
          <w:rFonts w:ascii="Arial" w:eastAsia="Calibri" w:hAnsi="Arial" w:cs="Arial"/>
          <w:bCs/>
          <w:sz w:val="24"/>
          <w:szCs w:val="24"/>
        </w:rPr>
      </w:pPr>
      <w:r w:rsidRPr="00985F29">
        <w:rPr>
          <w:rFonts w:ascii="Arial" w:eastAsia="Calibri" w:hAnsi="Arial" w:cs="Arial"/>
          <w:bCs/>
          <w:sz w:val="24"/>
          <w:szCs w:val="24"/>
        </w:rPr>
        <w:t xml:space="preserve">«Развитие образования и реализация молодежной политики </w:t>
      </w:r>
    </w:p>
    <w:p w:rsidR="00AA4F3A" w:rsidRPr="00985F29" w:rsidRDefault="00AA4F3A" w:rsidP="00AA4F3A">
      <w:pPr>
        <w:autoSpaceDE w:val="0"/>
        <w:autoSpaceDN w:val="0"/>
        <w:adjustRightInd w:val="0"/>
        <w:spacing w:after="0"/>
        <w:jc w:val="both"/>
        <w:rPr>
          <w:rFonts w:ascii="Arial" w:eastAsia="Calibri" w:hAnsi="Arial" w:cs="Arial"/>
          <w:bCs/>
          <w:sz w:val="24"/>
          <w:szCs w:val="24"/>
        </w:rPr>
      </w:pPr>
      <w:r w:rsidRPr="00985F29">
        <w:rPr>
          <w:rFonts w:ascii="Arial" w:eastAsia="Calibri" w:hAnsi="Arial" w:cs="Arial"/>
          <w:bCs/>
          <w:sz w:val="24"/>
          <w:szCs w:val="24"/>
        </w:rPr>
        <w:t>в Варгашинском районе»</w:t>
      </w:r>
      <w:r>
        <w:rPr>
          <w:rFonts w:ascii="Arial" w:eastAsia="Calibri" w:hAnsi="Arial" w:cs="Arial"/>
          <w:bCs/>
          <w:sz w:val="24"/>
          <w:szCs w:val="24"/>
        </w:rPr>
        <w:t>;</w:t>
      </w:r>
    </w:p>
    <w:p w:rsidR="00AA4F3A" w:rsidRPr="00985F29" w:rsidRDefault="00AA4F3A" w:rsidP="00AA4F3A">
      <w:pPr>
        <w:spacing w:after="0"/>
        <w:ind w:firstLine="708"/>
        <w:jc w:val="both"/>
        <w:rPr>
          <w:rFonts w:ascii="Arial" w:hAnsi="Arial" w:cs="Arial"/>
          <w:sz w:val="24"/>
          <w:szCs w:val="24"/>
        </w:rPr>
      </w:pPr>
      <w:r w:rsidRPr="00985F29">
        <w:rPr>
          <w:rFonts w:ascii="Arial" w:hAnsi="Arial" w:cs="Arial"/>
          <w:sz w:val="24"/>
          <w:szCs w:val="24"/>
        </w:rPr>
        <w:t xml:space="preserve">Так же с этой целью  разработаны и реализуются </w:t>
      </w:r>
      <w:r>
        <w:rPr>
          <w:rFonts w:ascii="Arial" w:hAnsi="Arial" w:cs="Arial"/>
          <w:sz w:val="24"/>
          <w:szCs w:val="24"/>
        </w:rPr>
        <w:t xml:space="preserve">в ОУ </w:t>
      </w:r>
      <w:r w:rsidRPr="00985F29">
        <w:rPr>
          <w:rFonts w:ascii="Arial" w:hAnsi="Arial" w:cs="Arial"/>
          <w:sz w:val="24"/>
          <w:szCs w:val="24"/>
        </w:rPr>
        <w:t>муниципальные межведомственные программы Варгашинского района:</w:t>
      </w:r>
    </w:p>
    <w:p w:rsidR="00AA4F3A" w:rsidRPr="00AA4F3A" w:rsidRDefault="00AA4F3A" w:rsidP="00AA4F3A">
      <w:pPr>
        <w:spacing w:after="0"/>
        <w:ind w:firstLine="708"/>
        <w:jc w:val="both"/>
        <w:rPr>
          <w:rFonts w:ascii="Arial" w:hAnsi="Arial" w:cs="Arial"/>
          <w:bCs/>
          <w:sz w:val="24"/>
          <w:szCs w:val="24"/>
        </w:rPr>
      </w:pPr>
      <w:r w:rsidRPr="00AA4F3A">
        <w:rPr>
          <w:rFonts w:ascii="Arial" w:hAnsi="Arial" w:cs="Arial"/>
          <w:sz w:val="24"/>
          <w:szCs w:val="24"/>
        </w:rPr>
        <w:t xml:space="preserve">- </w:t>
      </w:r>
      <w:r w:rsidRPr="00AA4F3A">
        <w:rPr>
          <w:rFonts w:ascii="Arial" w:eastAsia="Calibri" w:hAnsi="Arial" w:cs="Arial"/>
          <w:bCs/>
          <w:sz w:val="24"/>
          <w:szCs w:val="24"/>
        </w:rPr>
        <w:t>«Гармонизация межэтнических и межконфессиональных отношений и профилактика проявлений экстремизма в Варгашинском районе» на 2016 – 2019 годы</w:t>
      </w:r>
      <w:r w:rsidRPr="00AA4F3A">
        <w:rPr>
          <w:rFonts w:ascii="Arial" w:hAnsi="Arial" w:cs="Arial"/>
          <w:bCs/>
          <w:sz w:val="24"/>
          <w:szCs w:val="24"/>
        </w:rPr>
        <w:t>;</w:t>
      </w:r>
    </w:p>
    <w:p w:rsidR="00AA4F3A" w:rsidRPr="00AA4F3A" w:rsidRDefault="00AA4F3A" w:rsidP="00AA4F3A">
      <w:pPr>
        <w:spacing w:after="0"/>
        <w:jc w:val="both"/>
        <w:rPr>
          <w:rFonts w:ascii="Arial" w:hAnsi="Arial" w:cs="Arial"/>
          <w:bCs/>
          <w:sz w:val="24"/>
          <w:szCs w:val="24"/>
        </w:rPr>
      </w:pPr>
      <w:r w:rsidRPr="00AA4F3A">
        <w:rPr>
          <w:rFonts w:ascii="Arial" w:hAnsi="Arial" w:cs="Arial"/>
          <w:b/>
          <w:bCs/>
          <w:sz w:val="24"/>
          <w:szCs w:val="24"/>
        </w:rPr>
        <w:t xml:space="preserve">- </w:t>
      </w:r>
      <w:r w:rsidRPr="00AA4F3A">
        <w:rPr>
          <w:rFonts w:ascii="Arial" w:eastAsia="Calibri" w:hAnsi="Arial" w:cs="Arial"/>
          <w:bCs/>
          <w:sz w:val="24"/>
          <w:szCs w:val="24"/>
        </w:rPr>
        <w:t>«Профилактика правонарушений в Варгашинском районе» на 2019-2023 годы</w:t>
      </w:r>
      <w:r w:rsidRPr="00AA4F3A">
        <w:rPr>
          <w:rFonts w:ascii="Arial" w:hAnsi="Arial" w:cs="Arial"/>
          <w:bCs/>
          <w:sz w:val="24"/>
          <w:szCs w:val="24"/>
        </w:rPr>
        <w:t>;</w:t>
      </w:r>
    </w:p>
    <w:p w:rsidR="00AA4F3A" w:rsidRPr="00985F29" w:rsidRDefault="00AA4F3A" w:rsidP="00AA4F3A">
      <w:pPr>
        <w:framePr w:hSpace="180" w:wrap="around" w:vAnchor="text" w:hAnchor="page" w:x="1865" w:y="101"/>
        <w:spacing w:after="0"/>
        <w:jc w:val="both"/>
        <w:rPr>
          <w:rFonts w:ascii="Arial" w:eastAsia="Calibri" w:hAnsi="Arial" w:cs="Arial"/>
          <w:b/>
          <w:bCs/>
          <w:sz w:val="24"/>
          <w:szCs w:val="24"/>
        </w:rPr>
      </w:pPr>
      <w:r w:rsidRPr="00AA4F3A">
        <w:rPr>
          <w:rFonts w:ascii="Arial" w:hAnsi="Arial" w:cs="Arial"/>
          <w:bCs/>
          <w:sz w:val="24"/>
          <w:szCs w:val="24"/>
        </w:rPr>
        <w:t xml:space="preserve">- </w:t>
      </w:r>
      <w:r w:rsidRPr="00AA4F3A">
        <w:rPr>
          <w:rFonts w:ascii="Arial" w:eastAsia="Calibri" w:hAnsi="Arial" w:cs="Arial"/>
          <w:bCs/>
          <w:sz w:val="24"/>
          <w:szCs w:val="24"/>
        </w:rPr>
        <w:t>«Противодействие незаконному обороту наркотиков»</w:t>
      </w:r>
      <w:r>
        <w:rPr>
          <w:rFonts w:ascii="Arial" w:eastAsia="Calibri" w:hAnsi="Arial" w:cs="Arial"/>
          <w:bCs/>
          <w:sz w:val="24"/>
          <w:szCs w:val="24"/>
        </w:rPr>
        <w:t xml:space="preserve"> на 2015 -2019 годы.</w:t>
      </w:r>
    </w:p>
    <w:p w:rsidR="00B243FC" w:rsidRDefault="00AA4F3A" w:rsidP="00AA4F3A">
      <w:pPr>
        <w:spacing w:after="0"/>
        <w:ind w:firstLine="708"/>
        <w:jc w:val="both"/>
        <w:rPr>
          <w:rFonts w:ascii="Arial" w:hAnsi="Arial" w:cs="Arial"/>
          <w:sz w:val="24"/>
          <w:szCs w:val="24"/>
        </w:rPr>
      </w:pPr>
      <w:r>
        <w:rPr>
          <w:rFonts w:ascii="Arial" w:hAnsi="Arial" w:cs="Arial"/>
          <w:sz w:val="24"/>
          <w:szCs w:val="24"/>
        </w:rPr>
        <w:t>В Варгашинском районе в 2019 году</w:t>
      </w:r>
      <w:r w:rsidR="00B243FC" w:rsidRPr="00B243FC">
        <w:rPr>
          <w:rFonts w:ascii="Arial" w:hAnsi="Arial" w:cs="Arial"/>
          <w:sz w:val="24"/>
          <w:szCs w:val="24"/>
        </w:rPr>
        <w:t xml:space="preserve"> </w:t>
      </w:r>
      <w:r w:rsidR="00B243FC">
        <w:rPr>
          <w:rFonts w:ascii="Arial" w:hAnsi="Arial" w:cs="Arial"/>
          <w:sz w:val="24"/>
          <w:szCs w:val="24"/>
        </w:rPr>
        <w:t xml:space="preserve">работают </w:t>
      </w:r>
      <w:r>
        <w:rPr>
          <w:rFonts w:ascii="Arial" w:hAnsi="Arial" w:cs="Arial"/>
          <w:sz w:val="24"/>
          <w:szCs w:val="24"/>
        </w:rPr>
        <w:t>8 общеобразовательных учреждений</w:t>
      </w:r>
      <w:r w:rsidR="00B243FC">
        <w:rPr>
          <w:rFonts w:ascii="Arial" w:hAnsi="Arial" w:cs="Arial"/>
          <w:sz w:val="24"/>
          <w:szCs w:val="24"/>
        </w:rPr>
        <w:t xml:space="preserve"> и 6 филиалов</w:t>
      </w:r>
      <w:r>
        <w:rPr>
          <w:rFonts w:ascii="Arial" w:hAnsi="Arial" w:cs="Arial"/>
          <w:sz w:val="24"/>
          <w:szCs w:val="24"/>
        </w:rPr>
        <w:t xml:space="preserve"> с охватом 2082 обучающихся. Воспитательную работу осуществляют заместители директоров по воспитательной работе, педагоги организаторы и классные руководители. Во всех общеобразовательных учреждениях составлены планы воспитательной работы, где </w:t>
      </w:r>
      <w:r w:rsidRPr="00AA4F3A">
        <w:rPr>
          <w:rFonts w:ascii="Arial" w:hAnsi="Arial" w:cs="Arial"/>
          <w:sz w:val="24"/>
          <w:szCs w:val="24"/>
        </w:rPr>
        <w:t>обозначены цели и задачи</w:t>
      </w:r>
      <w:r>
        <w:rPr>
          <w:rFonts w:ascii="Arial" w:hAnsi="Arial" w:cs="Arial"/>
          <w:sz w:val="24"/>
          <w:szCs w:val="24"/>
        </w:rPr>
        <w:t xml:space="preserve">. Специалистами ОУ были прослушаны курсы по вопросам воспитания «Основы деятельности классного руководителя» (В.И. Дружинин- преподаватель кафедры управления ГАОУ ДПО ИРОСТ) и «Социально – активная образовательная организация» (В.Д. Ячменев - преподаватель кафедры управления ГАОУ ДПО ИРОСТ). </w:t>
      </w:r>
    </w:p>
    <w:p w:rsidR="00AA4F3A" w:rsidRDefault="00AA4F3A" w:rsidP="00AA4F3A">
      <w:pPr>
        <w:spacing w:after="0"/>
        <w:ind w:firstLine="567"/>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В 2018 - 2019 учебном году школа работала по следующим направлениям:   </w:t>
      </w:r>
      <w:r>
        <w:rPr>
          <w:rFonts w:ascii="Times New Roman" w:eastAsia="Calibri" w:hAnsi="Times New Roman" w:cs="Times New Roman"/>
          <w:i/>
          <w:sz w:val="28"/>
          <w:szCs w:val="28"/>
        </w:rPr>
        <w:t>общекультурное, духовно-нравственное, здоровье-сберегающее , социальное , общеинтеллектуальное.</w:t>
      </w:r>
    </w:p>
    <w:p w:rsidR="00AA4F3A" w:rsidRDefault="00AA4F3A" w:rsidP="00AA4F3A">
      <w:pPr>
        <w:spacing w:after="0"/>
        <w:jc w:val="both"/>
        <w:rPr>
          <w:rFonts w:ascii="Arial" w:hAnsi="Arial" w:cs="Arial"/>
          <w:sz w:val="24"/>
          <w:szCs w:val="24"/>
        </w:rPr>
      </w:pPr>
      <w:r>
        <w:rPr>
          <w:rFonts w:ascii="Times New Roman" w:eastAsia="Calibri" w:hAnsi="Times New Roman" w:cs="Times New Roman"/>
          <w:sz w:val="28"/>
          <w:szCs w:val="28"/>
        </w:rPr>
        <w:t>Разделы:</w:t>
      </w:r>
      <w:r w:rsidRPr="00AA4F3A">
        <w:rPr>
          <w:rFonts w:ascii="Arial" w:hAnsi="Arial" w:cs="Arial"/>
          <w:sz w:val="24"/>
          <w:szCs w:val="24"/>
        </w:rPr>
        <w:t xml:space="preserve"> </w:t>
      </w:r>
    </w:p>
    <w:p w:rsidR="00AA4F3A" w:rsidRPr="00985F29" w:rsidRDefault="00AA4F3A" w:rsidP="00AA4F3A">
      <w:pPr>
        <w:spacing w:after="0"/>
        <w:jc w:val="both"/>
        <w:rPr>
          <w:rFonts w:ascii="Arial" w:hAnsi="Arial" w:cs="Arial"/>
          <w:sz w:val="24"/>
          <w:szCs w:val="24"/>
        </w:rPr>
      </w:pPr>
      <w:r w:rsidRPr="00985F29">
        <w:rPr>
          <w:rFonts w:ascii="Arial" w:hAnsi="Arial" w:cs="Arial"/>
          <w:sz w:val="24"/>
          <w:szCs w:val="24"/>
        </w:rPr>
        <w:t>- Воспитание правовой культуры;</w:t>
      </w:r>
    </w:p>
    <w:p w:rsidR="00AA4F3A" w:rsidRPr="00985F29" w:rsidRDefault="00AA4F3A" w:rsidP="00AA4F3A">
      <w:pPr>
        <w:spacing w:after="0"/>
        <w:jc w:val="both"/>
        <w:rPr>
          <w:rFonts w:ascii="Arial" w:hAnsi="Arial" w:cs="Arial"/>
          <w:sz w:val="24"/>
          <w:szCs w:val="24"/>
        </w:rPr>
      </w:pPr>
      <w:r w:rsidRPr="00985F29">
        <w:rPr>
          <w:rFonts w:ascii="Arial" w:hAnsi="Arial" w:cs="Arial"/>
          <w:sz w:val="24"/>
          <w:szCs w:val="24"/>
        </w:rPr>
        <w:lastRenderedPageBreak/>
        <w:t>- Профилактика экстремизма и терроризма;</w:t>
      </w:r>
    </w:p>
    <w:p w:rsidR="00AA4F3A" w:rsidRPr="00985F29" w:rsidRDefault="00AA4F3A" w:rsidP="00AA4F3A">
      <w:pPr>
        <w:spacing w:after="0"/>
        <w:jc w:val="both"/>
        <w:rPr>
          <w:rFonts w:ascii="Arial" w:hAnsi="Arial" w:cs="Arial"/>
          <w:sz w:val="24"/>
          <w:szCs w:val="24"/>
        </w:rPr>
      </w:pPr>
      <w:r w:rsidRPr="00985F29">
        <w:rPr>
          <w:rFonts w:ascii="Arial" w:hAnsi="Arial" w:cs="Arial"/>
          <w:sz w:val="24"/>
          <w:szCs w:val="24"/>
        </w:rPr>
        <w:t>- Профилактика наркомании и употребления ПАВ;</w:t>
      </w:r>
    </w:p>
    <w:p w:rsidR="00AA4F3A" w:rsidRPr="00985F29" w:rsidRDefault="00AA4F3A" w:rsidP="00AA4F3A">
      <w:pPr>
        <w:spacing w:after="0"/>
        <w:jc w:val="both"/>
        <w:rPr>
          <w:rFonts w:ascii="Arial" w:hAnsi="Arial" w:cs="Arial"/>
          <w:sz w:val="24"/>
          <w:szCs w:val="24"/>
        </w:rPr>
      </w:pPr>
      <w:r w:rsidRPr="00985F29">
        <w:rPr>
          <w:rFonts w:ascii="Arial" w:hAnsi="Arial" w:cs="Arial"/>
          <w:sz w:val="24"/>
          <w:szCs w:val="24"/>
        </w:rPr>
        <w:t>- Профилактика суицидального поведения;</w:t>
      </w:r>
    </w:p>
    <w:p w:rsidR="00AA4F3A" w:rsidRPr="00985F29" w:rsidRDefault="00AA4F3A" w:rsidP="00AA4F3A">
      <w:pPr>
        <w:spacing w:after="0"/>
        <w:jc w:val="both"/>
        <w:rPr>
          <w:rFonts w:ascii="Arial" w:hAnsi="Arial" w:cs="Arial"/>
          <w:sz w:val="24"/>
          <w:szCs w:val="24"/>
        </w:rPr>
      </w:pPr>
      <w:r w:rsidRPr="00985F29">
        <w:rPr>
          <w:rFonts w:ascii="Arial" w:hAnsi="Arial" w:cs="Arial"/>
          <w:sz w:val="24"/>
          <w:szCs w:val="24"/>
        </w:rPr>
        <w:t>- Работа с родителями;</w:t>
      </w:r>
    </w:p>
    <w:p w:rsidR="00AA4F3A" w:rsidRPr="00AA4F3A" w:rsidRDefault="00AA4F3A" w:rsidP="00AA4F3A">
      <w:pPr>
        <w:spacing w:after="0"/>
        <w:jc w:val="both"/>
        <w:rPr>
          <w:rFonts w:ascii="Arial" w:hAnsi="Arial" w:cs="Arial"/>
          <w:sz w:val="24"/>
          <w:szCs w:val="24"/>
        </w:rPr>
      </w:pPr>
      <w:r w:rsidRPr="00AA4F3A">
        <w:rPr>
          <w:rFonts w:ascii="Arial" w:hAnsi="Arial" w:cs="Arial"/>
          <w:sz w:val="24"/>
          <w:szCs w:val="24"/>
        </w:rPr>
        <w:t>- Экологическое воспитание;</w:t>
      </w:r>
    </w:p>
    <w:p w:rsidR="00AA4F3A" w:rsidRPr="00AA4F3A" w:rsidRDefault="00AA4F3A" w:rsidP="00AA4F3A">
      <w:pPr>
        <w:spacing w:after="0"/>
        <w:jc w:val="both"/>
        <w:rPr>
          <w:rFonts w:ascii="Arial" w:hAnsi="Arial" w:cs="Arial"/>
          <w:sz w:val="24"/>
          <w:szCs w:val="24"/>
        </w:rPr>
      </w:pPr>
      <w:r w:rsidRPr="00AA4F3A">
        <w:rPr>
          <w:rFonts w:ascii="Arial" w:hAnsi="Arial" w:cs="Arial"/>
          <w:sz w:val="24"/>
          <w:szCs w:val="24"/>
        </w:rPr>
        <w:t>- Гражданско</w:t>
      </w:r>
      <w:r>
        <w:rPr>
          <w:rFonts w:ascii="Arial" w:hAnsi="Arial" w:cs="Arial"/>
          <w:sz w:val="24"/>
          <w:szCs w:val="24"/>
        </w:rPr>
        <w:t xml:space="preserve"> – патриотическое воспитание;</w:t>
      </w:r>
    </w:p>
    <w:p w:rsidR="00AA4F3A" w:rsidRPr="00AA4F3A" w:rsidRDefault="00AA4F3A" w:rsidP="00AA4F3A">
      <w:pPr>
        <w:widowControl w:val="0"/>
        <w:overflowPunct w:val="0"/>
        <w:autoSpaceDE w:val="0"/>
        <w:autoSpaceDN w:val="0"/>
        <w:adjustRightInd w:val="0"/>
        <w:spacing w:after="0" w:line="256" w:lineRule="auto"/>
        <w:jc w:val="both"/>
        <w:rPr>
          <w:rFonts w:ascii="Arial" w:hAnsi="Arial" w:cs="Arial"/>
          <w:sz w:val="24"/>
          <w:szCs w:val="24"/>
        </w:rPr>
      </w:pPr>
      <w:r w:rsidRPr="00AA4F3A">
        <w:rPr>
          <w:rFonts w:ascii="Arial" w:hAnsi="Arial" w:cs="Arial"/>
          <w:sz w:val="24"/>
          <w:szCs w:val="24"/>
        </w:rPr>
        <w:t>- Изучение ПДД;</w:t>
      </w:r>
    </w:p>
    <w:p w:rsidR="00AA4F3A" w:rsidRPr="00AA4F3A" w:rsidRDefault="00AA4F3A" w:rsidP="00AA4F3A">
      <w:pPr>
        <w:widowControl w:val="0"/>
        <w:overflowPunct w:val="0"/>
        <w:autoSpaceDE w:val="0"/>
        <w:autoSpaceDN w:val="0"/>
        <w:adjustRightInd w:val="0"/>
        <w:spacing w:after="0" w:line="256" w:lineRule="auto"/>
        <w:jc w:val="both"/>
        <w:rPr>
          <w:rFonts w:ascii="Arial" w:hAnsi="Arial" w:cs="Arial"/>
          <w:sz w:val="24"/>
          <w:szCs w:val="24"/>
        </w:rPr>
      </w:pPr>
      <w:r w:rsidRPr="00AA4F3A">
        <w:rPr>
          <w:rFonts w:ascii="Arial" w:hAnsi="Arial" w:cs="Arial"/>
          <w:sz w:val="24"/>
          <w:szCs w:val="24"/>
        </w:rPr>
        <w:t>- П</w:t>
      </w:r>
      <w:r w:rsidRPr="00AA4F3A">
        <w:rPr>
          <w:rFonts w:ascii="Arial" w:eastAsia="Calibri" w:hAnsi="Arial" w:cs="Arial"/>
          <w:sz w:val="24"/>
          <w:szCs w:val="24"/>
        </w:rPr>
        <w:t>рофилактика правонарушений и предупреждение безн</w:t>
      </w:r>
      <w:r w:rsidRPr="00AA4F3A">
        <w:rPr>
          <w:rFonts w:ascii="Arial" w:hAnsi="Arial" w:cs="Arial"/>
          <w:sz w:val="24"/>
          <w:szCs w:val="24"/>
        </w:rPr>
        <w:t>адзорности;</w:t>
      </w:r>
    </w:p>
    <w:p w:rsidR="00AA4F3A" w:rsidRDefault="00AA4F3A" w:rsidP="00AA4F3A">
      <w:pPr>
        <w:widowControl w:val="0"/>
        <w:overflowPunct w:val="0"/>
        <w:autoSpaceDE w:val="0"/>
        <w:autoSpaceDN w:val="0"/>
        <w:adjustRightInd w:val="0"/>
        <w:spacing w:after="0" w:line="256" w:lineRule="auto"/>
        <w:jc w:val="both"/>
        <w:rPr>
          <w:rFonts w:ascii="Arial" w:hAnsi="Arial" w:cs="Arial"/>
          <w:sz w:val="24"/>
          <w:szCs w:val="24"/>
        </w:rPr>
      </w:pPr>
      <w:r w:rsidRPr="00AA4F3A">
        <w:rPr>
          <w:rFonts w:ascii="Arial" w:hAnsi="Arial" w:cs="Arial"/>
          <w:sz w:val="24"/>
          <w:szCs w:val="24"/>
        </w:rPr>
        <w:t>- Ученическое самоуправление</w:t>
      </w:r>
      <w:r w:rsidRPr="00AA4F3A">
        <w:rPr>
          <w:rFonts w:ascii="Arial" w:eastAsia="Calibri" w:hAnsi="Arial" w:cs="Arial"/>
          <w:sz w:val="24"/>
          <w:szCs w:val="24"/>
        </w:rPr>
        <w:t xml:space="preserve">. </w:t>
      </w:r>
    </w:p>
    <w:p w:rsidR="00AA4F3A" w:rsidRPr="00985F29" w:rsidRDefault="00AA4F3A" w:rsidP="00AA4F3A">
      <w:pPr>
        <w:widowControl w:val="0"/>
        <w:autoSpaceDE w:val="0"/>
        <w:autoSpaceDN w:val="0"/>
        <w:adjustRightInd w:val="0"/>
        <w:spacing w:after="0"/>
        <w:ind w:firstLine="708"/>
        <w:jc w:val="both"/>
        <w:rPr>
          <w:rFonts w:ascii="Arial" w:eastAsia="Calibri" w:hAnsi="Arial" w:cs="Arial"/>
          <w:sz w:val="24"/>
          <w:szCs w:val="24"/>
        </w:rPr>
      </w:pPr>
      <w:r w:rsidRPr="00985F29">
        <w:rPr>
          <w:rFonts w:ascii="Arial" w:hAnsi="Arial" w:cs="Arial"/>
          <w:sz w:val="24"/>
          <w:szCs w:val="24"/>
        </w:rPr>
        <w:t>Во всех общеобразовательных учреждениях</w:t>
      </w:r>
      <w:r>
        <w:rPr>
          <w:rFonts w:ascii="Arial" w:hAnsi="Arial" w:cs="Arial"/>
          <w:sz w:val="24"/>
          <w:szCs w:val="24"/>
        </w:rPr>
        <w:t xml:space="preserve"> </w:t>
      </w:r>
      <w:r w:rsidRPr="00985F29">
        <w:rPr>
          <w:rFonts w:ascii="Arial" w:hAnsi="Arial" w:cs="Arial"/>
          <w:sz w:val="24"/>
          <w:szCs w:val="24"/>
        </w:rPr>
        <w:t xml:space="preserve">Варгашинского </w:t>
      </w:r>
      <w:r w:rsidRPr="00985F29">
        <w:rPr>
          <w:rFonts w:ascii="Arial" w:eastAsia="Calibri" w:hAnsi="Arial" w:cs="Arial"/>
          <w:sz w:val="24"/>
          <w:szCs w:val="24"/>
        </w:rPr>
        <w:t>района сложил</w:t>
      </w:r>
      <w:r w:rsidRPr="00985F29">
        <w:rPr>
          <w:rFonts w:ascii="Arial" w:hAnsi="Arial" w:cs="Arial"/>
          <w:sz w:val="24"/>
          <w:szCs w:val="24"/>
        </w:rPr>
        <w:t xml:space="preserve">ась и успешно функционирует </w:t>
      </w:r>
      <w:r w:rsidRPr="00985F29">
        <w:rPr>
          <w:rFonts w:ascii="Arial" w:eastAsia="Calibri" w:hAnsi="Arial" w:cs="Arial"/>
          <w:sz w:val="24"/>
          <w:szCs w:val="24"/>
        </w:rPr>
        <w:t xml:space="preserve"> система воспитательной работы. </w:t>
      </w:r>
    </w:p>
    <w:p w:rsidR="00AA4F3A" w:rsidRDefault="00AA4F3A" w:rsidP="00AA4F3A">
      <w:pPr>
        <w:tabs>
          <w:tab w:val="left" w:pos="5475"/>
        </w:tabs>
        <w:spacing w:after="0"/>
        <w:jc w:val="both"/>
        <w:rPr>
          <w:rFonts w:ascii="Arial" w:hAnsi="Arial" w:cs="Arial"/>
          <w:sz w:val="24"/>
          <w:szCs w:val="24"/>
        </w:rPr>
      </w:pPr>
      <w:r w:rsidRPr="00985F29">
        <w:rPr>
          <w:rFonts w:ascii="Arial" w:hAnsi="Arial" w:cs="Arial"/>
          <w:bCs/>
          <w:iCs/>
          <w:color w:val="000000"/>
          <w:sz w:val="24"/>
          <w:szCs w:val="24"/>
        </w:rPr>
        <w:t>Общеобразовательные учреждения  сотрудничают</w:t>
      </w:r>
      <w:r w:rsidRPr="00985F29">
        <w:rPr>
          <w:rFonts w:ascii="Arial" w:eastAsia="Calibri" w:hAnsi="Arial" w:cs="Arial"/>
          <w:bCs/>
          <w:iCs/>
          <w:color w:val="000000"/>
          <w:sz w:val="24"/>
          <w:szCs w:val="24"/>
        </w:rPr>
        <w:t xml:space="preserve"> с учреждениями</w:t>
      </w:r>
      <w:r w:rsidRPr="00985F29">
        <w:rPr>
          <w:rFonts w:ascii="Arial" w:hAnsi="Arial" w:cs="Arial"/>
          <w:bCs/>
          <w:iCs/>
          <w:color w:val="000000"/>
          <w:sz w:val="24"/>
          <w:szCs w:val="24"/>
        </w:rPr>
        <w:t xml:space="preserve">: МКУ ДО «Варгашинский ДЮЦ», МКУ ДО «Варгашинская ДЮСШ», районная библиотека, ГБУ «Центральная районная больница», ПДН МО МВД России «Варгашинский», ГБУ ЦЗН Белозерского и Варгашинского района, </w:t>
      </w:r>
      <w:r w:rsidRPr="00985F29">
        <w:rPr>
          <w:rFonts w:ascii="Arial" w:hAnsi="Arial" w:cs="Arial"/>
          <w:sz w:val="24"/>
          <w:szCs w:val="24"/>
        </w:rPr>
        <w:t>ГБУ</w:t>
      </w:r>
      <w:r>
        <w:rPr>
          <w:rFonts w:ascii="Arial" w:hAnsi="Arial" w:cs="Arial"/>
          <w:sz w:val="24"/>
          <w:szCs w:val="24"/>
        </w:rPr>
        <w:t xml:space="preserve"> </w:t>
      </w:r>
      <w:r w:rsidRPr="00985F29">
        <w:rPr>
          <w:rFonts w:ascii="Arial" w:eastAsia="Calibri" w:hAnsi="Arial" w:cs="Arial"/>
          <w:sz w:val="24"/>
          <w:szCs w:val="24"/>
        </w:rPr>
        <w:t>«КомплексныйЦентр социального обслуживания населения по Варгашинскому району»</w:t>
      </w:r>
      <w:r w:rsidRPr="00985F29">
        <w:rPr>
          <w:rFonts w:ascii="Arial" w:hAnsi="Arial" w:cs="Arial"/>
          <w:sz w:val="24"/>
          <w:szCs w:val="24"/>
        </w:rPr>
        <w:t xml:space="preserve">, </w:t>
      </w:r>
      <w:r w:rsidRPr="00985F29">
        <w:rPr>
          <w:rFonts w:ascii="Arial" w:eastAsia="Calibri" w:hAnsi="Arial" w:cs="Arial"/>
          <w:sz w:val="24"/>
          <w:szCs w:val="24"/>
        </w:rPr>
        <w:t>Завод противопожарного и специального оборудования</w:t>
      </w:r>
      <w:r w:rsidRPr="00985F29">
        <w:rPr>
          <w:rFonts w:ascii="Arial" w:hAnsi="Arial" w:cs="Arial"/>
          <w:sz w:val="24"/>
          <w:szCs w:val="24"/>
        </w:rPr>
        <w:t xml:space="preserve">, </w:t>
      </w:r>
      <w:r w:rsidRPr="00985F29">
        <w:rPr>
          <w:rFonts w:ascii="Arial" w:eastAsia="Calibri" w:hAnsi="Arial" w:cs="Arial"/>
          <w:sz w:val="24"/>
          <w:szCs w:val="24"/>
        </w:rPr>
        <w:t>ГКУ «Варгашинское лесничество»</w:t>
      </w:r>
      <w:r w:rsidRPr="00985F29">
        <w:rPr>
          <w:rFonts w:ascii="Arial" w:hAnsi="Arial" w:cs="Arial"/>
          <w:sz w:val="24"/>
          <w:szCs w:val="24"/>
        </w:rPr>
        <w:t>, ГКУ «ППС Курганской области» - ПЧ 22.</w:t>
      </w:r>
    </w:p>
    <w:p w:rsidR="00AA4F3A" w:rsidRPr="00985F29" w:rsidRDefault="00AA4F3A" w:rsidP="00AA4F3A">
      <w:pPr>
        <w:tabs>
          <w:tab w:val="left" w:pos="5475"/>
        </w:tabs>
        <w:spacing w:after="0"/>
        <w:jc w:val="both"/>
        <w:rPr>
          <w:rFonts w:ascii="Arial" w:hAnsi="Arial" w:cs="Arial"/>
          <w:sz w:val="24"/>
          <w:szCs w:val="24"/>
        </w:rPr>
      </w:pPr>
      <w:r w:rsidRPr="00A92A10">
        <w:rPr>
          <w:rFonts w:ascii="Arial" w:eastAsia="Calibri" w:hAnsi="Arial" w:cs="Arial"/>
          <w:sz w:val="24"/>
          <w:szCs w:val="24"/>
        </w:rPr>
        <w:t xml:space="preserve">          С ц</w:t>
      </w:r>
      <w:r w:rsidRPr="00A92A10">
        <w:rPr>
          <w:rFonts w:ascii="Arial" w:hAnsi="Arial" w:cs="Arial"/>
          <w:sz w:val="24"/>
          <w:szCs w:val="24"/>
        </w:rPr>
        <w:t>елью организации досуга обучающихся</w:t>
      </w:r>
      <w:r w:rsidRPr="00A92A10">
        <w:rPr>
          <w:rFonts w:ascii="Arial" w:eastAsia="Calibri" w:hAnsi="Arial" w:cs="Arial"/>
          <w:sz w:val="24"/>
          <w:szCs w:val="24"/>
        </w:rPr>
        <w:t xml:space="preserve"> вовлекают</w:t>
      </w:r>
      <w:r w:rsidRPr="00A92A10">
        <w:rPr>
          <w:rFonts w:ascii="Arial" w:hAnsi="Arial" w:cs="Arial"/>
          <w:sz w:val="24"/>
          <w:szCs w:val="24"/>
        </w:rPr>
        <w:t xml:space="preserve">ся </w:t>
      </w:r>
      <w:r w:rsidRPr="00A92A10">
        <w:rPr>
          <w:rFonts w:ascii="Arial" w:eastAsia="Calibri" w:hAnsi="Arial" w:cs="Arial"/>
          <w:sz w:val="24"/>
          <w:szCs w:val="24"/>
        </w:rPr>
        <w:t xml:space="preserve"> в различные </w:t>
      </w:r>
      <w:r w:rsidRPr="00A92A10">
        <w:rPr>
          <w:rFonts w:ascii="Arial" w:hAnsi="Arial" w:cs="Arial"/>
          <w:sz w:val="24"/>
          <w:szCs w:val="24"/>
        </w:rPr>
        <w:t>секции и объединения</w:t>
      </w:r>
      <w:r w:rsidRPr="002C5D66">
        <w:rPr>
          <w:rFonts w:ascii="Arial" w:hAnsi="Arial" w:cs="Arial"/>
          <w:sz w:val="24"/>
          <w:szCs w:val="24"/>
        </w:rPr>
        <w:t>:</w:t>
      </w:r>
    </w:p>
    <w:p w:rsidR="00AA4F3A" w:rsidRPr="00985F29" w:rsidRDefault="00AA4F3A" w:rsidP="00AA4F3A">
      <w:pPr>
        <w:spacing w:after="0"/>
        <w:jc w:val="both"/>
        <w:rPr>
          <w:rFonts w:ascii="Arial" w:hAnsi="Arial" w:cs="Arial"/>
          <w:sz w:val="24"/>
          <w:szCs w:val="24"/>
        </w:rPr>
      </w:pPr>
      <w:r w:rsidRPr="00985F29">
        <w:rPr>
          <w:rFonts w:ascii="Arial" w:hAnsi="Arial" w:cs="Arial"/>
          <w:sz w:val="24"/>
          <w:szCs w:val="24"/>
        </w:rPr>
        <w:t>- МКОУ «Вар</w:t>
      </w:r>
      <w:r>
        <w:rPr>
          <w:rFonts w:ascii="Arial" w:hAnsi="Arial" w:cs="Arial"/>
          <w:sz w:val="24"/>
          <w:szCs w:val="24"/>
        </w:rPr>
        <w:t>гашинская средняя школа № 1» -18 объединений, занятость детей 63</w:t>
      </w:r>
      <w:r w:rsidRPr="00985F29">
        <w:rPr>
          <w:rFonts w:ascii="Arial" w:hAnsi="Arial" w:cs="Arial"/>
          <w:sz w:val="24"/>
          <w:szCs w:val="24"/>
        </w:rPr>
        <w:t xml:space="preserve"> % (Волонтеры «Доброе дело», Альтера, Росичи, Роботы и др.);</w:t>
      </w:r>
    </w:p>
    <w:p w:rsidR="00AA4F3A" w:rsidRPr="00985F29" w:rsidRDefault="00AA4F3A" w:rsidP="00AA4F3A">
      <w:pPr>
        <w:spacing w:after="0"/>
        <w:jc w:val="both"/>
        <w:rPr>
          <w:rFonts w:ascii="Arial" w:hAnsi="Arial" w:cs="Arial"/>
          <w:sz w:val="24"/>
          <w:szCs w:val="24"/>
        </w:rPr>
      </w:pPr>
      <w:r w:rsidRPr="00985F29">
        <w:rPr>
          <w:rFonts w:ascii="Arial" w:hAnsi="Arial" w:cs="Arial"/>
          <w:sz w:val="24"/>
          <w:szCs w:val="24"/>
        </w:rPr>
        <w:t>- Филиал Варгашинская НОШ – 2</w:t>
      </w:r>
      <w:r>
        <w:rPr>
          <w:rFonts w:ascii="Arial" w:hAnsi="Arial" w:cs="Arial"/>
          <w:sz w:val="24"/>
          <w:szCs w:val="24"/>
        </w:rPr>
        <w:t xml:space="preserve"> объединение, занятость детей 86</w:t>
      </w:r>
      <w:r w:rsidRPr="00985F29">
        <w:rPr>
          <w:rFonts w:ascii="Arial" w:hAnsi="Arial" w:cs="Arial"/>
          <w:sz w:val="24"/>
          <w:szCs w:val="24"/>
        </w:rPr>
        <w:t xml:space="preserve"> % (Учимся учиться, Размышляй и исследуй);</w:t>
      </w:r>
    </w:p>
    <w:p w:rsidR="00AA4F3A" w:rsidRPr="00985F29" w:rsidRDefault="00AA4F3A" w:rsidP="00AA4F3A">
      <w:pPr>
        <w:spacing w:after="0"/>
        <w:jc w:val="both"/>
        <w:rPr>
          <w:rFonts w:ascii="Arial" w:hAnsi="Arial" w:cs="Arial"/>
          <w:sz w:val="24"/>
          <w:szCs w:val="24"/>
        </w:rPr>
      </w:pPr>
      <w:r w:rsidRPr="00985F29">
        <w:rPr>
          <w:rFonts w:ascii="Arial" w:hAnsi="Arial" w:cs="Arial"/>
          <w:sz w:val="24"/>
          <w:szCs w:val="24"/>
        </w:rPr>
        <w:t>- Филиал Лихачев</w:t>
      </w:r>
      <w:r>
        <w:rPr>
          <w:rFonts w:ascii="Arial" w:hAnsi="Arial" w:cs="Arial"/>
          <w:sz w:val="24"/>
          <w:szCs w:val="24"/>
        </w:rPr>
        <w:t>ская ООШ – 9</w:t>
      </w:r>
      <w:r w:rsidRPr="00985F29">
        <w:rPr>
          <w:rFonts w:ascii="Arial" w:hAnsi="Arial" w:cs="Arial"/>
          <w:sz w:val="24"/>
          <w:szCs w:val="24"/>
        </w:rPr>
        <w:t xml:space="preserve"> о</w:t>
      </w:r>
      <w:r>
        <w:rPr>
          <w:rFonts w:ascii="Arial" w:hAnsi="Arial" w:cs="Arial"/>
          <w:sz w:val="24"/>
          <w:szCs w:val="24"/>
        </w:rPr>
        <w:t>бъединения, занятость детей 80</w:t>
      </w:r>
      <w:r w:rsidRPr="00985F29">
        <w:rPr>
          <w:rFonts w:ascii="Arial" w:hAnsi="Arial" w:cs="Arial"/>
          <w:sz w:val="24"/>
          <w:szCs w:val="24"/>
        </w:rPr>
        <w:t xml:space="preserve">  % (Зеленая планета, маска и др.);</w:t>
      </w:r>
    </w:p>
    <w:p w:rsidR="00AA4F3A" w:rsidRPr="00985F29" w:rsidRDefault="00AA4F3A" w:rsidP="00AA4F3A">
      <w:pPr>
        <w:spacing w:after="0"/>
        <w:jc w:val="both"/>
        <w:rPr>
          <w:rFonts w:ascii="Arial" w:hAnsi="Arial" w:cs="Arial"/>
          <w:sz w:val="24"/>
          <w:szCs w:val="24"/>
        </w:rPr>
      </w:pPr>
      <w:r w:rsidRPr="00985F29">
        <w:rPr>
          <w:rFonts w:ascii="Arial" w:hAnsi="Arial" w:cs="Arial"/>
          <w:sz w:val="24"/>
          <w:szCs w:val="24"/>
        </w:rPr>
        <w:t>-</w:t>
      </w:r>
      <w:r>
        <w:rPr>
          <w:rFonts w:ascii="Arial" w:hAnsi="Arial" w:cs="Arial"/>
          <w:sz w:val="24"/>
          <w:szCs w:val="24"/>
        </w:rPr>
        <w:t xml:space="preserve"> МКОУ «Варгашинская СОШ № 3 – 16 объединений, занятость детей 76</w:t>
      </w:r>
      <w:r w:rsidRPr="00985F29">
        <w:rPr>
          <w:rFonts w:ascii="Arial" w:hAnsi="Arial" w:cs="Arial"/>
          <w:sz w:val="24"/>
          <w:szCs w:val="24"/>
        </w:rPr>
        <w:t>% (школа юного вожатого, Росиночка, Клуб молодого избирателя, Юнармия, Тритон и др.);</w:t>
      </w:r>
    </w:p>
    <w:p w:rsidR="00AA4F3A" w:rsidRPr="00985F29" w:rsidRDefault="00AA4F3A" w:rsidP="00AA4F3A">
      <w:pPr>
        <w:spacing w:after="0"/>
        <w:jc w:val="both"/>
        <w:rPr>
          <w:rFonts w:ascii="Arial" w:hAnsi="Arial" w:cs="Arial"/>
          <w:sz w:val="24"/>
          <w:szCs w:val="24"/>
        </w:rPr>
      </w:pPr>
      <w:r w:rsidRPr="00985F29">
        <w:rPr>
          <w:rFonts w:ascii="Arial" w:hAnsi="Arial" w:cs="Arial"/>
          <w:sz w:val="24"/>
          <w:szCs w:val="24"/>
        </w:rPr>
        <w:t>- МКОУ «Пичугинская ОО</w:t>
      </w:r>
      <w:r>
        <w:rPr>
          <w:rFonts w:ascii="Arial" w:hAnsi="Arial" w:cs="Arial"/>
          <w:sz w:val="24"/>
          <w:szCs w:val="24"/>
        </w:rPr>
        <w:t>Ш» - 10</w:t>
      </w:r>
      <w:r w:rsidRPr="00985F29">
        <w:rPr>
          <w:rFonts w:ascii="Arial" w:hAnsi="Arial" w:cs="Arial"/>
          <w:sz w:val="24"/>
          <w:szCs w:val="24"/>
        </w:rPr>
        <w:t xml:space="preserve"> об</w:t>
      </w:r>
      <w:r>
        <w:rPr>
          <w:rFonts w:ascii="Arial" w:hAnsi="Arial" w:cs="Arial"/>
          <w:sz w:val="24"/>
          <w:szCs w:val="24"/>
        </w:rPr>
        <w:t>ъединений, занятость детей 67 %</w:t>
      </w:r>
      <w:r w:rsidRPr="00985F29">
        <w:rPr>
          <w:rFonts w:ascii="Arial" w:hAnsi="Arial" w:cs="Arial"/>
          <w:sz w:val="24"/>
          <w:szCs w:val="24"/>
        </w:rPr>
        <w:t xml:space="preserve"> (В мире театра, История в вопросах и др.);</w:t>
      </w:r>
    </w:p>
    <w:p w:rsidR="00AA4F3A" w:rsidRPr="00985F29" w:rsidRDefault="00AA4F3A" w:rsidP="00AA4F3A">
      <w:pPr>
        <w:spacing w:after="0"/>
        <w:jc w:val="both"/>
        <w:rPr>
          <w:rFonts w:ascii="Arial" w:hAnsi="Arial" w:cs="Arial"/>
          <w:sz w:val="24"/>
          <w:szCs w:val="24"/>
        </w:rPr>
      </w:pPr>
      <w:r w:rsidRPr="00985F29">
        <w:rPr>
          <w:rFonts w:ascii="Arial" w:hAnsi="Arial" w:cs="Arial"/>
          <w:sz w:val="24"/>
          <w:szCs w:val="24"/>
        </w:rPr>
        <w:t>- МКОУ «Верхнесуерская СОШ» - 15 объединений, занятость детей 97% (Музейное дело, Абитуриент);</w:t>
      </w:r>
    </w:p>
    <w:p w:rsidR="00AA4F3A" w:rsidRPr="00985F29" w:rsidRDefault="00AA4F3A" w:rsidP="00AA4F3A">
      <w:pPr>
        <w:spacing w:after="0"/>
        <w:jc w:val="both"/>
        <w:rPr>
          <w:rFonts w:ascii="Arial" w:hAnsi="Arial" w:cs="Arial"/>
          <w:sz w:val="24"/>
          <w:szCs w:val="24"/>
        </w:rPr>
      </w:pPr>
      <w:r w:rsidRPr="00985F29">
        <w:rPr>
          <w:rFonts w:ascii="Arial" w:hAnsi="Arial" w:cs="Arial"/>
          <w:sz w:val="24"/>
          <w:szCs w:val="24"/>
        </w:rPr>
        <w:t>- МКОУ «Мостовская СОШ» - 19 о</w:t>
      </w:r>
      <w:r>
        <w:rPr>
          <w:rFonts w:ascii="Arial" w:hAnsi="Arial" w:cs="Arial"/>
          <w:sz w:val="24"/>
          <w:szCs w:val="24"/>
        </w:rPr>
        <w:t>бъединений, занятость детей 81</w:t>
      </w:r>
      <w:r w:rsidRPr="00985F29">
        <w:rPr>
          <w:rFonts w:ascii="Arial" w:hAnsi="Arial" w:cs="Arial"/>
          <w:sz w:val="24"/>
          <w:szCs w:val="24"/>
        </w:rPr>
        <w:t xml:space="preserve"> % (Лего конструирование, Безопасное колесо, Белая ладья и др.)</w:t>
      </w:r>
    </w:p>
    <w:p w:rsidR="00AA4F3A" w:rsidRPr="00985F29" w:rsidRDefault="00AA4F3A" w:rsidP="00AA4F3A">
      <w:pPr>
        <w:spacing w:after="0"/>
        <w:jc w:val="both"/>
        <w:rPr>
          <w:rFonts w:ascii="Arial" w:hAnsi="Arial" w:cs="Arial"/>
          <w:sz w:val="24"/>
          <w:szCs w:val="24"/>
        </w:rPr>
      </w:pPr>
      <w:r>
        <w:rPr>
          <w:rFonts w:ascii="Arial" w:hAnsi="Arial" w:cs="Arial"/>
          <w:sz w:val="24"/>
          <w:szCs w:val="24"/>
        </w:rPr>
        <w:t>- МКОУ «Строевская СОШ» - 6</w:t>
      </w:r>
      <w:r w:rsidRPr="00985F29">
        <w:rPr>
          <w:rFonts w:ascii="Arial" w:hAnsi="Arial" w:cs="Arial"/>
          <w:sz w:val="24"/>
          <w:szCs w:val="24"/>
        </w:rPr>
        <w:t xml:space="preserve"> объе</w:t>
      </w:r>
      <w:r>
        <w:rPr>
          <w:rFonts w:ascii="Arial" w:hAnsi="Arial" w:cs="Arial"/>
          <w:sz w:val="24"/>
          <w:szCs w:val="24"/>
        </w:rPr>
        <w:t>динений, занятость детей 57 %</w:t>
      </w:r>
    </w:p>
    <w:p w:rsidR="00AA4F3A" w:rsidRDefault="00AA4F3A" w:rsidP="00AA4F3A">
      <w:pPr>
        <w:spacing w:after="0"/>
        <w:jc w:val="both"/>
        <w:rPr>
          <w:rFonts w:ascii="Arial" w:hAnsi="Arial" w:cs="Arial"/>
          <w:sz w:val="24"/>
          <w:szCs w:val="24"/>
        </w:rPr>
      </w:pPr>
      <w:r w:rsidRPr="00985F29">
        <w:rPr>
          <w:rFonts w:ascii="Arial" w:hAnsi="Arial" w:cs="Arial"/>
          <w:sz w:val="24"/>
          <w:szCs w:val="24"/>
        </w:rPr>
        <w:t>- МКОУ «Шастовская СОШ» - 6 объединений, занятость детей 77,2 % (Экология и я, Дружная семья и др.).</w:t>
      </w:r>
    </w:p>
    <w:p w:rsidR="00AA4F3A" w:rsidRDefault="00AA4F3A" w:rsidP="00AA4F3A">
      <w:pPr>
        <w:spacing w:after="0"/>
        <w:jc w:val="both"/>
        <w:textAlignment w:val="baseline"/>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В  2019</w:t>
      </w:r>
      <w:r w:rsidRPr="00985F29">
        <w:rPr>
          <w:rFonts w:ascii="Arial" w:eastAsia="Times New Roman" w:hAnsi="Arial" w:cs="Arial"/>
          <w:color w:val="000000" w:themeColor="text1"/>
          <w:sz w:val="24"/>
          <w:szCs w:val="24"/>
          <w:lang w:eastAsia="ru-RU"/>
        </w:rPr>
        <w:t xml:space="preserve"> году были организованы и работали: </w:t>
      </w:r>
    </w:p>
    <w:tbl>
      <w:tblPr>
        <w:tblStyle w:val="a8"/>
        <w:tblW w:w="15370" w:type="dxa"/>
        <w:tblLayout w:type="fixed"/>
        <w:tblLook w:val="04A0"/>
      </w:tblPr>
      <w:tblGrid>
        <w:gridCol w:w="508"/>
        <w:gridCol w:w="2861"/>
        <w:gridCol w:w="3685"/>
        <w:gridCol w:w="284"/>
        <w:gridCol w:w="1701"/>
        <w:gridCol w:w="1275"/>
        <w:gridCol w:w="5056"/>
      </w:tblGrid>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w:t>
            </w:r>
          </w:p>
        </w:tc>
        <w:tc>
          <w:tcPr>
            <w:tcW w:w="2861"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 xml:space="preserve">Форма МДОО </w:t>
            </w: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Название учреждения</w:t>
            </w:r>
          </w:p>
        </w:tc>
        <w:tc>
          <w:tcPr>
            <w:tcW w:w="1701"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 xml:space="preserve">Название </w:t>
            </w:r>
          </w:p>
        </w:tc>
        <w:tc>
          <w:tcPr>
            <w:tcW w:w="1275" w:type="dxa"/>
          </w:tcPr>
          <w:p w:rsidR="00AA4F3A" w:rsidRPr="00AA4F3A" w:rsidRDefault="00AA4F3A" w:rsidP="00AA4F3A">
            <w:pPr>
              <w:pStyle w:val="a7"/>
              <w:jc w:val="center"/>
              <w:rPr>
                <w:rFonts w:ascii="Arial" w:hAnsi="Arial" w:cs="Arial"/>
                <w:sz w:val="20"/>
                <w:szCs w:val="20"/>
              </w:rPr>
            </w:pPr>
            <w:r w:rsidRPr="00AA4F3A">
              <w:rPr>
                <w:rFonts w:ascii="Arial" w:hAnsi="Arial" w:cs="Arial"/>
                <w:sz w:val="20"/>
                <w:szCs w:val="20"/>
              </w:rPr>
              <w:t>Количество человек</w:t>
            </w:r>
          </w:p>
        </w:tc>
      </w:tr>
      <w:tr w:rsidR="00AA4F3A" w:rsidRPr="00AA4F3A" w:rsidTr="00AA4F3A">
        <w:trPr>
          <w:gridAfter w:val="1"/>
          <w:wAfter w:w="5056" w:type="dxa"/>
          <w:trHeight w:val="286"/>
        </w:trPr>
        <w:tc>
          <w:tcPr>
            <w:tcW w:w="508"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1</w:t>
            </w:r>
          </w:p>
        </w:tc>
        <w:tc>
          <w:tcPr>
            <w:tcW w:w="9806" w:type="dxa"/>
            <w:gridSpan w:val="5"/>
          </w:tcPr>
          <w:p w:rsidR="00AA4F3A" w:rsidRPr="00AA4F3A" w:rsidRDefault="00AA4F3A" w:rsidP="00086429">
            <w:pPr>
              <w:pStyle w:val="a7"/>
              <w:rPr>
                <w:rFonts w:ascii="Arial" w:hAnsi="Arial" w:cs="Arial"/>
                <w:b/>
                <w:sz w:val="20"/>
                <w:szCs w:val="20"/>
              </w:rPr>
            </w:pPr>
            <w:r w:rsidRPr="00AA4F3A">
              <w:rPr>
                <w:rFonts w:ascii="Arial" w:hAnsi="Arial" w:cs="Arial"/>
                <w:b/>
                <w:sz w:val="20"/>
                <w:szCs w:val="20"/>
              </w:rPr>
              <w:t>Экологический волонтерский отряд</w:t>
            </w:r>
          </w:p>
          <w:p w:rsidR="00AA4F3A" w:rsidRPr="00AA4F3A" w:rsidRDefault="00AA4F3A" w:rsidP="00086429">
            <w:pPr>
              <w:pStyle w:val="a7"/>
              <w:rPr>
                <w:rFonts w:ascii="Arial" w:hAnsi="Arial" w:cs="Arial"/>
                <w:sz w:val="20"/>
                <w:szCs w:val="20"/>
              </w:rPr>
            </w:pPr>
          </w:p>
        </w:tc>
      </w:tr>
      <w:tr w:rsidR="00AA4F3A" w:rsidRPr="00AA4F3A" w:rsidTr="00AA4F3A">
        <w:trPr>
          <w:gridAfter w:val="1"/>
          <w:wAfter w:w="5056" w:type="dxa"/>
          <w:trHeight w:val="637"/>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МКУ ДО «Варгашинский ДЮЦ»</w:t>
            </w:r>
          </w:p>
        </w:tc>
        <w:tc>
          <w:tcPr>
            <w:tcW w:w="1701" w:type="dxa"/>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Экоша</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15</w:t>
            </w:r>
          </w:p>
        </w:tc>
      </w:tr>
      <w:tr w:rsidR="00AA4F3A" w:rsidRPr="00AA4F3A" w:rsidTr="00AA4F3A">
        <w:trPr>
          <w:gridAfter w:val="1"/>
          <w:wAfter w:w="5056" w:type="dxa"/>
          <w:trHeight w:val="421"/>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«Шастовская СОШ»</w:t>
            </w:r>
          </w:p>
        </w:tc>
        <w:tc>
          <w:tcPr>
            <w:tcW w:w="1701" w:type="dxa"/>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«Огонек»</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15</w:t>
            </w:r>
          </w:p>
        </w:tc>
      </w:tr>
      <w:tr w:rsidR="00AA4F3A" w:rsidRPr="00AA4F3A" w:rsidTr="00AA4F3A">
        <w:trPr>
          <w:gridAfter w:val="1"/>
          <w:wAfter w:w="5056" w:type="dxa"/>
          <w:trHeight w:val="270"/>
        </w:trPr>
        <w:tc>
          <w:tcPr>
            <w:tcW w:w="10314" w:type="dxa"/>
            <w:gridSpan w:val="6"/>
          </w:tcPr>
          <w:p w:rsidR="00AA4F3A" w:rsidRPr="00AA4F3A" w:rsidRDefault="00AA4F3A" w:rsidP="00086429">
            <w:pPr>
              <w:pStyle w:val="a7"/>
              <w:rPr>
                <w:rFonts w:ascii="Arial" w:hAnsi="Arial" w:cs="Arial"/>
                <w:b/>
                <w:sz w:val="20"/>
                <w:szCs w:val="20"/>
              </w:rPr>
            </w:pPr>
            <w:r w:rsidRPr="00AA4F3A">
              <w:rPr>
                <w:rFonts w:ascii="Arial" w:hAnsi="Arial" w:cs="Arial"/>
                <w:b/>
                <w:sz w:val="20"/>
                <w:szCs w:val="20"/>
              </w:rPr>
              <w:t>Итого: 30</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2</w:t>
            </w:r>
          </w:p>
        </w:tc>
        <w:tc>
          <w:tcPr>
            <w:tcW w:w="2861" w:type="dxa"/>
          </w:tcPr>
          <w:p w:rsidR="00AA4F3A" w:rsidRPr="00AA4F3A" w:rsidRDefault="00AA4F3A" w:rsidP="00086429">
            <w:pPr>
              <w:pStyle w:val="a7"/>
              <w:rPr>
                <w:rFonts w:ascii="Arial" w:hAnsi="Arial" w:cs="Arial"/>
                <w:b/>
                <w:sz w:val="20"/>
                <w:szCs w:val="20"/>
              </w:rPr>
            </w:pPr>
            <w:r w:rsidRPr="00AA4F3A">
              <w:rPr>
                <w:rFonts w:ascii="Arial" w:hAnsi="Arial" w:cs="Arial"/>
                <w:b/>
                <w:sz w:val="20"/>
                <w:szCs w:val="20"/>
              </w:rPr>
              <w:t>Волонтерский отряд по направлению ЗОЖ</w:t>
            </w: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«Варгашинская средняя школа №1»</w:t>
            </w:r>
          </w:p>
        </w:tc>
        <w:tc>
          <w:tcPr>
            <w:tcW w:w="1701" w:type="dxa"/>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«Альтера»</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15</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«Шастовская СОШ»</w:t>
            </w:r>
          </w:p>
        </w:tc>
        <w:tc>
          <w:tcPr>
            <w:tcW w:w="1701" w:type="dxa"/>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«Огонек»</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15</w:t>
            </w:r>
          </w:p>
        </w:tc>
      </w:tr>
      <w:tr w:rsidR="00AA4F3A" w:rsidRPr="00AA4F3A" w:rsidTr="00AA4F3A">
        <w:trPr>
          <w:gridAfter w:val="1"/>
          <w:wAfter w:w="5056" w:type="dxa"/>
        </w:trPr>
        <w:tc>
          <w:tcPr>
            <w:tcW w:w="10314" w:type="dxa"/>
            <w:gridSpan w:val="6"/>
          </w:tcPr>
          <w:p w:rsidR="00AA4F3A" w:rsidRPr="00AA4F3A" w:rsidRDefault="00AA4F3A" w:rsidP="00086429">
            <w:pPr>
              <w:pStyle w:val="a7"/>
              <w:rPr>
                <w:rFonts w:ascii="Arial" w:hAnsi="Arial" w:cs="Arial"/>
                <w:sz w:val="20"/>
                <w:szCs w:val="20"/>
              </w:rPr>
            </w:pPr>
            <w:r w:rsidRPr="00AA4F3A">
              <w:rPr>
                <w:rFonts w:ascii="Arial" w:hAnsi="Arial" w:cs="Arial"/>
                <w:b/>
                <w:sz w:val="20"/>
                <w:szCs w:val="20"/>
              </w:rPr>
              <w:t>Итого: 30</w:t>
            </w:r>
          </w:p>
        </w:tc>
      </w:tr>
      <w:tr w:rsidR="00AA4F3A" w:rsidRPr="00AA4F3A" w:rsidTr="00AA4F3A">
        <w:trPr>
          <w:gridAfter w:val="1"/>
          <w:wAfter w:w="5056" w:type="dxa"/>
        </w:trPr>
        <w:tc>
          <w:tcPr>
            <w:tcW w:w="508" w:type="dxa"/>
            <w:vMerge w:val="restart"/>
          </w:tcPr>
          <w:p w:rsidR="00AA4F3A" w:rsidRPr="00AA4F3A" w:rsidRDefault="00AA4F3A" w:rsidP="00086429">
            <w:pPr>
              <w:pStyle w:val="a7"/>
              <w:rPr>
                <w:rFonts w:ascii="Arial" w:hAnsi="Arial" w:cs="Arial"/>
                <w:sz w:val="20"/>
                <w:szCs w:val="20"/>
              </w:rPr>
            </w:pPr>
            <w:r w:rsidRPr="00AA4F3A">
              <w:rPr>
                <w:rFonts w:ascii="Arial" w:hAnsi="Arial" w:cs="Arial"/>
                <w:sz w:val="20"/>
                <w:szCs w:val="20"/>
              </w:rPr>
              <w:t>3</w:t>
            </w:r>
          </w:p>
        </w:tc>
        <w:tc>
          <w:tcPr>
            <w:tcW w:w="2861" w:type="dxa"/>
            <w:vMerge w:val="restart"/>
          </w:tcPr>
          <w:p w:rsidR="00AA4F3A" w:rsidRPr="00AA4F3A" w:rsidRDefault="00AA4F3A" w:rsidP="00086429">
            <w:pPr>
              <w:pStyle w:val="a7"/>
              <w:rPr>
                <w:rFonts w:ascii="Arial" w:hAnsi="Arial" w:cs="Arial"/>
                <w:b/>
                <w:sz w:val="20"/>
                <w:szCs w:val="20"/>
              </w:rPr>
            </w:pPr>
            <w:r w:rsidRPr="00AA4F3A">
              <w:rPr>
                <w:rFonts w:ascii="Arial" w:hAnsi="Arial" w:cs="Arial"/>
                <w:b/>
                <w:sz w:val="20"/>
                <w:szCs w:val="20"/>
              </w:rPr>
              <w:t>Волонтерский отряд социального служения</w:t>
            </w:r>
          </w:p>
        </w:tc>
        <w:tc>
          <w:tcPr>
            <w:tcW w:w="3969" w:type="dxa"/>
            <w:gridSpan w:val="2"/>
          </w:tcPr>
          <w:p w:rsidR="00AA4F3A" w:rsidRPr="00AA4F3A" w:rsidRDefault="00AA4F3A" w:rsidP="00086429">
            <w:pPr>
              <w:pStyle w:val="a7"/>
              <w:rPr>
                <w:rFonts w:ascii="Arial" w:hAnsi="Arial" w:cs="Arial"/>
                <w:sz w:val="20"/>
                <w:szCs w:val="20"/>
              </w:rPr>
            </w:pPr>
          </w:p>
        </w:tc>
        <w:tc>
          <w:tcPr>
            <w:tcW w:w="1701" w:type="dxa"/>
          </w:tcPr>
          <w:p w:rsidR="00AA4F3A" w:rsidRPr="00AA4F3A" w:rsidRDefault="00AA4F3A" w:rsidP="00086429">
            <w:pPr>
              <w:pStyle w:val="a7"/>
              <w:jc w:val="center"/>
              <w:rPr>
                <w:rFonts w:ascii="Arial" w:hAnsi="Arial" w:cs="Arial"/>
                <w:sz w:val="20"/>
                <w:szCs w:val="20"/>
              </w:rPr>
            </w:pPr>
          </w:p>
        </w:tc>
        <w:tc>
          <w:tcPr>
            <w:tcW w:w="1275" w:type="dxa"/>
          </w:tcPr>
          <w:p w:rsidR="00AA4F3A" w:rsidRPr="00AA4F3A" w:rsidRDefault="00AA4F3A" w:rsidP="00086429">
            <w:pPr>
              <w:pStyle w:val="a7"/>
              <w:rPr>
                <w:rFonts w:ascii="Arial" w:hAnsi="Arial" w:cs="Arial"/>
                <w:sz w:val="20"/>
                <w:szCs w:val="20"/>
              </w:rPr>
            </w:pPr>
          </w:p>
        </w:tc>
      </w:tr>
      <w:tr w:rsidR="00AA4F3A" w:rsidRPr="00AA4F3A" w:rsidTr="00AA4F3A">
        <w:trPr>
          <w:gridAfter w:val="1"/>
          <w:wAfter w:w="5056" w:type="dxa"/>
        </w:trPr>
        <w:tc>
          <w:tcPr>
            <w:tcW w:w="508" w:type="dxa"/>
            <w:vMerge/>
          </w:tcPr>
          <w:p w:rsidR="00AA4F3A" w:rsidRPr="00AA4F3A" w:rsidRDefault="00AA4F3A" w:rsidP="00086429">
            <w:pPr>
              <w:pStyle w:val="a7"/>
              <w:rPr>
                <w:rFonts w:ascii="Arial" w:hAnsi="Arial" w:cs="Arial"/>
                <w:sz w:val="20"/>
                <w:szCs w:val="20"/>
              </w:rPr>
            </w:pPr>
          </w:p>
        </w:tc>
        <w:tc>
          <w:tcPr>
            <w:tcW w:w="2861" w:type="dxa"/>
            <w:vMerge/>
          </w:tcPr>
          <w:p w:rsidR="00AA4F3A" w:rsidRPr="00AA4F3A" w:rsidRDefault="00AA4F3A" w:rsidP="00086429">
            <w:pPr>
              <w:pStyle w:val="a7"/>
              <w:rPr>
                <w:rFonts w:ascii="Arial" w:hAnsi="Arial" w:cs="Arial"/>
                <w:b/>
                <w:sz w:val="20"/>
                <w:szCs w:val="20"/>
              </w:rPr>
            </w:pP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«Верхнесуерская СОШ»  Филиал Ошурковская основная общеобразовательная школа</w:t>
            </w:r>
          </w:p>
        </w:tc>
        <w:tc>
          <w:tcPr>
            <w:tcW w:w="1701" w:type="dxa"/>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«Зелёный легион»</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15</w:t>
            </w:r>
          </w:p>
        </w:tc>
      </w:tr>
      <w:tr w:rsidR="00AA4F3A" w:rsidRPr="00AA4F3A" w:rsidTr="00AA4F3A">
        <w:trPr>
          <w:gridAfter w:val="1"/>
          <w:wAfter w:w="5056" w:type="dxa"/>
        </w:trPr>
        <w:tc>
          <w:tcPr>
            <w:tcW w:w="508" w:type="dxa"/>
            <w:vMerge/>
          </w:tcPr>
          <w:p w:rsidR="00AA4F3A" w:rsidRPr="00AA4F3A" w:rsidRDefault="00AA4F3A" w:rsidP="00086429">
            <w:pPr>
              <w:pStyle w:val="a7"/>
              <w:rPr>
                <w:rFonts w:ascii="Arial" w:hAnsi="Arial" w:cs="Arial"/>
                <w:sz w:val="20"/>
                <w:szCs w:val="20"/>
              </w:rPr>
            </w:pPr>
          </w:p>
        </w:tc>
        <w:tc>
          <w:tcPr>
            <w:tcW w:w="2861" w:type="dxa"/>
            <w:vMerge/>
          </w:tcPr>
          <w:p w:rsidR="00AA4F3A" w:rsidRPr="00AA4F3A" w:rsidRDefault="00AA4F3A" w:rsidP="00086429">
            <w:pPr>
              <w:pStyle w:val="a7"/>
              <w:rPr>
                <w:rFonts w:ascii="Arial" w:hAnsi="Arial" w:cs="Arial"/>
                <w:b/>
                <w:sz w:val="20"/>
                <w:szCs w:val="20"/>
              </w:rPr>
            </w:pP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«Варгашинская средняя школа №1»</w:t>
            </w:r>
          </w:p>
        </w:tc>
        <w:tc>
          <w:tcPr>
            <w:tcW w:w="1701" w:type="dxa"/>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«Доброе сердце»</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15</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«Шастовская СОШ»</w:t>
            </w:r>
          </w:p>
        </w:tc>
        <w:tc>
          <w:tcPr>
            <w:tcW w:w="1701" w:type="dxa"/>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«Огонек»</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5</w:t>
            </w:r>
          </w:p>
        </w:tc>
      </w:tr>
      <w:tr w:rsidR="00AA4F3A" w:rsidRPr="00AA4F3A" w:rsidTr="00AA4F3A">
        <w:trPr>
          <w:gridAfter w:val="1"/>
          <w:wAfter w:w="5056" w:type="dxa"/>
        </w:trPr>
        <w:tc>
          <w:tcPr>
            <w:tcW w:w="10314" w:type="dxa"/>
            <w:gridSpan w:val="6"/>
          </w:tcPr>
          <w:p w:rsidR="00AA4F3A" w:rsidRPr="00AA4F3A" w:rsidRDefault="00AA4F3A" w:rsidP="00086429">
            <w:pPr>
              <w:pStyle w:val="a7"/>
              <w:rPr>
                <w:rFonts w:ascii="Arial" w:hAnsi="Arial" w:cs="Arial"/>
                <w:sz w:val="20"/>
                <w:szCs w:val="20"/>
              </w:rPr>
            </w:pPr>
            <w:r w:rsidRPr="00AA4F3A">
              <w:rPr>
                <w:rFonts w:ascii="Arial" w:hAnsi="Arial" w:cs="Arial"/>
                <w:b/>
                <w:sz w:val="20"/>
                <w:szCs w:val="20"/>
              </w:rPr>
              <w:t>Итого: 60</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4</w:t>
            </w:r>
          </w:p>
        </w:tc>
        <w:tc>
          <w:tcPr>
            <w:tcW w:w="2861" w:type="dxa"/>
          </w:tcPr>
          <w:p w:rsidR="00AA4F3A" w:rsidRPr="00AA4F3A" w:rsidRDefault="00AA4F3A" w:rsidP="00086429">
            <w:pPr>
              <w:pStyle w:val="a7"/>
              <w:rPr>
                <w:rFonts w:ascii="Arial" w:hAnsi="Arial" w:cs="Arial"/>
                <w:b/>
                <w:sz w:val="20"/>
                <w:szCs w:val="20"/>
              </w:rPr>
            </w:pPr>
            <w:r w:rsidRPr="00AA4F3A">
              <w:rPr>
                <w:rFonts w:ascii="Arial" w:hAnsi="Arial" w:cs="Arial"/>
                <w:b/>
                <w:sz w:val="20"/>
                <w:szCs w:val="20"/>
              </w:rPr>
              <w:t>Отряд всероссийского общественного движения «Волонтеры Победы»</w:t>
            </w:r>
          </w:p>
        </w:tc>
        <w:tc>
          <w:tcPr>
            <w:tcW w:w="368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«Строевская СОШ»</w:t>
            </w:r>
          </w:p>
        </w:tc>
        <w:tc>
          <w:tcPr>
            <w:tcW w:w="1985" w:type="dxa"/>
            <w:gridSpan w:val="2"/>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«Ритм»</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24</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68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«Дубровинская ООШ»</w:t>
            </w:r>
          </w:p>
        </w:tc>
        <w:tc>
          <w:tcPr>
            <w:tcW w:w="1985" w:type="dxa"/>
            <w:gridSpan w:val="2"/>
          </w:tcPr>
          <w:p w:rsidR="00AA4F3A" w:rsidRPr="00AA4F3A" w:rsidRDefault="00AA4F3A" w:rsidP="00086429">
            <w:pPr>
              <w:pStyle w:val="a7"/>
              <w:jc w:val="center"/>
              <w:rPr>
                <w:rFonts w:ascii="Arial" w:hAnsi="Arial" w:cs="Arial"/>
                <w:sz w:val="20"/>
                <w:szCs w:val="20"/>
              </w:rPr>
            </w:pP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14</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68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«Пичугинская ООШ»</w:t>
            </w:r>
          </w:p>
        </w:tc>
        <w:tc>
          <w:tcPr>
            <w:tcW w:w="1985" w:type="dxa"/>
            <w:gridSpan w:val="2"/>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lang w:val="en-US"/>
              </w:rPr>
              <w:t xml:space="preserve"># </w:t>
            </w:r>
            <w:r w:rsidRPr="00AA4F3A">
              <w:rPr>
                <w:rFonts w:ascii="Arial" w:hAnsi="Arial" w:cs="Arial"/>
                <w:sz w:val="20"/>
                <w:szCs w:val="20"/>
              </w:rPr>
              <w:t xml:space="preserve">Спасем мир </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10</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68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МКУ ДО «Варгашинский ДЮЦ»</w:t>
            </w:r>
          </w:p>
        </w:tc>
        <w:tc>
          <w:tcPr>
            <w:tcW w:w="1985" w:type="dxa"/>
            <w:gridSpan w:val="2"/>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Мир добра</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16</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68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"Верхнесуерская СОШ"</w:t>
            </w:r>
          </w:p>
        </w:tc>
        <w:tc>
          <w:tcPr>
            <w:tcW w:w="1985" w:type="dxa"/>
            <w:gridSpan w:val="2"/>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"Шире круг"</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30</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68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«Варгашинская средняя школа №1»</w:t>
            </w:r>
          </w:p>
        </w:tc>
        <w:tc>
          <w:tcPr>
            <w:tcW w:w="1985" w:type="dxa"/>
            <w:gridSpan w:val="2"/>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«Волонтеры Победы»</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10</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68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«Варгашинская СОШ№3»</w:t>
            </w:r>
          </w:p>
        </w:tc>
        <w:tc>
          <w:tcPr>
            <w:tcW w:w="1985" w:type="dxa"/>
            <w:gridSpan w:val="2"/>
          </w:tcPr>
          <w:p w:rsidR="00AA4F3A" w:rsidRPr="00AA4F3A" w:rsidRDefault="00AA4F3A" w:rsidP="00086429">
            <w:pPr>
              <w:jc w:val="center"/>
              <w:rPr>
                <w:rFonts w:ascii="Arial" w:hAnsi="Arial" w:cs="Arial"/>
                <w:sz w:val="20"/>
                <w:szCs w:val="20"/>
              </w:rPr>
            </w:pPr>
            <w:r w:rsidRPr="00AA4F3A">
              <w:rPr>
                <w:rFonts w:ascii="Arial" w:hAnsi="Arial" w:cs="Arial"/>
                <w:sz w:val="20"/>
                <w:szCs w:val="20"/>
              </w:rPr>
              <w:t>«Добрые сердца»</w:t>
            </w:r>
          </w:p>
        </w:tc>
        <w:tc>
          <w:tcPr>
            <w:tcW w:w="1275" w:type="dxa"/>
          </w:tcPr>
          <w:p w:rsidR="00AA4F3A" w:rsidRPr="00AA4F3A" w:rsidRDefault="00AA4F3A" w:rsidP="00086429">
            <w:pPr>
              <w:jc w:val="center"/>
              <w:rPr>
                <w:rFonts w:ascii="Arial" w:hAnsi="Arial" w:cs="Arial"/>
                <w:sz w:val="20"/>
                <w:szCs w:val="20"/>
              </w:rPr>
            </w:pPr>
            <w:r w:rsidRPr="00AA4F3A">
              <w:rPr>
                <w:rFonts w:ascii="Arial" w:hAnsi="Arial" w:cs="Arial"/>
                <w:sz w:val="20"/>
                <w:szCs w:val="20"/>
              </w:rPr>
              <w:t>20</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685" w:type="dxa"/>
          </w:tcPr>
          <w:p w:rsidR="00AA4F3A" w:rsidRPr="00AA4F3A" w:rsidRDefault="00AA4F3A" w:rsidP="00086429">
            <w:pPr>
              <w:jc w:val="center"/>
              <w:rPr>
                <w:rFonts w:ascii="Arial" w:eastAsia="Calibri" w:hAnsi="Arial" w:cs="Arial"/>
                <w:sz w:val="20"/>
                <w:szCs w:val="20"/>
              </w:rPr>
            </w:pPr>
            <w:r w:rsidRPr="00AA4F3A">
              <w:rPr>
                <w:rFonts w:ascii="Arial" w:eastAsia="Calibri" w:hAnsi="Arial" w:cs="Arial"/>
                <w:sz w:val="20"/>
                <w:szCs w:val="20"/>
              </w:rPr>
              <w:t>Филиал Поповская СОШ</w:t>
            </w:r>
          </w:p>
        </w:tc>
        <w:tc>
          <w:tcPr>
            <w:tcW w:w="1985" w:type="dxa"/>
            <w:gridSpan w:val="2"/>
          </w:tcPr>
          <w:p w:rsidR="00AA4F3A" w:rsidRPr="00AA4F3A" w:rsidRDefault="00AA4F3A" w:rsidP="00086429">
            <w:pPr>
              <w:jc w:val="center"/>
              <w:rPr>
                <w:rFonts w:ascii="Arial" w:eastAsia="Calibri" w:hAnsi="Arial" w:cs="Arial"/>
                <w:sz w:val="20"/>
                <w:szCs w:val="20"/>
              </w:rPr>
            </w:pPr>
            <w:r w:rsidRPr="00AA4F3A">
              <w:rPr>
                <w:rFonts w:ascii="Arial" w:eastAsia="Calibri" w:hAnsi="Arial" w:cs="Arial"/>
                <w:sz w:val="20"/>
                <w:szCs w:val="20"/>
              </w:rPr>
              <w:t>«Победители»</w:t>
            </w:r>
          </w:p>
        </w:tc>
        <w:tc>
          <w:tcPr>
            <w:tcW w:w="1275" w:type="dxa"/>
          </w:tcPr>
          <w:p w:rsidR="00AA4F3A" w:rsidRPr="00AA4F3A" w:rsidRDefault="00AA4F3A" w:rsidP="00086429">
            <w:pPr>
              <w:jc w:val="center"/>
              <w:rPr>
                <w:rFonts w:ascii="Arial" w:eastAsia="Calibri" w:hAnsi="Arial" w:cs="Arial"/>
                <w:sz w:val="20"/>
                <w:szCs w:val="20"/>
              </w:rPr>
            </w:pPr>
            <w:r w:rsidRPr="00AA4F3A">
              <w:rPr>
                <w:rFonts w:ascii="Arial" w:eastAsia="Calibri" w:hAnsi="Arial" w:cs="Arial"/>
                <w:sz w:val="20"/>
                <w:szCs w:val="20"/>
              </w:rPr>
              <w:t>6</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68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«Шастовская СОШ»</w:t>
            </w:r>
          </w:p>
        </w:tc>
        <w:tc>
          <w:tcPr>
            <w:tcW w:w="1985" w:type="dxa"/>
            <w:gridSpan w:val="2"/>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«Огонек»</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5</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68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«Мостовская СОШ»</w:t>
            </w:r>
          </w:p>
        </w:tc>
        <w:tc>
          <w:tcPr>
            <w:tcW w:w="1985" w:type="dxa"/>
            <w:gridSpan w:val="2"/>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«Доброе сердце»</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22</w:t>
            </w:r>
          </w:p>
        </w:tc>
      </w:tr>
      <w:tr w:rsidR="00AA4F3A" w:rsidRPr="00AA4F3A" w:rsidTr="00AA4F3A">
        <w:trPr>
          <w:gridAfter w:val="1"/>
          <w:wAfter w:w="5056" w:type="dxa"/>
        </w:trPr>
        <w:tc>
          <w:tcPr>
            <w:tcW w:w="10314" w:type="dxa"/>
            <w:gridSpan w:val="6"/>
          </w:tcPr>
          <w:p w:rsidR="00AA4F3A" w:rsidRPr="00AA4F3A" w:rsidRDefault="00AA4F3A" w:rsidP="00086429">
            <w:pPr>
              <w:rPr>
                <w:rFonts w:ascii="Arial" w:hAnsi="Arial" w:cs="Arial"/>
                <w:sz w:val="20"/>
                <w:szCs w:val="20"/>
              </w:rPr>
            </w:pPr>
            <w:r w:rsidRPr="00AA4F3A">
              <w:rPr>
                <w:rFonts w:ascii="Arial" w:hAnsi="Arial" w:cs="Arial"/>
                <w:b/>
                <w:sz w:val="20"/>
                <w:szCs w:val="20"/>
              </w:rPr>
              <w:t>Итого: 157</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5</w:t>
            </w:r>
          </w:p>
        </w:tc>
        <w:tc>
          <w:tcPr>
            <w:tcW w:w="2861" w:type="dxa"/>
          </w:tcPr>
          <w:p w:rsidR="00AA4F3A" w:rsidRPr="00AA4F3A" w:rsidRDefault="00AA4F3A" w:rsidP="00086429">
            <w:pPr>
              <w:pStyle w:val="a7"/>
              <w:rPr>
                <w:rFonts w:ascii="Arial" w:hAnsi="Arial" w:cs="Arial"/>
                <w:b/>
                <w:sz w:val="20"/>
                <w:szCs w:val="20"/>
              </w:rPr>
            </w:pPr>
            <w:r w:rsidRPr="00AA4F3A">
              <w:rPr>
                <w:rFonts w:ascii="Arial" w:hAnsi="Arial" w:cs="Arial"/>
                <w:b/>
                <w:sz w:val="20"/>
                <w:szCs w:val="20"/>
              </w:rPr>
              <w:t>Органы самоуправления</w:t>
            </w:r>
          </w:p>
          <w:p w:rsidR="00AA4F3A" w:rsidRPr="00AA4F3A" w:rsidRDefault="00AA4F3A" w:rsidP="00086429">
            <w:pPr>
              <w:pStyle w:val="a7"/>
              <w:rPr>
                <w:rFonts w:ascii="Arial" w:hAnsi="Arial" w:cs="Arial"/>
                <w:b/>
                <w:sz w:val="20"/>
                <w:szCs w:val="20"/>
              </w:rPr>
            </w:pPr>
          </w:p>
        </w:tc>
        <w:tc>
          <w:tcPr>
            <w:tcW w:w="368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«Строевская СОШ»</w:t>
            </w:r>
          </w:p>
        </w:tc>
        <w:tc>
          <w:tcPr>
            <w:tcW w:w="1985" w:type="dxa"/>
            <w:gridSpan w:val="2"/>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«РУНАСС»</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40</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68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«Дубровинская ООШ»</w:t>
            </w:r>
          </w:p>
        </w:tc>
        <w:tc>
          <w:tcPr>
            <w:tcW w:w="1985" w:type="dxa"/>
            <w:gridSpan w:val="2"/>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«МИР»</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29</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68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«Пичугинская ООШ»</w:t>
            </w:r>
          </w:p>
        </w:tc>
        <w:tc>
          <w:tcPr>
            <w:tcW w:w="1985" w:type="dxa"/>
            <w:gridSpan w:val="2"/>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 xml:space="preserve">Республика «Орион» </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56</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68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«Варгашинская средняя школа №1»</w:t>
            </w:r>
          </w:p>
        </w:tc>
        <w:tc>
          <w:tcPr>
            <w:tcW w:w="1985" w:type="dxa"/>
            <w:gridSpan w:val="2"/>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Школьная республика «ВИТА»</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30</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68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"Верхнесуерская СОШ"</w:t>
            </w:r>
          </w:p>
        </w:tc>
        <w:tc>
          <w:tcPr>
            <w:tcW w:w="1985" w:type="dxa"/>
            <w:gridSpan w:val="2"/>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Школьная республика "ШКиД" (Школа и дети)</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95</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68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«Шастовская СОШ»</w:t>
            </w:r>
          </w:p>
        </w:tc>
        <w:tc>
          <w:tcPr>
            <w:tcW w:w="1985" w:type="dxa"/>
            <w:gridSpan w:val="2"/>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Республика «СМИД»</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11</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685" w:type="dxa"/>
          </w:tcPr>
          <w:p w:rsidR="00AA4F3A" w:rsidRPr="00AA4F3A" w:rsidRDefault="00AA4F3A" w:rsidP="00086429">
            <w:pPr>
              <w:jc w:val="center"/>
              <w:rPr>
                <w:rFonts w:ascii="Arial" w:hAnsi="Arial" w:cs="Arial"/>
                <w:sz w:val="20"/>
                <w:szCs w:val="20"/>
              </w:rPr>
            </w:pPr>
            <w:r w:rsidRPr="00AA4F3A">
              <w:rPr>
                <w:rFonts w:ascii="Arial" w:hAnsi="Arial" w:cs="Arial"/>
                <w:sz w:val="20"/>
                <w:szCs w:val="20"/>
              </w:rPr>
              <w:t>МКОУ «Варгашинская СОШ№3»</w:t>
            </w:r>
          </w:p>
        </w:tc>
        <w:tc>
          <w:tcPr>
            <w:tcW w:w="1985" w:type="dxa"/>
            <w:gridSpan w:val="2"/>
          </w:tcPr>
          <w:p w:rsidR="00AA4F3A" w:rsidRPr="00AA4F3A" w:rsidRDefault="00AA4F3A" w:rsidP="00086429">
            <w:pPr>
              <w:jc w:val="center"/>
              <w:rPr>
                <w:rFonts w:ascii="Arial" w:hAnsi="Arial" w:cs="Arial"/>
                <w:sz w:val="20"/>
                <w:szCs w:val="20"/>
              </w:rPr>
            </w:pPr>
            <w:r w:rsidRPr="00AA4F3A">
              <w:rPr>
                <w:rFonts w:ascii="Arial" w:hAnsi="Arial" w:cs="Arial"/>
                <w:sz w:val="20"/>
                <w:szCs w:val="20"/>
              </w:rPr>
              <w:t>Школьное ученическое самоуправление</w:t>
            </w:r>
          </w:p>
          <w:p w:rsidR="00AA4F3A" w:rsidRPr="00AA4F3A" w:rsidRDefault="00AA4F3A" w:rsidP="00086429">
            <w:pPr>
              <w:jc w:val="center"/>
              <w:rPr>
                <w:rFonts w:ascii="Arial" w:hAnsi="Arial" w:cs="Arial"/>
                <w:sz w:val="20"/>
                <w:szCs w:val="20"/>
              </w:rPr>
            </w:pPr>
            <w:r w:rsidRPr="00AA4F3A">
              <w:rPr>
                <w:rFonts w:ascii="Arial" w:hAnsi="Arial" w:cs="Arial"/>
                <w:sz w:val="20"/>
                <w:szCs w:val="20"/>
              </w:rPr>
              <w:t xml:space="preserve"> «Ювента»</w:t>
            </w:r>
          </w:p>
        </w:tc>
        <w:tc>
          <w:tcPr>
            <w:tcW w:w="1275" w:type="dxa"/>
          </w:tcPr>
          <w:p w:rsidR="00AA4F3A" w:rsidRPr="00AA4F3A" w:rsidRDefault="00AA4F3A" w:rsidP="00AA4F3A">
            <w:pPr>
              <w:rPr>
                <w:rFonts w:ascii="Arial" w:hAnsi="Arial" w:cs="Arial"/>
                <w:sz w:val="20"/>
                <w:szCs w:val="20"/>
              </w:rPr>
            </w:pPr>
            <w:r w:rsidRPr="00AA4F3A">
              <w:rPr>
                <w:rFonts w:ascii="Arial" w:hAnsi="Arial" w:cs="Arial"/>
                <w:sz w:val="20"/>
                <w:szCs w:val="20"/>
              </w:rPr>
              <w:t>224</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685" w:type="dxa"/>
          </w:tcPr>
          <w:p w:rsidR="00AA4F3A" w:rsidRPr="00AA4F3A" w:rsidRDefault="00AA4F3A" w:rsidP="00086429">
            <w:pPr>
              <w:jc w:val="center"/>
              <w:rPr>
                <w:rFonts w:ascii="Arial" w:eastAsia="Calibri" w:hAnsi="Arial" w:cs="Arial"/>
                <w:sz w:val="20"/>
                <w:szCs w:val="20"/>
              </w:rPr>
            </w:pPr>
            <w:r w:rsidRPr="00AA4F3A">
              <w:rPr>
                <w:rFonts w:ascii="Arial" w:eastAsia="Calibri" w:hAnsi="Arial" w:cs="Arial"/>
                <w:sz w:val="20"/>
                <w:szCs w:val="20"/>
              </w:rPr>
              <w:t>Филиал Поповская СОШ</w:t>
            </w:r>
          </w:p>
        </w:tc>
        <w:tc>
          <w:tcPr>
            <w:tcW w:w="1985" w:type="dxa"/>
            <w:gridSpan w:val="2"/>
          </w:tcPr>
          <w:p w:rsidR="00AA4F3A" w:rsidRPr="00AA4F3A" w:rsidRDefault="00AA4F3A" w:rsidP="00086429">
            <w:pPr>
              <w:jc w:val="center"/>
              <w:rPr>
                <w:rFonts w:ascii="Arial" w:eastAsia="Calibri" w:hAnsi="Arial" w:cs="Arial"/>
                <w:sz w:val="20"/>
                <w:szCs w:val="20"/>
              </w:rPr>
            </w:pPr>
            <w:r w:rsidRPr="00AA4F3A">
              <w:rPr>
                <w:rFonts w:ascii="Arial" w:eastAsia="Calibri" w:hAnsi="Arial" w:cs="Arial"/>
                <w:sz w:val="20"/>
                <w:szCs w:val="20"/>
              </w:rPr>
              <w:t>«Республика 21 век»</w:t>
            </w:r>
          </w:p>
        </w:tc>
        <w:tc>
          <w:tcPr>
            <w:tcW w:w="1275" w:type="dxa"/>
          </w:tcPr>
          <w:p w:rsidR="00AA4F3A" w:rsidRPr="00AA4F3A" w:rsidRDefault="00AA4F3A" w:rsidP="00AA4F3A">
            <w:pPr>
              <w:rPr>
                <w:rFonts w:ascii="Arial" w:eastAsia="Calibri" w:hAnsi="Arial" w:cs="Arial"/>
                <w:sz w:val="20"/>
                <w:szCs w:val="20"/>
              </w:rPr>
            </w:pPr>
            <w:r w:rsidRPr="00AA4F3A">
              <w:rPr>
                <w:rFonts w:ascii="Arial" w:eastAsia="Calibri" w:hAnsi="Arial" w:cs="Arial"/>
                <w:sz w:val="20"/>
                <w:szCs w:val="20"/>
              </w:rPr>
              <w:t>21</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685" w:type="dxa"/>
          </w:tcPr>
          <w:p w:rsidR="00AA4F3A" w:rsidRPr="00AA4F3A" w:rsidRDefault="00AA4F3A" w:rsidP="00086429">
            <w:pPr>
              <w:jc w:val="center"/>
              <w:rPr>
                <w:rFonts w:ascii="Arial" w:eastAsia="Calibri" w:hAnsi="Arial" w:cs="Arial"/>
                <w:sz w:val="20"/>
                <w:szCs w:val="20"/>
              </w:rPr>
            </w:pPr>
          </w:p>
        </w:tc>
        <w:tc>
          <w:tcPr>
            <w:tcW w:w="1985" w:type="dxa"/>
            <w:gridSpan w:val="2"/>
          </w:tcPr>
          <w:p w:rsidR="00AA4F3A" w:rsidRPr="00AA4F3A" w:rsidRDefault="00AA4F3A" w:rsidP="00086429">
            <w:pPr>
              <w:jc w:val="center"/>
              <w:rPr>
                <w:rFonts w:ascii="Arial" w:eastAsia="Calibri" w:hAnsi="Arial" w:cs="Arial"/>
                <w:sz w:val="20"/>
                <w:szCs w:val="20"/>
              </w:rPr>
            </w:pPr>
          </w:p>
        </w:tc>
        <w:tc>
          <w:tcPr>
            <w:tcW w:w="1275" w:type="dxa"/>
          </w:tcPr>
          <w:p w:rsidR="00AA4F3A" w:rsidRPr="00AA4F3A" w:rsidRDefault="00AA4F3A" w:rsidP="00086429">
            <w:pPr>
              <w:jc w:val="center"/>
              <w:rPr>
                <w:rFonts w:ascii="Arial" w:eastAsia="Calibri" w:hAnsi="Arial" w:cs="Arial"/>
                <w:sz w:val="20"/>
                <w:szCs w:val="20"/>
              </w:rPr>
            </w:pPr>
          </w:p>
        </w:tc>
      </w:tr>
      <w:tr w:rsidR="00AA4F3A" w:rsidRPr="00AA4F3A" w:rsidTr="00AA4F3A">
        <w:trPr>
          <w:gridAfter w:val="1"/>
          <w:wAfter w:w="5056" w:type="dxa"/>
        </w:trPr>
        <w:tc>
          <w:tcPr>
            <w:tcW w:w="10314" w:type="dxa"/>
            <w:gridSpan w:val="6"/>
          </w:tcPr>
          <w:p w:rsidR="00AA4F3A" w:rsidRPr="00AA4F3A" w:rsidRDefault="00AA4F3A" w:rsidP="00086429">
            <w:pPr>
              <w:pStyle w:val="a7"/>
              <w:rPr>
                <w:rFonts w:ascii="Arial" w:hAnsi="Arial" w:cs="Arial"/>
                <w:sz w:val="20"/>
                <w:szCs w:val="20"/>
              </w:rPr>
            </w:pPr>
            <w:r w:rsidRPr="00AA4F3A">
              <w:rPr>
                <w:rFonts w:ascii="Arial" w:hAnsi="Arial" w:cs="Arial"/>
                <w:b/>
                <w:sz w:val="20"/>
                <w:szCs w:val="20"/>
              </w:rPr>
              <w:t>Итого: 518</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6</w:t>
            </w:r>
          </w:p>
        </w:tc>
        <w:tc>
          <w:tcPr>
            <w:tcW w:w="2861" w:type="dxa"/>
          </w:tcPr>
          <w:p w:rsidR="00AA4F3A" w:rsidRPr="00AA4F3A" w:rsidRDefault="00AA4F3A" w:rsidP="00086429">
            <w:pPr>
              <w:pStyle w:val="a7"/>
              <w:rPr>
                <w:rFonts w:ascii="Arial" w:hAnsi="Arial" w:cs="Arial"/>
                <w:b/>
                <w:sz w:val="20"/>
                <w:szCs w:val="20"/>
              </w:rPr>
            </w:pPr>
            <w:r w:rsidRPr="00AA4F3A">
              <w:rPr>
                <w:rFonts w:ascii="Arial" w:hAnsi="Arial" w:cs="Arial"/>
                <w:b/>
                <w:sz w:val="20"/>
                <w:szCs w:val="20"/>
              </w:rPr>
              <w:t>Российское движение школьников</w:t>
            </w: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«Пичугинская ООШ»</w:t>
            </w:r>
          </w:p>
        </w:tc>
        <w:tc>
          <w:tcPr>
            <w:tcW w:w="1701" w:type="dxa"/>
          </w:tcPr>
          <w:p w:rsidR="00AA4F3A" w:rsidRPr="00AA4F3A" w:rsidRDefault="00AA4F3A" w:rsidP="00086429">
            <w:pPr>
              <w:pStyle w:val="a7"/>
              <w:jc w:val="center"/>
              <w:rPr>
                <w:rFonts w:ascii="Arial" w:hAnsi="Arial" w:cs="Arial"/>
                <w:sz w:val="20"/>
                <w:szCs w:val="20"/>
              </w:rPr>
            </w:pP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20</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"Верхнесуерская СОШ"</w:t>
            </w:r>
          </w:p>
        </w:tc>
        <w:tc>
          <w:tcPr>
            <w:tcW w:w="1701" w:type="dxa"/>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РДШ "Верхнесуерская СОШ"</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141</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 xml:space="preserve"> МКОУ «Шастовская СОШ»</w:t>
            </w:r>
          </w:p>
        </w:tc>
        <w:tc>
          <w:tcPr>
            <w:tcW w:w="1701" w:type="dxa"/>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РДШ</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5</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«Мостовская СОШ»</w:t>
            </w:r>
          </w:p>
        </w:tc>
        <w:tc>
          <w:tcPr>
            <w:tcW w:w="1701" w:type="dxa"/>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РДШ</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44</w:t>
            </w:r>
          </w:p>
        </w:tc>
      </w:tr>
      <w:tr w:rsidR="00AA4F3A" w:rsidRPr="00AA4F3A" w:rsidTr="00AA4F3A">
        <w:trPr>
          <w:gridAfter w:val="1"/>
          <w:wAfter w:w="5056" w:type="dxa"/>
        </w:trPr>
        <w:tc>
          <w:tcPr>
            <w:tcW w:w="10314" w:type="dxa"/>
            <w:gridSpan w:val="6"/>
          </w:tcPr>
          <w:p w:rsidR="00AA4F3A" w:rsidRPr="00AA4F3A" w:rsidRDefault="00AA4F3A" w:rsidP="00086429">
            <w:pPr>
              <w:pStyle w:val="a7"/>
              <w:rPr>
                <w:rFonts w:ascii="Arial" w:hAnsi="Arial" w:cs="Arial"/>
                <w:sz w:val="20"/>
                <w:szCs w:val="20"/>
              </w:rPr>
            </w:pPr>
            <w:r w:rsidRPr="00AA4F3A">
              <w:rPr>
                <w:rFonts w:ascii="Arial" w:hAnsi="Arial" w:cs="Arial"/>
                <w:b/>
                <w:sz w:val="20"/>
                <w:szCs w:val="20"/>
              </w:rPr>
              <w:lastRenderedPageBreak/>
              <w:t>Итого: 390</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7</w:t>
            </w:r>
          </w:p>
        </w:tc>
        <w:tc>
          <w:tcPr>
            <w:tcW w:w="2861" w:type="dxa"/>
          </w:tcPr>
          <w:p w:rsidR="00AA4F3A" w:rsidRPr="00AA4F3A" w:rsidRDefault="00AA4F3A" w:rsidP="00086429">
            <w:pPr>
              <w:pStyle w:val="a7"/>
              <w:rPr>
                <w:rFonts w:ascii="Arial" w:hAnsi="Arial" w:cs="Arial"/>
                <w:b/>
                <w:sz w:val="20"/>
                <w:szCs w:val="20"/>
              </w:rPr>
            </w:pPr>
            <w:r w:rsidRPr="00AA4F3A">
              <w:rPr>
                <w:rFonts w:ascii="Arial" w:hAnsi="Arial" w:cs="Arial"/>
                <w:b/>
                <w:sz w:val="20"/>
                <w:szCs w:val="20"/>
              </w:rPr>
              <w:t>Юнармия</w:t>
            </w: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«Варгашинская средняя школа №1»</w:t>
            </w:r>
          </w:p>
        </w:tc>
        <w:tc>
          <w:tcPr>
            <w:tcW w:w="1701" w:type="dxa"/>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Юнармейский военно-патриотический казачий клуб «Росичи»</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20</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969" w:type="dxa"/>
            <w:gridSpan w:val="2"/>
          </w:tcPr>
          <w:p w:rsidR="00AA4F3A" w:rsidRPr="00AA4F3A" w:rsidRDefault="00AA4F3A" w:rsidP="00086429">
            <w:pPr>
              <w:jc w:val="center"/>
              <w:rPr>
                <w:rFonts w:ascii="Arial" w:hAnsi="Arial" w:cs="Arial"/>
                <w:sz w:val="20"/>
                <w:szCs w:val="20"/>
              </w:rPr>
            </w:pPr>
            <w:r w:rsidRPr="00AA4F3A">
              <w:rPr>
                <w:rFonts w:ascii="Arial" w:hAnsi="Arial" w:cs="Arial"/>
                <w:sz w:val="20"/>
                <w:szCs w:val="20"/>
              </w:rPr>
              <w:t>МКОУ «Варгашинская СОШ№3»</w:t>
            </w:r>
          </w:p>
        </w:tc>
        <w:tc>
          <w:tcPr>
            <w:tcW w:w="1701" w:type="dxa"/>
          </w:tcPr>
          <w:p w:rsidR="00AA4F3A" w:rsidRPr="00AA4F3A" w:rsidRDefault="00AA4F3A" w:rsidP="00086429">
            <w:pPr>
              <w:jc w:val="center"/>
              <w:rPr>
                <w:rFonts w:ascii="Arial" w:hAnsi="Arial" w:cs="Arial"/>
                <w:sz w:val="20"/>
                <w:szCs w:val="20"/>
              </w:rPr>
            </w:pPr>
            <w:r w:rsidRPr="00AA4F3A">
              <w:rPr>
                <w:rFonts w:ascii="Arial" w:hAnsi="Arial" w:cs="Arial"/>
                <w:sz w:val="20"/>
                <w:szCs w:val="20"/>
              </w:rPr>
              <w:t>«Ястреб»</w:t>
            </w:r>
          </w:p>
        </w:tc>
        <w:tc>
          <w:tcPr>
            <w:tcW w:w="1275" w:type="dxa"/>
          </w:tcPr>
          <w:p w:rsidR="00AA4F3A" w:rsidRPr="00AA4F3A" w:rsidRDefault="00AA4F3A" w:rsidP="00086429">
            <w:pPr>
              <w:jc w:val="center"/>
              <w:rPr>
                <w:rFonts w:ascii="Arial" w:hAnsi="Arial" w:cs="Arial"/>
                <w:sz w:val="20"/>
                <w:szCs w:val="20"/>
              </w:rPr>
            </w:pPr>
            <w:r w:rsidRPr="00AA4F3A">
              <w:rPr>
                <w:rFonts w:ascii="Arial" w:hAnsi="Arial" w:cs="Arial"/>
                <w:sz w:val="20"/>
                <w:szCs w:val="20"/>
              </w:rPr>
              <w:t>42</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969" w:type="dxa"/>
            <w:gridSpan w:val="2"/>
          </w:tcPr>
          <w:p w:rsidR="00AA4F3A" w:rsidRPr="00AA4F3A" w:rsidRDefault="00AA4F3A" w:rsidP="00086429">
            <w:pPr>
              <w:jc w:val="center"/>
              <w:rPr>
                <w:rFonts w:ascii="Arial" w:hAnsi="Arial" w:cs="Arial"/>
                <w:sz w:val="20"/>
                <w:szCs w:val="20"/>
              </w:rPr>
            </w:pPr>
            <w:r w:rsidRPr="00AA4F3A">
              <w:rPr>
                <w:rFonts w:ascii="Arial" w:hAnsi="Arial" w:cs="Arial"/>
                <w:sz w:val="20"/>
                <w:szCs w:val="20"/>
              </w:rPr>
              <w:t>Филиал Поповская СОШ</w:t>
            </w:r>
          </w:p>
        </w:tc>
        <w:tc>
          <w:tcPr>
            <w:tcW w:w="1701" w:type="dxa"/>
          </w:tcPr>
          <w:p w:rsidR="00AA4F3A" w:rsidRPr="00AA4F3A" w:rsidRDefault="00AA4F3A" w:rsidP="00086429">
            <w:pPr>
              <w:jc w:val="center"/>
              <w:rPr>
                <w:rFonts w:ascii="Arial" w:eastAsia="Calibri" w:hAnsi="Arial" w:cs="Arial"/>
                <w:sz w:val="20"/>
                <w:szCs w:val="20"/>
              </w:rPr>
            </w:pPr>
            <w:r w:rsidRPr="00AA4F3A">
              <w:rPr>
                <w:rFonts w:ascii="Arial" w:hAnsi="Arial" w:cs="Arial"/>
                <w:sz w:val="20"/>
                <w:szCs w:val="20"/>
              </w:rPr>
              <w:t>«Ястреб»</w:t>
            </w:r>
          </w:p>
        </w:tc>
        <w:tc>
          <w:tcPr>
            <w:tcW w:w="1275" w:type="dxa"/>
          </w:tcPr>
          <w:p w:rsidR="00AA4F3A" w:rsidRPr="00AA4F3A" w:rsidRDefault="00AA4F3A" w:rsidP="00086429">
            <w:pPr>
              <w:jc w:val="center"/>
              <w:rPr>
                <w:rFonts w:ascii="Arial" w:eastAsia="Calibri" w:hAnsi="Arial" w:cs="Arial"/>
                <w:sz w:val="20"/>
                <w:szCs w:val="20"/>
              </w:rPr>
            </w:pPr>
            <w:r w:rsidRPr="00AA4F3A">
              <w:rPr>
                <w:rFonts w:ascii="Arial" w:eastAsia="Calibri" w:hAnsi="Arial" w:cs="Arial"/>
                <w:sz w:val="20"/>
                <w:szCs w:val="20"/>
              </w:rPr>
              <w:t>18</w:t>
            </w:r>
          </w:p>
        </w:tc>
      </w:tr>
      <w:tr w:rsidR="00AA4F3A" w:rsidRPr="00AA4F3A" w:rsidTr="00086429">
        <w:tc>
          <w:tcPr>
            <w:tcW w:w="15370" w:type="dxa"/>
            <w:gridSpan w:val="7"/>
          </w:tcPr>
          <w:p w:rsidR="00AA4F3A" w:rsidRPr="00AA4F3A" w:rsidRDefault="00AA4F3A" w:rsidP="00086429">
            <w:pPr>
              <w:pStyle w:val="a7"/>
              <w:rPr>
                <w:rFonts w:ascii="Arial" w:hAnsi="Arial" w:cs="Arial"/>
                <w:sz w:val="20"/>
                <w:szCs w:val="20"/>
              </w:rPr>
            </w:pPr>
            <w:r w:rsidRPr="00AA4F3A">
              <w:rPr>
                <w:rFonts w:ascii="Arial" w:hAnsi="Arial" w:cs="Arial"/>
                <w:b/>
                <w:sz w:val="20"/>
                <w:szCs w:val="20"/>
              </w:rPr>
              <w:t>Итого: 80</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8</w:t>
            </w:r>
          </w:p>
        </w:tc>
        <w:tc>
          <w:tcPr>
            <w:tcW w:w="2861" w:type="dxa"/>
          </w:tcPr>
          <w:p w:rsidR="00AA4F3A" w:rsidRPr="00AA4F3A" w:rsidRDefault="00AA4F3A" w:rsidP="00086429">
            <w:pPr>
              <w:pStyle w:val="a7"/>
              <w:rPr>
                <w:rFonts w:ascii="Arial" w:hAnsi="Arial" w:cs="Arial"/>
                <w:b/>
                <w:sz w:val="20"/>
                <w:szCs w:val="20"/>
              </w:rPr>
            </w:pPr>
            <w:r w:rsidRPr="00AA4F3A">
              <w:rPr>
                <w:rFonts w:ascii="Arial" w:hAnsi="Arial" w:cs="Arial"/>
                <w:b/>
                <w:sz w:val="20"/>
                <w:szCs w:val="20"/>
              </w:rPr>
              <w:t>Кадетские отряды</w:t>
            </w: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«Мостовская СОШ»</w:t>
            </w:r>
          </w:p>
        </w:tc>
        <w:tc>
          <w:tcPr>
            <w:tcW w:w="1701" w:type="dxa"/>
          </w:tcPr>
          <w:p w:rsidR="00AA4F3A" w:rsidRPr="00AA4F3A" w:rsidRDefault="00AA4F3A" w:rsidP="00086429">
            <w:pPr>
              <w:jc w:val="center"/>
              <w:rPr>
                <w:rFonts w:ascii="Arial" w:hAnsi="Arial" w:cs="Arial"/>
                <w:sz w:val="20"/>
                <w:szCs w:val="20"/>
              </w:rPr>
            </w:pPr>
            <w:r w:rsidRPr="00AA4F3A">
              <w:rPr>
                <w:rFonts w:ascii="Arial" w:hAnsi="Arial" w:cs="Arial"/>
                <w:sz w:val="20"/>
                <w:szCs w:val="20"/>
              </w:rPr>
              <w:t>«Патриот»</w:t>
            </w:r>
          </w:p>
        </w:tc>
        <w:tc>
          <w:tcPr>
            <w:tcW w:w="1275" w:type="dxa"/>
          </w:tcPr>
          <w:p w:rsidR="00AA4F3A" w:rsidRPr="00AA4F3A" w:rsidRDefault="00AA4F3A" w:rsidP="00086429">
            <w:pPr>
              <w:jc w:val="center"/>
              <w:rPr>
                <w:rFonts w:ascii="Arial" w:hAnsi="Arial" w:cs="Arial"/>
                <w:sz w:val="20"/>
                <w:szCs w:val="20"/>
              </w:rPr>
            </w:pPr>
            <w:r w:rsidRPr="00AA4F3A">
              <w:rPr>
                <w:rFonts w:ascii="Arial" w:hAnsi="Arial" w:cs="Arial"/>
                <w:sz w:val="20"/>
                <w:szCs w:val="20"/>
              </w:rPr>
              <w:t>10</w:t>
            </w:r>
          </w:p>
        </w:tc>
      </w:tr>
      <w:tr w:rsidR="00AA4F3A" w:rsidRPr="00AA4F3A" w:rsidTr="00AA4F3A">
        <w:trPr>
          <w:gridAfter w:val="1"/>
          <w:wAfter w:w="5056" w:type="dxa"/>
        </w:trPr>
        <w:tc>
          <w:tcPr>
            <w:tcW w:w="10314" w:type="dxa"/>
            <w:gridSpan w:val="6"/>
          </w:tcPr>
          <w:p w:rsidR="00AA4F3A" w:rsidRPr="00AA4F3A" w:rsidRDefault="00AA4F3A" w:rsidP="00086429">
            <w:pPr>
              <w:rPr>
                <w:rFonts w:ascii="Arial" w:hAnsi="Arial" w:cs="Arial"/>
                <w:b/>
                <w:sz w:val="20"/>
                <w:szCs w:val="20"/>
              </w:rPr>
            </w:pPr>
            <w:r w:rsidRPr="00AA4F3A">
              <w:rPr>
                <w:rFonts w:ascii="Arial" w:hAnsi="Arial" w:cs="Arial"/>
                <w:b/>
                <w:sz w:val="20"/>
                <w:szCs w:val="20"/>
              </w:rPr>
              <w:t>Итого: 10</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9</w:t>
            </w:r>
          </w:p>
        </w:tc>
        <w:tc>
          <w:tcPr>
            <w:tcW w:w="2861" w:type="dxa"/>
          </w:tcPr>
          <w:p w:rsidR="00AA4F3A" w:rsidRPr="00AA4F3A" w:rsidRDefault="00AA4F3A" w:rsidP="00086429">
            <w:pPr>
              <w:pStyle w:val="a7"/>
              <w:rPr>
                <w:rFonts w:ascii="Arial" w:hAnsi="Arial" w:cs="Arial"/>
                <w:b/>
                <w:sz w:val="20"/>
                <w:szCs w:val="20"/>
              </w:rPr>
            </w:pPr>
            <w:r w:rsidRPr="00AA4F3A">
              <w:rPr>
                <w:rFonts w:ascii="Arial" w:hAnsi="Arial" w:cs="Arial"/>
                <w:b/>
                <w:sz w:val="20"/>
                <w:szCs w:val="20"/>
              </w:rPr>
              <w:t xml:space="preserve"> «Молодая Гвардия Единой России»</w:t>
            </w: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«Варгашинская СОШ№3»</w:t>
            </w:r>
          </w:p>
        </w:tc>
        <w:tc>
          <w:tcPr>
            <w:tcW w:w="1701" w:type="dxa"/>
          </w:tcPr>
          <w:p w:rsidR="00AA4F3A" w:rsidRPr="00AA4F3A" w:rsidRDefault="00AA4F3A" w:rsidP="00086429">
            <w:pPr>
              <w:pStyle w:val="a7"/>
              <w:jc w:val="center"/>
              <w:rPr>
                <w:rFonts w:ascii="Arial" w:hAnsi="Arial" w:cs="Arial"/>
                <w:sz w:val="20"/>
                <w:szCs w:val="20"/>
              </w:rPr>
            </w:pPr>
          </w:p>
        </w:tc>
        <w:tc>
          <w:tcPr>
            <w:tcW w:w="1275" w:type="dxa"/>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5</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r w:rsidRPr="00AA4F3A">
              <w:rPr>
                <w:rFonts w:ascii="Arial" w:hAnsi="Arial" w:cs="Arial"/>
                <w:b/>
                <w:sz w:val="20"/>
                <w:szCs w:val="20"/>
              </w:rPr>
              <w:t>Итого: 10</w:t>
            </w:r>
          </w:p>
        </w:tc>
        <w:tc>
          <w:tcPr>
            <w:tcW w:w="3969" w:type="dxa"/>
            <w:gridSpan w:val="2"/>
          </w:tcPr>
          <w:p w:rsidR="00AA4F3A" w:rsidRPr="00AA4F3A" w:rsidRDefault="00AA4F3A" w:rsidP="00086429">
            <w:pPr>
              <w:pStyle w:val="a7"/>
              <w:rPr>
                <w:rFonts w:ascii="Arial" w:hAnsi="Arial" w:cs="Arial"/>
                <w:sz w:val="20"/>
                <w:szCs w:val="20"/>
              </w:rPr>
            </w:pPr>
          </w:p>
        </w:tc>
        <w:tc>
          <w:tcPr>
            <w:tcW w:w="1701" w:type="dxa"/>
          </w:tcPr>
          <w:p w:rsidR="00AA4F3A" w:rsidRPr="00AA4F3A" w:rsidRDefault="00AA4F3A" w:rsidP="00086429">
            <w:pPr>
              <w:pStyle w:val="a7"/>
              <w:jc w:val="center"/>
              <w:rPr>
                <w:rFonts w:ascii="Arial" w:hAnsi="Arial" w:cs="Arial"/>
                <w:sz w:val="20"/>
                <w:szCs w:val="20"/>
              </w:rPr>
            </w:pPr>
          </w:p>
        </w:tc>
        <w:tc>
          <w:tcPr>
            <w:tcW w:w="1275" w:type="dxa"/>
          </w:tcPr>
          <w:p w:rsidR="00AA4F3A" w:rsidRPr="00AA4F3A" w:rsidRDefault="00AA4F3A" w:rsidP="00086429">
            <w:pPr>
              <w:pStyle w:val="a7"/>
              <w:jc w:val="center"/>
              <w:rPr>
                <w:rFonts w:ascii="Arial" w:hAnsi="Arial" w:cs="Arial"/>
                <w:sz w:val="20"/>
                <w:szCs w:val="20"/>
              </w:rPr>
            </w:pP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10</w:t>
            </w:r>
          </w:p>
        </w:tc>
        <w:tc>
          <w:tcPr>
            <w:tcW w:w="2861" w:type="dxa"/>
          </w:tcPr>
          <w:p w:rsidR="00AA4F3A" w:rsidRPr="00AA4F3A" w:rsidRDefault="00AA4F3A" w:rsidP="00086429">
            <w:pPr>
              <w:pStyle w:val="a7"/>
              <w:rPr>
                <w:rFonts w:ascii="Arial" w:hAnsi="Arial" w:cs="Arial"/>
                <w:b/>
                <w:sz w:val="20"/>
                <w:szCs w:val="20"/>
              </w:rPr>
            </w:pPr>
            <w:r w:rsidRPr="00AA4F3A">
              <w:rPr>
                <w:rFonts w:ascii="Arial" w:hAnsi="Arial" w:cs="Arial"/>
                <w:b/>
                <w:sz w:val="20"/>
                <w:szCs w:val="20"/>
              </w:rPr>
              <w:t>Комсомол</w:t>
            </w: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Филиал Поповская СОШ</w:t>
            </w:r>
          </w:p>
        </w:tc>
        <w:tc>
          <w:tcPr>
            <w:tcW w:w="1701" w:type="dxa"/>
          </w:tcPr>
          <w:p w:rsidR="00AA4F3A" w:rsidRPr="00AA4F3A" w:rsidRDefault="00AA4F3A" w:rsidP="00086429">
            <w:pPr>
              <w:jc w:val="center"/>
              <w:rPr>
                <w:rFonts w:ascii="Arial" w:eastAsia="Calibri" w:hAnsi="Arial" w:cs="Arial"/>
                <w:sz w:val="20"/>
                <w:szCs w:val="20"/>
              </w:rPr>
            </w:pPr>
            <w:r w:rsidRPr="00AA4F3A">
              <w:rPr>
                <w:rFonts w:ascii="Arial" w:eastAsia="Calibri" w:hAnsi="Arial" w:cs="Arial"/>
                <w:sz w:val="20"/>
                <w:szCs w:val="20"/>
              </w:rPr>
              <w:t>«Юный комсомолец»</w:t>
            </w:r>
          </w:p>
        </w:tc>
        <w:tc>
          <w:tcPr>
            <w:tcW w:w="1275" w:type="dxa"/>
          </w:tcPr>
          <w:p w:rsidR="00AA4F3A" w:rsidRPr="00AA4F3A" w:rsidRDefault="00AA4F3A" w:rsidP="00086429">
            <w:pPr>
              <w:jc w:val="center"/>
              <w:rPr>
                <w:rFonts w:ascii="Arial" w:eastAsia="Calibri" w:hAnsi="Arial" w:cs="Arial"/>
                <w:sz w:val="20"/>
                <w:szCs w:val="20"/>
              </w:rPr>
            </w:pPr>
            <w:r w:rsidRPr="00AA4F3A">
              <w:rPr>
                <w:rFonts w:ascii="Arial" w:eastAsia="Calibri" w:hAnsi="Arial" w:cs="Arial"/>
                <w:sz w:val="20"/>
                <w:szCs w:val="20"/>
              </w:rPr>
              <w:t>7</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r w:rsidRPr="00AA4F3A">
              <w:rPr>
                <w:rFonts w:ascii="Arial" w:hAnsi="Arial" w:cs="Arial"/>
                <w:b/>
                <w:sz w:val="20"/>
                <w:szCs w:val="20"/>
              </w:rPr>
              <w:t>Итого: 7</w:t>
            </w:r>
          </w:p>
        </w:tc>
        <w:tc>
          <w:tcPr>
            <w:tcW w:w="3969" w:type="dxa"/>
            <w:gridSpan w:val="2"/>
          </w:tcPr>
          <w:p w:rsidR="00AA4F3A" w:rsidRPr="00AA4F3A" w:rsidRDefault="00AA4F3A" w:rsidP="00086429">
            <w:pPr>
              <w:pStyle w:val="a7"/>
              <w:rPr>
                <w:rFonts w:ascii="Arial" w:hAnsi="Arial" w:cs="Arial"/>
                <w:sz w:val="20"/>
                <w:szCs w:val="20"/>
              </w:rPr>
            </w:pPr>
          </w:p>
        </w:tc>
        <w:tc>
          <w:tcPr>
            <w:tcW w:w="1701" w:type="dxa"/>
          </w:tcPr>
          <w:p w:rsidR="00AA4F3A" w:rsidRPr="00AA4F3A" w:rsidRDefault="00AA4F3A" w:rsidP="00086429">
            <w:pPr>
              <w:jc w:val="center"/>
              <w:rPr>
                <w:rFonts w:ascii="Arial" w:eastAsia="Calibri" w:hAnsi="Arial" w:cs="Arial"/>
                <w:sz w:val="20"/>
                <w:szCs w:val="20"/>
              </w:rPr>
            </w:pPr>
          </w:p>
        </w:tc>
        <w:tc>
          <w:tcPr>
            <w:tcW w:w="1275" w:type="dxa"/>
          </w:tcPr>
          <w:p w:rsidR="00AA4F3A" w:rsidRPr="00AA4F3A" w:rsidRDefault="00AA4F3A" w:rsidP="00086429">
            <w:pPr>
              <w:jc w:val="center"/>
              <w:rPr>
                <w:rFonts w:ascii="Arial" w:eastAsia="Calibri" w:hAnsi="Arial" w:cs="Arial"/>
                <w:sz w:val="20"/>
                <w:szCs w:val="20"/>
              </w:rPr>
            </w:pP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11</w:t>
            </w:r>
          </w:p>
        </w:tc>
        <w:tc>
          <w:tcPr>
            <w:tcW w:w="2861" w:type="dxa"/>
          </w:tcPr>
          <w:p w:rsidR="00AA4F3A" w:rsidRPr="00AA4F3A" w:rsidRDefault="00AA4F3A" w:rsidP="00086429">
            <w:pPr>
              <w:pStyle w:val="a7"/>
              <w:rPr>
                <w:rFonts w:ascii="Arial" w:hAnsi="Arial" w:cs="Arial"/>
                <w:b/>
                <w:sz w:val="20"/>
                <w:szCs w:val="20"/>
              </w:rPr>
            </w:pPr>
            <w:r w:rsidRPr="00AA4F3A">
              <w:rPr>
                <w:rFonts w:ascii="Arial" w:hAnsi="Arial" w:cs="Arial"/>
                <w:b/>
                <w:sz w:val="20"/>
                <w:szCs w:val="20"/>
              </w:rPr>
              <w:t>Педагогический (вожатский) отряд</w:t>
            </w: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«Варгашинская средняя школа №1»</w:t>
            </w:r>
          </w:p>
        </w:tc>
        <w:tc>
          <w:tcPr>
            <w:tcW w:w="1701" w:type="dxa"/>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«Мечта»</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15</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«Мостовская СОШ»</w:t>
            </w:r>
          </w:p>
        </w:tc>
        <w:tc>
          <w:tcPr>
            <w:tcW w:w="1701" w:type="dxa"/>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«БЭМС»</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6</w:t>
            </w:r>
          </w:p>
        </w:tc>
      </w:tr>
      <w:tr w:rsidR="00AA4F3A" w:rsidRPr="00AA4F3A" w:rsidTr="00AA4F3A">
        <w:trPr>
          <w:gridAfter w:val="1"/>
          <w:wAfter w:w="5056" w:type="dxa"/>
        </w:trPr>
        <w:tc>
          <w:tcPr>
            <w:tcW w:w="10314" w:type="dxa"/>
            <w:gridSpan w:val="6"/>
          </w:tcPr>
          <w:p w:rsidR="00AA4F3A" w:rsidRPr="00AA4F3A" w:rsidRDefault="00AA4F3A" w:rsidP="00086429">
            <w:pPr>
              <w:pStyle w:val="a7"/>
              <w:rPr>
                <w:rFonts w:ascii="Arial" w:hAnsi="Arial" w:cs="Arial"/>
                <w:sz w:val="20"/>
                <w:szCs w:val="20"/>
              </w:rPr>
            </w:pPr>
            <w:r w:rsidRPr="00AA4F3A">
              <w:rPr>
                <w:rFonts w:ascii="Arial" w:hAnsi="Arial" w:cs="Arial"/>
                <w:b/>
                <w:sz w:val="20"/>
                <w:szCs w:val="20"/>
              </w:rPr>
              <w:t>Итого: 21</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12</w:t>
            </w:r>
          </w:p>
        </w:tc>
        <w:tc>
          <w:tcPr>
            <w:tcW w:w="2861" w:type="dxa"/>
          </w:tcPr>
          <w:p w:rsidR="00AA4F3A" w:rsidRPr="00AA4F3A" w:rsidRDefault="00AA4F3A" w:rsidP="00086429">
            <w:pPr>
              <w:pStyle w:val="a7"/>
              <w:rPr>
                <w:rFonts w:ascii="Arial" w:hAnsi="Arial" w:cs="Arial"/>
                <w:b/>
                <w:sz w:val="20"/>
                <w:szCs w:val="20"/>
              </w:rPr>
            </w:pPr>
            <w:r w:rsidRPr="00AA4F3A">
              <w:rPr>
                <w:rFonts w:ascii="Arial" w:hAnsi="Arial" w:cs="Arial"/>
                <w:b/>
                <w:sz w:val="20"/>
                <w:szCs w:val="20"/>
              </w:rPr>
              <w:t>Клубы молодых избирателей</w:t>
            </w: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"Верхнесуерская СОШ"</w:t>
            </w:r>
          </w:p>
        </w:tc>
        <w:tc>
          <w:tcPr>
            <w:tcW w:w="1701" w:type="dxa"/>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"Молодой избиратель"</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13</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«Варгашинская средняя школа №1»</w:t>
            </w:r>
          </w:p>
        </w:tc>
        <w:tc>
          <w:tcPr>
            <w:tcW w:w="1701" w:type="dxa"/>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«Молодой избиратель»</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15</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«Шастовская СОШ»</w:t>
            </w:r>
          </w:p>
        </w:tc>
        <w:tc>
          <w:tcPr>
            <w:tcW w:w="1701" w:type="dxa"/>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«Наш выбор»</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12</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«Варгашинская СОШ№3»</w:t>
            </w:r>
          </w:p>
        </w:tc>
        <w:tc>
          <w:tcPr>
            <w:tcW w:w="1701" w:type="dxa"/>
          </w:tcPr>
          <w:p w:rsidR="00AA4F3A" w:rsidRPr="00AA4F3A" w:rsidRDefault="00AA4F3A" w:rsidP="00086429">
            <w:pPr>
              <w:jc w:val="center"/>
              <w:rPr>
                <w:rFonts w:ascii="Arial" w:hAnsi="Arial" w:cs="Arial"/>
                <w:sz w:val="20"/>
                <w:szCs w:val="20"/>
              </w:rPr>
            </w:pPr>
            <w:r w:rsidRPr="00AA4F3A">
              <w:rPr>
                <w:rFonts w:ascii="Arial" w:hAnsi="Arial" w:cs="Arial"/>
                <w:sz w:val="20"/>
                <w:szCs w:val="20"/>
              </w:rPr>
              <w:t>Клуб молодого избирателя «Будущий избиратель Зауралья»</w:t>
            </w:r>
          </w:p>
        </w:tc>
        <w:tc>
          <w:tcPr>
            <w:tcW w:w="1275" w:type="dxa"/>
          </w:tcPr>
          <w:p w:rsidR="00AA4F3A" w:rsidRPr="00AA4F3A" w:rsidRDefault="00AA4F3A" w:rsidP="00086429">
            <w:pPr>
              <w:jc w:val="center"/>
              <w:rPr>
                <w:rFonts w:ascii="Arial" w:hAnsi="Arial" w:cs="Arial"/>
                <w:sz w:val="20"/>
                <w:szCs w:val="20"/>
              </w:rPr>
            </w:pPr>
            <w:r w:rsidRPr="00AA4F3A">
              <w:rPr>
                <w:rFonts w:ascii="Arial" w:hAnsi="Arial" w:cs="Arial"/>
                <w:sz w:val="20"/>
                <w:szCs w:val="20"/>
              </w:rPr>
              <w:t>15</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«Мостовская СОШ»</w:t>
            </w:r>
          </w:p>
        </w:tc>
        <w:tc>
          <w:tcPr>
            <w:tcW w:w="1701" w:type="dxa"/>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«Взгляд в будущее»</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15</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r w:rsidRPr="00AA4F3A">
              <w:rPr>
                <w:rFonts w:ascii="Arial" w:hAnsi="Arial" w:cs="Arial"/>
                <w:b/>
                <w:sz w:val="20"/>
                <w:szCs w:val="20"/>
              </w:rPr>
              <w:t>Итого: 70</w:t>
            </w:r>
          </w:p>
        </w:tc>
        <w:tc>
          <w:tcPr>
            <w:tcW w:w="3969" w:type="dxa"/>
            <w:gridSpan w:val="2"/>
          </w:tcPr>
          <w:p w:rsidR="00AA4F3A" w:rsidRPr="00AA4F3A" w:rsidRDefault="00AA4F3A" w:rsidP="00086429">
            <w:pPr>
              <w:pStyle w:val="a7"/>
              <w:rPr>
                <w:rFonts w:ascii="Arial" w:hAnsi="Arial" w:cs="Arial"/>
                <w:sz w:val="20"/>
                <w:szCs w:val="20"/>
              </w:rPr>
            </w:pPr>
          </w:p>
        </w:tc>
        <w:tc>
          <w:tcPr>
            <w:tcW w:w="1701" w:type="dxa"/>
          </w:tcPr>
          <w:p w:rsidR="00AA4F3A" w:rsidRPr="00AA4F3A" w:rsidRDefault="00AA4F3A" w:rsidP="00086429">
            <w:pPr>
              <w:pStyle w:val="a7"/>
              <w:jc w:val="center"/>
              <w:rPr>
                <w:rFonts w:ascii="Arial" w:hAnsi="Arial" w:cs="Arial"/>
                <w:sz w:val="20"/>
                <w:szCs w:val="20"/>
              </w:rPr>
            </w:pPr>
          </w:p>
        </w:tc>
        <w:tc>
          <w:tcPr>
            <w:tcW w:w="1275" w:type="dxa"/>
          </w:tcPr>
          <w:p w:rsidR="00AA4F3A" w:rsidRPr="00AA4F3A" w:rsidRDefault="00AA4F3A" w:rsidP="00086429">
            <w:pPr>
              <w:pStyle w:val="a7"/>
              <w:rPr>
                <w:rFonts w:ascii="Arial" w:hAnsi="Arial" w:cs="Arial"/>
                <w:sz w:val="20"/>
                <w:szCs w:val="20"/>
              </w:rPr>
            </w:pP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13</w:t>
            </w:r>
          </w:p>
        </w:tc>
        <w:tc>
          <w:tcPr>
            <w:tcW w:w="2861" w:type="dxa"/>
          </w:tcPr>
          <w:p w:rsidR="00AA4F3A" w:rsidRPr="00AA4F3A" w:rsidRDefault="00AA4F3A" w:rsidP="00086429">
            <w:pPr>
              <w:pStyle w:val="a7"/>
              <w:rPr>
                <w:rFonts w:ascii="Arial" w:hAnsi="Arial" w:cs="Arial"/>
                <w:b/>
                <w:sz w:val="20"/>
                <w:szCs w:val="20"/>
              </w:rPr>
            </w:pPr>
            <w:r w:rsidRPr="00AA4F3A">
              <w:rPr>
                <w:rFonts w:ascii="Arial" w:hAnsi="Arial" w:cs="Arial"/>
                <w:b/>
                <w:sz w:val="20"/>
                <w:szCs w:val="20"/>
              </w:rPr>
              <w:t>Военно-патриотические клубы</w:t>
            </w:r>
          </w:p>
        </w:tc>
        <w:tc>
          <w:tcPr>
            <w:tcW w:w="3969" w:type="dxa"/>
            <w:gridSpan w:val="2"/>
          </w:tcPr>
          <w:p w:rsidR="00AA4F3A" w:rsidRPr="00AA4F3A" w:rsidRDefault="00AA4F3A" w:rsidP="00086429">
            <w:pPr>
              <w:pStyle w:val="a7"/>
              <w:rPr>
                <w:rFonts w:ascii="Arial" w:hAnsi="Arial" w:cs="Arial"/>
                <w:sz w:val="20"/>
                <w:szCs w:val="20"/>
              </w:rPr>
            </w:pPr>
          </w:p>
        </w:tc>
        <w:tc>
          <w:tcPr>
            <w:tcW w:w="1701" w:type="dxa"/>
          </w:tcPr>
          <w:p w:rsidR="00AA4F3A" w:rsidRPr="00AA4F3A" w:rsidRDefault="00AA4F3A" w:rsidP="00086429">
            <w:pPr>
              <w:pStyle w:val="a7"/>
              <w:jc w:val="center"/>
              <w:rPr>
                <w:rFonts w:ascii="Arial" w:hAnsi="Arial" w:cs="Arial"/>
                <w:sz w:val="20"/>
                <w:szCs w:val="20"/>
              </w:rPr>
            </w:pPr>
          </w:p>
        </w:tc>
        <w:tc>
          <w:tcPr>
            <w:tcW w:w="1275" w:type="dxa"/>
          </w:tcPr>
          <w:p w:rsidR="00AA4F3A" w:rsidRPr="00AA4F3A" w:rsidRDefault="00AA4F3A" w:rsidP="00086429">
            <w:pPr>
              <w:pStyle w:val="a7"/>
              <w:rPr>
                <w:rFonts w:ascii="Arial" w:hAnsi="Arial" w:cs="Arial"/>
                <w:sz w:val="20"/>
                <w:szCs w:val="20"/>
              </w:rPr>
            </w:pP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14</w:t>
            </w:r>
          </w:p>
        </w:tc>
        <w:tc>
          <w:tcPr>
            <w:tcW w:w="2861" w:type="dxa"/>
          </w:tcPr>
          <w:p w:rsidR="00AA4F3A" w:rsidRPr="00AA4F3A" w:rsidRDefault="00AA4F3A" w:rsidP="00086429">
            <w:pPr>
              <w:pStyle w:val="a7"/>
              <w:rPr>
                <w:rFonts w:ascii="Arial" w:hAnsi="Arial" w:cs="Arial"/>
                <w:b/>
                <w:sz w:val="20"/>
                <w:szCs w:val="20"/>
              </w:rPr>
            </w:pPr>
            <w:r w:rsidRPr="00AA4F3A">
              <w:rPr>
                <w:rFonts w:ascii="Arial" w:hAnsi="Arial" w:cs="Arial"/>
                <w:b/>
                <w:sz w:val="20"/>
                <w:szCs w:val="20"/>
              </w:rPr>
              <w:t>Спортивные клубы</w:t>
            </w: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«Дубровинская ООШ»</w:t>
            </w:r>
          </w:p>
        </w:tc>
        <w:tc>
          <w:tcPr>
            <w:tcW w:w="1701" w:type="dxa"/>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«СМЕНА»</w:t>
            </w:r>
          </w:p>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«ОЛИМП»</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32</w:t>
            </w:r>
          </w:p>
          <w:p w:rsidR="00AA4F3A" w:rsidRPr="00AA4F3A" w:rsidRDefault="00AA4F3A" w:rsidP="00086429">
            <w:pPr>
              <w:pStyle w:val="a7"/>
              <w:rPr>
                <w:rFonts w:ascii="Arial" w:hAnsi="Arial" w:cs="Arial"/>
                <w:sz w:val="20"/>
                <w:szCs w:val="20"/>
              </w:rPr>
            </w:pPr>
            <w:r w:rsidRPr="00AA4F3A">
              <w:rPr>
                <w:rFonts w:ascii="Arial" w:hAnsi="Arial" w:cs="Arial"/>
                <w:sz w:val="20"/>
                <w:szCs w:val="20"/>
              </w:rPr>
              <w:t>19</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"Верхнесуерская СОШ"</w:t>
            </w:r>
          </w:p>
        </w:tc>
        <w:tc>
          <w:tcPr>
            <w:tcW w:w="1701" w:type="dxa"/>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ФСК "Норд"</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43</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«Пичугинская ООШ»</w:t>
            </w:r>
          </w:p>
        </w:tc>
        <w:tc>
          <w:tcPr>
            <w:tcW w:w="1701" w:type="dxa"/>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 xml:space="preserve">Олимп </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15</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«Варгашинская средняя школа №1»</w:t>
            </w:r>
          </w:p>
        </w:tc>
        <w:tc>
          <w:tcPr>
            <w:tcW w:w="1701" w:type="dxa"/>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«Виктория»</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350</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«Мостовская СОШ»</w:t>
            </w:r>
          </w:p>
        </w:tc>
        <w:tc>
          <w:tcPr>
            <w:tcW w:w="1701" w:type="dxa"/>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«Спортики»</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20</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«Шастовская СОШ»</w:t>
            </w:r>
          </w:p>
        </w:tc>
        <w:tc>
          <w:tcPr>
            <w:tcW w:w="1701" w:type="dxa"/>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«Лидер»</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25</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r w:rsidRPr="00AA4F3A">
              <w:rPr>
                <w:rFonts w:ascii="Arial" w:hAnsi="Arial" w:cs="Arial"/>
                <w:b/>
                <w:sz w:val="20"/>
                <w:szCs w:val="20"/>
              </w:rPr>
              <w:t>Итого:504</w:t>
            </w:r>
          </w:p>
        </w:tc>
        <w:tc>
          <w:tcPr>
            <w:tcW w:w="3969" w:type="dxa"/>
            <w:gridSpan w:val="2"/>
          </w:tcPr>
          <w:p w:rsidR="00AA4F3A" w:rsidRPr="00AA4F3A" w:rsidRDefault="00AA4F3A" w:rsidP="00086429">
            <w:pPr>
              <w:pStyle w:val="a7"/>
              <w:rPr>
                <w:rFonts w:ascii="Arial" w:hAnsi="Arial" w:cs="Arial"/>
                <w:sz w:val="20"/>
                <w:szCs w:val="20"/>
              </w:rPr>
            </w:pPr>
          </w:p>
        </w:tc>
        <w:tc>
          <w:tcPr>
            <w:tcW w:w="1701" w:type="dxa"/>
          </w:tcPr>
          <w:p w:rsidR="00AA4F3A" w:rsidRPr="00AA4F3A" w:rsidRDefault="00AA4F3A" w:rsidP="00086429">
            <w:pPr>
              <w:pStyle w:val="a7"/>
              <w:jc w:val="center"/>
              <w:rPr>
                <w:rFonts w:ascii="Arial" w:hAnsi="Arial" w:cs="Arial"/>
                <w:sz w:val="20"/>
                <w:szCs w:val="20"/>
              </w:rPr>
            </w:pPr>
          </w:p>
        </w:tc>
        <w:tc>
          <w:tcPr>
            <w:tcW w:w="1275" w:type="dxa"/>
          </w:tcPr>
          <w:p w:rsidR="00AA4F3A" w:rsidRPr="00AA4F3A" w:rsidRDefault="00AA4F3A" w:rsidP="00086429">
            <w:pPr>
              <w:pStyle w:val="a7"/>
              <w:rPr>
                <w:rFonts w:ascii="Arial" w:hAnsi="Arial" w:cs="Arial"/>
                <w:sz w:val="20"/>
                <w:szCs w:val="20"/>
              </w:rPr>
            </w:pP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15</w:t>
            </w:r>
          </w:p>
        </w:tc>
        <w:tc>
          <w:tcPr>
            <w:tcW w:w="2861" w:type="dxa"/>
          </w:tcPr>
          <w:p w:rsidR="00AA4F3A" w:rsidRPr="00AA4F3A" w:rsidRDefault="00AA4F3A" w:rsidP="00086429">
            <w:pPr>
              <w:pStyle w:val="a7"/>
              <w:rPr>
                <w:rFonts w:ascii="Arial" w:hAnsi="Arial" w:cs="Arial"/>
                <w:b/>
                <w:sz w:val="20"/>
                <w:szCs w:val="20"/>
              </w:rPr>
            </w:pPr>
            <w:r w:rsidRPr="00AA4F3A">
              <w:rPr>
                <w:rFonts w:ascii="Arial" w:hAnsi="Arial" w:cs="Arial"/>
                <w:b/>
                <w:sz w:val="20"/>
                <w:szCs w:val="20"/>
              </w:rPr>
              <w:t>Клубы (отряды) юных инспекторов дорожного движения</w:t>
            </w: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«Пичугинская ООШ»</w:t>
            </w:r>
          </w:p>
        </w:tc>
        <w:tc>
          <w:tcPr>
            <w:tcW w:w="1701" w:type="dxa"/>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 xml:space="preserve">Пичугинские пешеходы </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54</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"Верхнесуерская СОШ"</w:t>
            </w:r>
          </w:p>
        </w:tc>
        <w:tc>
          <w:tcPr>
            <w:tcW w:w="1701" w:type="dxa"/>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"Сетофорчик"</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16</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«Варгашинская средняя школа №1»</w:t>
            </w:r>
          </w:p>
        </w:tc>
        <w:tc>
          <w:tcPr>
            <w:tcW w:w="1701" w:type="dxa"/>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«Светофор»</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15</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«Шастовская СОШ»</w:t>
            </w:r>
          </w:p>
        </w:tc>
        <w:tc>
          <w:tcPr>
            <w:tcW w:w="1701" w:type="dxa"/>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«Юные пешеходы»</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36</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«Мостовская СОШ»</w:t>
            </w:r>
          </w:p>
        </w:tc>
        <w:tc>
          <w:tcPr>
            <w:tcW w:w="1701" w:type="dxa"/>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«Безопасное колесо»</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6</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r w:rsidRPr="00AA4F3A">
              <w:rPr>
                <w:rFonts w:ascii="Arial" w:hAnsi="Arial" w:cs="Arial"/>
                <w:b/>
                <w:sz w:val="20"/>
                <w:szCs w:val="20"/>
              </w:rPr>
              <w:t>Итого:127</w:t>
            </w:r>
          </w:p>
        </w:tc>
        <w:tc>
          <w:tcPr>
            <w:tcW w:w="3969" w:type="dxa"/>
            <w:gridSpan w:val="2"/>
          </w:tcPr>
          <w:p w:rsidR="00AA4F3A" w:rsidRPr="00AA4F3A" w:rsidRDefault="00AA4F3A" w:rsidP="00086429">
            <w:pPr>
              <w:pStyle w:val="a7"/>
              <w:rPr>
                <w:rFonts w:ascii="Arial" w:hAnsi="Arial" w:cs="Arial"/>
                <w:sz w:val="20"/>
                <w:szCs w:val="20"/>
              </w:rPr>
            </w:pPr>
          </w:p>
        </w:tc>
        <w:tc>
          <w:tcPr>
            <w:tcW w:w="1701" w:type="dxa"/>
          </w:tcPr>
          <w:p w:rsidR="00AA4F3A" w:rsidRPr="00AA4F3A" w:rsidRDefault="00AA4F3A" w:rsidP="00086429">
            <w:pPr>
              <w:pStyle w:val="a7"/>
              <w:jc w:val="center"/>
              <w:rPr>
                <w:rFonts w:ascii="Arial" w:hAnsi="Arial" w:cs="Arial"/>
                <w:sz w:val="20"/>
                <w:szCs w:val="20"/>
              </w:rPr>
            </w:pPr>
          </w:p>
        </w:tc>
        <w:tc>
          <w:tcPr>
            <w:tcW w:w="1275" w:type="dxa"/>
          </w:tcPr>
          <w:p w:rsidR="00AA4F3A" w:rsidRPr="00AA4F3A" w:rsidRDefault="00AA4F3A" w:rsidP="00086429">
            <w:pPr>
              <w:pStyle w:val="a7"/>
              <w:rPr>
                <w:rFonts w:ascii="Arial" w:hAnsi="Arial" w:cs="Arial"/>
                <w:sz w:val="20"/>
                <w:szCs w:val="20"/>
              </w:rPr>
            </w:pP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16</w:t>
            </w:r>
          </w:p>
        </w:tc>
        <w:tc>
          <w:tcPr>
            <w:tcW w:w="2861" w:type="dxa"/>
          </w:tcPr>
          <w:p w:rsidR="00AA4F3A" w:rsidRPr="00AA4F3A" w:rsidRDefault="00AA4F3A" w:rsidP="00086429">
            <w:pPr>
              <w:pStyle w:val="a7"/>
              <w:rPr>
                <w:rFonts w:ascii="Arial" w:hAnsi="Arial" w:cs="Arial"/>
                <w:b/>
                <w:sz w:val="20"/>
                <w:szCs w:val="20"/>
              </w:rPr>
            </w:pPr>
            <w:r w:rsidRPr="00AA4F3A">
              <w:rPr>
                <w:rFonts w:ascii="Arial" w:hAnsi="Arial" w:cs="Arial"/>
                <w:b/>
                <w:sz w:val="20"/>
                <w:szCs w:val="20"/>
              </w:rPr>
              <w:t>Семейные клубы</w:t>
            </w: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МКОУ «Пичугинская ООШ»</w:t>
            </w:r>
          </w:p>
        </w:tc>
        <w:tc>
          <w:tcPr>
            <w:tcW w:w="1701" w:type="dxa"/>
          </w:tcPr>
          <w:p w:rsidR="00AA4F3A" w:rsidRPr="00AA4F3A" w:rsidRDefault="00AA4F3A" w:rsidP="00086429">
            <w:pPr>
              <w:pStyle w:val="a7"/>
              <w:jc w:val="center"/>
              <w:rPr>
                <w:rFonts w:ascii="Arial" w:hAnsi="Arial" w:cs="Arial"/>
                <w:sz w:val="20"/>
                <w:szCs w:val="20"/>
              </w:rPr>
            </w:pPr>
            <w:r w:rsidRPr="00AA4F3A">
              <w:rPr>
                <w:rFonts w:ascii="Arial" w:hAnsi="Arial" w:cs="Arial"/>
                <w:sz w:val="20"/>
                <w:szCs w:val="20"/>
              </w:rPr>
              <w:t xml:space="preserve">Пичужка </w:t>
            </w:r>
          </w:p>
        </w:tc>
        <w:tc>
          <w:tcPr>
            <w:tcW w:w="1275"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t>12</w:t>
            </w:r>
          </w:p>
        </w:tc>
      </w:tr>
      <w:tr w:rsidR="00AA4F3A" w:rsidRPr="00AA4F3A" w:rsidTr="00AA4F3A">
        <w:trPr>
          <w:gridAfter w:val="1"/>
          <w:wAfter w:w="5056" w:type="dxa"/>
        </w:trPr>
        <w:tc>
          <w:tcPr>
            <w:tcW w:w="508" w:type="dxa"/>
          </w:tcPr>
          <w:p w:rsidR="00AA4F3A" w:rsidRPr="00AA4F3A" w:rsidRDefault="00AA4F3A" w:rsidP="00086429">
            <w:pPr>
              <w:pStyle w:val="a7"/>
              <w:rPr>
                <w:rFonts w:ascii="Arial" w:hAnsi="Arial" w:cs="Arial"/>
                <w:sz w:val="20"/>
                <w:szCs w:val="20"/>
              </w:rPr>
            </w:pPr>
          </w:p>
        </w:tc>
        <w:tc>
          <w:tcPr>
            <w:tcW w:w="2861" w:type="dxa"/>
          </w:tcPr>
          <w:p w:rsidR="00AA4F3A" w:rsidRPr="00AA4F3A" w:rsidRDefault="00AA4F3A" w:rsidP="00086429">
            <w:pPr>
              <w:pStyle w:val="a7"/>
              <w:rPr>
                <w:rFonts w:ascii="Arial" w:hAnsi="Arial" w:cs="Arial"/>
                <w:b/>
                <w:sz w:val="20"/>
                <w:szCs w:val="20"/>
              </w:rPr>
            </w:pPr>
          </w:p>
        </w:tc>
        <w:tc>
          <w:tcPr>
            <w:tcW w:w="3969" w:type="dxa"/>
            <w:gridSpan w:val="2"/>
          </w:tcPr>
          <w:p w:rsidR="00AA4F3A" w:rsidRPr="00AA4F3A" w:rsidRDefault="00AA4F3A" w:rsidP="00086429">
            <w:pPr>
              <w:pStyle w:val="a7"/>
              <w:rPr>
                <w:rFonts w:ascii="Arial" w:hAnsi="Arial" w:cs="Arial"/>
                <w:sz w:val="20"/>
                <w:szCs w:val="20"/>
              </w:rPr>
            </w:pPr>
            <w:r w:rsidRPr="00AA4F3A">
              <w:rPr>
                <w:rFonts w:ascii="Arial" w:hAnsi="Arial" w:cs="Arial"/>
                <w:sz w:val="20"/>
                <w:szCs w:val="20"/>
              </w:rPr>
              <w:t xml:space="preserve">МКОУ "Верхнесуерская СОШ" Филиал </w:t>
            </w:r>
            <w:r w:rsidRPr="00AA4F3A">
              <w:rPr>
                <w:rFonts w:ascii="Arial" w:hAnsi="Arial" w:cs="Arial"/>
                <w:sz w:val="20"/>
                <w:szCs w:val="20"/>
              </w:rPr>
              <w:lastRenderedPageBreak/>
              <w:t>Просековская средняя общеобразовательная школа</w:t>
            </w:r>
          </w:p>
        </w:tc>
        <w:tc>
          <w:tcPr>
            <w:tcW w:w="1701" w:type="dxa"/>
          </w:tcPr>
          <w:p w:rsidR="00AA4F3A" w:rsidRPr="00AA4F3A" w:rsidRDefault="00AA4F3A" w:rsidP="00086429">
            <w:pPr>
              <w:pStyle w:val="a7"/>
              <w:rPr>
                <w:rFonts w:ascii="Arial" w:hAnsi="Arial" w:cs="Arial"/>
                <w:sz w:val="20"/>
                <w:szCs w:val="20"/>
              </w:rPr>
            </w:pPr>
            <w:r w:rsidRPr="00AA4F3A">
              <w:rPr>
                <w:rFonts w:ascii="Arial" w:hAnsi="Arial" w:cs="Arial"/>
                <w:sz w:val="20"/>
                <w:szCs w:val="20"/>
              </w:rPr>
              <w:lastRenderedPageBreak/>
              <w:t xml:space="preserve"> «Учимся </w:t>
            </w:r>
            <w:r w:rsidRPr="00AA4F3A">
              <w:rPr>
                <w:rFonts w:ascii="Arial" w:hAnsi="Arial" w:cs="Arial"/>
                <w:sz w:val="20"/>
                <w:szCs w:val="20"/>
              </w:rPr>
              <w:lastRenderedPageBreak/>
              <w:t>любить книгу»</w:t>
            </w:r>
          </w:p>
        </w:tc>
        <w:tc>
          <w:tcPr>
            <w:tcW w:w="1275" w:type="dxa"/>
          </w:tcPr>
          <w:p w:rsidR="00AA4F3A" w:rsidRPr="00AA4F3A" w:rsidRDefault="00AA4F3A" w:rsidP="00086429">
            <w:pPr>
              <w:pStyle w:val="a7"/>
              <w:ind w:left="-108" w:right="-108"/>
              <w:jc w:val="center"/>
              <w:rPr>
                <w:rFonts w:ascii="Arial" w:hAnsi="Arial" w:cs="Arial"/>
                <w:sz w:val="20"/>
                <w:szCs w:val="20"/>
              </w:rPr>
            </w:pPr>
            <w:r w:rsidRPr="00AA4F3A">
              <w:rPr>
                <w:rFonts w:ascii="Arial" w:hAnsi="Arial" w:cs="Arial"/>
                <w:sz w:val="20"/>
                <w:szCs w:val="20"/>
              </w:rPr>
              <w:lastRenderedPageBreak/>
              <w:t>15</w:t>
            </w:r>
          </w:p>
        </w:tc>
      </w:tr>
      <w:tr w:rsidR="00086429" w:rsidRPr="00AA4F3A" w:rsidTr="00AA4F3A">
        <w:trPr>
          <w:gridAfter w:val="1"/>
          <w:wAfter w:w="5056" w:type="dxa"/>
        </w:trPr>
        <w:tc>
          <w:tcPr>
            <w:tcW w:w="508" w:type="dxa"/>
          </w:tcPr>
          <w:p w:rsidR="00086429" w:rsidRPr="00AA4F3A" w:rsidRDefault="00086429" w:rsidP="00086429">
            <w:pPr>
              <w:pStyle w:val="a7"/>
              <w:rPr>
                <w:rFonts w:ascii="Arial" w:hAnsi="Arial" w:cs="Arial"/>
                <w:sz w:val="20"/>
                <w:szCs w:val="20"/>
              </w:rPr>
            </w:pPr>
          </w:p>
        </w:tc>
        <w:tc>
          <w:tcPr>
            <w:tcW w:w="2861" w:type="dxa"/>
          </w:tcPr>
          <w:p w:rsidR="00086429" w:rsidRPr="00AA4F3A" w:rsidRDefault="00086429" w:rsidP="00086429">
            <w:pPr>
              <w:pStyle w:val="a7"/>
              <w:rPr>
                <w:rFonts w:ascii="Arial" w:hAnsi="Arial" w:cs="Arial"/>
                <w:b/>
                <w:sz w:val="20"/>
                <w:szCs w:val="20"/>
              </w:rPr>
            </w:pPr>
            <w:r>
              <w:rPr>
                <w:rFonts w:ascii="Arial" w:hAnsi="Arial" w:cs="Arial"/>
                <w:b/>
                <w:sz w:val="20"/>
                <w:szCs w:val="20"/>
              </w:rPr>
              <w:t>ИТОГО: 2 014</w:t>
            </w:r>
          </w:p>
        </w:tc>
        <w:tc>
          <w:tcPr>
            <w:tcW w:w="3969" w:type="dxa"/>
            <w:gridSpan w:val="2"/>
          </w:tcPr>
          <w:p w:rsidR="00086429" w:rsidRPr="00AA4F3A" w:rsidRDefault="00086429" w:rsidP="00086429">
            <w:pPr>
              <w:pStyle w:val="a7"/>
              <w:rPr>
                <w:rFonts w:ascii="Arial" w:hAnsi="Arial" w:cs="Arial"/>
                <w:sz w:val="20"/>
                <w:szCs w:val="20"/>
              </w:rPr>
            </w:pPr>
          </w:p>
        </w:tc>
        <w:tc>
          <w:tcPr>
            <w:tcW w:w="1701" w:type="dxa"/>
          </w:tcPr>
          <w:p w:rsidR="00086429" w:rsidRPr="00AA4F3A" w:rsidRDefault="00086429" w:rsidP="00086429">
            <w:pPr>
              <w:pStyle w:val="a7"/>
              <w:rPr>
                <w:rFonts w:ascii="Arial" w:hAnsi="Arial" w:cs="Arial"/>
                <w:sz w:val="20"/>
                <w:szCs w:val="20"/>
              </w:rPr>
            </w:pPr>
          </w:p>
        </w:tc>
        <w:tc>
          <w:tcPr>
            <w:tcW w:w="1275" w:type="dxa"/>
          </w:tcPr>
          <w:p w:rsidR="00086429" w:rsidRPr="00AA4F3A" w:rsidRDefault="00086429" w:rsidP="00086429">
            <w:pPr>
              <w:pStyle w:val="a7"/>
              <w:ind w:left="-108" w:right="-108"/>
              <w:jc w:val="center"/>
              <w:rPr>
                <w:rFonts w:ascii="Arial" w:hAnsi="Arial" w:cs="Arial"/>
                <w:sz w:val="20"/>
                <w:szCs w:val="20"/>
              </w:rPr>
            </w:pPr>
          </w:p>
        </w:tc>
      </w:tr>
    </w:tbl>
    <w:p w:rsidR="00AA4F3A" w:rsidRPr="00AA4F3A" w:rsidRDefault="00AA4F3A" w:rsidP="00AA4F3A">
      <w:pPr>
        <w:spacing w:after="0"/>
        <w:jc w:val="both"/>
        <w:textAlignment w:val="baseline"/>
        <w:rPr>
          <w:rFonts w:ascii="Arial" w:eastAsia="Times New Roman" w:hAnsi="Arial" w:cs="Arial"/>
          <w:color w:val="000000" w:themeColor="text1"/>
          <w:sz w:val="20"/>
          <w:szCs w:val="20"/>
          <w:lang w:eastAsia="ru-RU"/>
        </w:rPr>
      </w:pPr>
    </w:p>
    <w:p w:rsidR="00AA4F3A" w:rsidRPr="00985F29" w:rsidRDefault="00AA4F3A" w:rsidP="00AA4F3A">
      <w:pPr>
        <w:tabs>
          <w:tab w:val="left" w:pos="5475"/>
        </w:tabs>
        <w:spacing w:after="0"/>
        <w:jc w:val="both"/>
        <w:rPr>
          <w:rFonts w:ascii="Arial" w:hAnsi="Arial" w:cs="Arial"/>
          <w:sz w:val="24"/>
          <w:szCs w:val="24"/>
        </w:rPr>
      </w:pPr>
      <w:r w:rsidRPr="00985F29">
        <w:rPr>
          <w:rFonts w:ascii="Arial" w:hAnsi="Arial" w:cs="Arial"/>
          <w:sz w:val="24"/>
          <w:szCs w:val="24"/>
        </w:rPr>
        <w:t>Дополнительное образование в Варгашинском районе реализуется на базе МКУ ДО «Варгашинский ДЮЦ» и МКУ ДО «Варгашинская ДЮСШ» с охватом 1184 обучающихся.</w:t>
      </w:r>
    </w:p>
    <w:p w:rsidR="00AA4F3A" w:rsidRPr="00985F29" w:rsidRDefault="00AA4F3A" w:rsidP="00AA4F3A">
      <w:pPr>
        <w:tabs>
          <w:tab w:val="left" w:pos="5475"/>
        </w:tabs>
        <w:spacing w:after="0"/>
        <w:jc w:val="both"/>
        <w:rPr>
          <w:rFonts w:ascii="Arial" w:hAnsi="Arial" w:cs="Arial"/>
          <w:sz w:val="24"/>
          <w:szCs w:val="24"/>
        </w:rPr>
      </w:pPr>
      <w:r w:rsidRPr="00985F29">
        <w:rPr>
          <w:rFonts w:ascii="Arial" w:hAnsi="Arial" w:cs="Arial"/>
          <w:sz w:val="24"/>
          <w:szCs w:val="24"/>
        </w:rPr>
        <w:t>Работа в дополнительном образовании ведется по направлениям:</w:t>
      </w:r>
    </w:p>
    <w:p w:rsidR="00AA4F3A" w:rsidRPr="00985F29" w:rsidRDefault="00AA4F3A" w:rsidP="00AA4F3A">
      <w:pPr>
        <w:tabs>
          <w:tab w:val="left" w:pos="5475"/>
        </w:tabs>
        <w:spacing w:after="0"/>
        <w:jc w:val="both"/>
        <w:rPr>
          <w:rFonts w:ascii="Arial" w:hAnsi="Arial" w:cs="Arial"/>
          <w:sz w:val="24"/>
          <w:szCs w:val="24"/>
        </w:rPr>
      </w:pPr>
      <w:r w:rsidRPr="00985F29">
        <w:rPr>
          <w:rFonts w:ascii="Arial" w:hAnsi="Arial" w:cs="Arial"/>
          <w:sz w:val="24"/>
          <w:szCs w:val="24"/>
        </w:rPr>
        <w:t>-художественная;</w:t>
      </w:r>
    </w:p>
    <w:p w:rsidR="00AA4F3A" w:rsidRPr="00985F29" w:rsidRDefault="00AA4F3A" w:rsidP="00AA4F3A">
      <w:pPr>
        <w:tabs>
          <w:tab w:val="left" w:pos="5475"/>
        </w:tabs>
        <w:spacing w:after="0"/>
        <w:jc w:val="both"/>
        <w:rPr>
          <w:rFonts w:ascii="Arial" w:hAnsi="Arial" w:cs="Arial"/>
          <w:sz w:val="24"/>
          <w:szCs w:val="24"/>
        </w:rPr>
      </w:pPr>
      <w:r w:rsidRPr="00985F29">
        <w:rPr>
          <w:rFonts w:ascii="Arial" w:hAnsi="Arial" w:cs="Arial"/>
          <w:sz w:val="24"/>
          <w:szCs w:val="24"/>
        </w:rPr>
        <w:t>- социально – педагогическая;</w:t>
      </w:r>
    </w:p>
    <w:p w:rsidR="00AA4F3A" w:rsidRPr="00985F29" w:rsidRDefault="00AA4F3A" w:rsidP="00AA4F3A">
      <w:pPr>
        <w:tabs>
          <w:tab w:val="left" w:pos="5475"/>
        </w:tabs>
        <w:spacing w:after="0"/>
        <w:jc w:val="both"/>
        <w:rPr>
          <w:rFonts w:ascii="Arial" w:hAnsi="Arial" w:cs="Arial"/>
          <w:sz w:val="24"/>
          <w:szCs w:val="24"/>
        </w:rPr>
      </w:pPr>
      <w:r w:rsidRPr="00985F29">
        <w:rPr>
          <w:rFonts w:ascii="Arial" w:hAnsi="Arial" w:cs="Arial"/>
          <w:sz w:val="24"/>
          <w:szCs w:val="24"/>
        </w:rPr>
        <w:t>-физкультурно – спортивная;</w:t>
      </w:r>
    </w:p>
    <w:p w:rsidR="00AA4F3A" w:rsidRPr="00985F29" w:rsidRDefault="00AA4F3A" w:rsidP="00AA4F3A">
      <w:pPr>
        <w:tabs>
          <w:tab w:val="left" w:pos="5475"/>
        </w:tabs>
        <w:spacing w:after="0"/>
        <w:jc w:val="both"/>
        <w:rPr>
          <w:rFonts w:ascii="Arial" w:hAnsi="Arial" w:cs="Arial"/>
          <w:sz w:val="24"/>
          <w:szCs w:val="24"/>
        </w:rPr>
      </w:pPr>
      <w:r w:rsidRPr="00985F29">
        <w:rPr>
          <w:rFonts w:ascii="Arial" w:hAnsi="Arial" w:cs="Arial"/>
          <w:sz w:val="24"/>
          <w:szCs w:val="24"/>
        </w:rPr>
        <w:t>- туристско – краеведческая;</w:t>
      </w:r>
    </w:p>
    <w:p w:rsidR="00AA4F3A" w:rsidRPr="00985F29" w:rsidRDefault="00AA4F3A" w:rsidP="00AA4F3A">
      <w:pPr>
        <w:tabs>
          <w:tab w:val="left" w:pos="5475"/>
        </w:tabs>
        <w:spacing w:after="0"/>
        <w:jc w:val="both"/>
        <w:rPr>
          <w:rFonts w:ascii="Arial" w:hAnsi="Arial" w:cs="Arial"/>
          <w:sz w:val="24"/>
          <w:szCs w:val="24"/>
        </w:rPr>
      </w:pPr>
      <w:r w:rsidRPr="00985F29">
        <w:rPr>
          <w:rFonts w:ascii="Arial" w:hAnsi="Arial" w:cs="Arial"/>
          <w:sz w:val="24"/>
          <w:szCs w:val="24"/>
        </w:rPr>
        <w:t>- естественно – научная;</w:t>
      </w:r>
    </w:p>
    <w:p w:rsidR="00AA4F3A" w:rsidRPr="00985F29" w:rsidRDefault="00AA4F3A" w:rsidP="00AA4F3A">
      <w:pPr>
        <w:tabs>
          <w:tab w:val="left" w:pos="5475"/>
        </w:tabs>
        <w:spacing w:after="0"/>
        <w:jc w:val="both"/>
        <w:rPr>
          <w:rFonts w:ascii="Arial" w:hAnsi="Arial" w:cs="Arial"/>
          <w:sz w:val="24"/>
          <w:szCs w:val="24"/>
        </w:rPr>
      </w:pPr>
      <w:r w:rsidRPr="00985F29">
        <w:rPr>
          <w:rFonts w:ascii="Arial" w:hAnsi="Arial" w:cs="Arial"/>
          <w:sz w:val="24"/>
          <w:szCs w:val="24"/>
        </w:rPr>
        <w:t>- техническая.</w:t>
      </w:r>
    </w:p>
    <w:p w:rsidR="00AA4F3A" w:rsidRDefault="00AA4F3A" w:rsidP="00AA4F3A">
      <w:pPr>
        <w:pStyle w:val="a4"/>
        <w:shd w:val="clear" w:color="auto" w:fill="FFFFFF"/>
        <w:spacing w:before="0" w:beforeAutospacing="0" w:after="0" w:afterAutospacing="0" w:line="276" w:lineRule="auto"/>
        <w:ind w:left="-567"/>
        <w:jc w:val="both"/>
        <w:rPr>
          <w:rFonts w:ascii="Arial" w:hAnsi="Arial" w:cs="Arial"/>
        </w:rPr>
      </w:pPr>
      <w:r w:rsidRPr="00985F29">
        <w:rPr>
          <w:rFonts w:ascii="Arial" w:hAnsi="Arial" w:cs="Arial"/>
        </w:rPr>
        <w:t xml:space="preserve">В своем большинстве, интерес для обучающихся представляют объединения художественно направленности (68% обучающихся), в которых дети получают навыки и умения актерского мастерства, хореографии, рисования, конструирования, рукоделия, что позволяет многим обучающимся утвердиться в профессиональном самоопределении. В этом учебном году увеличилось количество обучающихся в социально-педагогической направленности, добавились физкультурно-спортивная, туристско-краеведческая, и естественно-спортивная направленности. Основной целью деятельности Центра было </w:t>
      </w:r>
      <w:r w:rsidRPr="00985F29">
        <w:rPr>
          <w:rFonts w:ascii="Arial" w:hAnsi="Arial" w:cs="Arial"/>
          <w:color w:val="000000"/>
        </w:rPr>
        <w:t>обеспечение развития воспитательной работы, направленной на самоопределение и самореализацию личности.</w:t>
      </w:r>
      <w:r>
        <w:rPr>
          <w:rFonts w:ascii="Arial" w:hAnsi="Arial" w:cs="Arial"/>
          <w:color w:val="000000"/>
        </w:rPr>
        <w:t xml:space="preserve"> </w:t>
      </w:r>
      <w:r w:rsidRPr="00985F29">
        <w:rPr>
          <w:rFonts w:ascii="Arial" w:hAnsi="Arial" w:cs="Arial"/>
        </w:rPr>
        <w:t>Одним из показателей качества образовательной деятельности является  участие обучающихся в конкурсах, мероприятиях и выставках разного уровня. Вовлекая обучающихся в данные мероприятия, педагоги обеспечивают содержательный досуг, расширяя возможности социализации, творческого и интеллектуального развития детей.</w:t>
      </w:r>
    </w:p>
    <w:p w:rsidR="00AA4F3A" w:rsidRDefault="00AA4F3A" w:rsidP="00AA4F3A">
      <w:pPr>
        <w:pStyle w:val="a4"/>
        <w:shd w:val="clear" w:color="auto" w:fill="FFFFFF"/>
        <w:spacing w:before="0" w:beforeAutospacing="0" w:after="0" w:afterAutospacing="0" w:line="276" w:lineRule="auto"/>
        <w:ind w:left="-567"/>
        <w:jc w:val="both"/>
        <w:rPr>
          <w:rFonts w:ascii="Arial" w:hAnsi="Arial" w:cs="Arial"/>
        </w:rPr>
      </w:pPr>
      <w:r>
        <w:rPr>
          <w:rFonts w:ascii="Arial" w:hAnsi="Arial" w:cs="Arial"/>
        </w:rPr>
        <w:t>Участие МКУ ДО «Варгашинский ДЮЦ»:</w:t>
      </w:r>
    </w:p>
    <w:p w:rsidR="00AA4F3A" w:rsidRDefault="00AA4F3A" w:rsidP="00AA4F3A">
      <w:pPr>
        <w:pStyle w:val="a4"/>
        <w:shd w:val="clear" w:color="auto" w:fill="FFFFFF"/>
        <w:spacing w:before="0" w:beforeAutospacing="0" w:after="0" w:afterAutospacing="0" w:line="276" w:lineRule="auto"/>
        <w:ind w:left="-567"/>
        <w:jc w:val="both"/>
        <w:rPr>
          <w:rFonts w:ascii="Arial" w:hAnsi="Arial" w:cs="Arial"/>
        </w:rPr>
      </w:pPr>
      <w:r>
        <w:rPr>
          <w:rFonts w:ascii="Arial" w:hAnsi="Arial" w:cs="Arial"/>
        </w:rPr>
        <w:t>- в международных мероприятиях – 91 обучающийся;</w:t>
      </w:r>
    </w:p>
    <w:p w:rsidR="00AA4F3A" w:rsidRDefault="00AA4F3A" w:rsidP="00AA4F3A">
      <w:pPr>
        <w:pStyle w:val="a4"/>
        <w:shd w:val="clear" w:color="auto" w:fill="FFFFFF"/>
        <w:spacing w:before="0" w:beforeAutospacing="0" w:after="0" w:afterAutospacing="0" w:line="276" w:lineRule="auto"/>
        <w:ind w:left="-567"/>
        <w:jc w:val="both"/>
        <w:rPr>
          <w:rFonts w:ascii="Arial" w:hAnsi="Arial" w:cs="Arial"/>
        </w:rPr>
      </w:pPr>
      <w:r>
        <w:rPr>
          <w:rFonts w:ascii="Arial" w:hAnsi="Arial" w:cs="Arial"/>
        </w:rPr>
        <w:t>- во Всероссийских конкурсах – 221 обучающийся;</w:t>
      </w:r>
    </w:p>
    <w:p w:rsidR="00AA4F3A" w:rsidRDefault="00AA4F3A" w:rsidP="00AA4F3A">
      <w:pPr>
        <w:pStyle w:val="a4"/>
        <w:shd w:val="clear" w:color="auto" w:fill="FFFFFF"/>
        <w:spacing w:before="0" w:beforeAutospacing="0" w:after="0" w:afterAutospacing="0" w:line="276" w:lineRule="auto"/>
        <w:ind w:left="-567"/>
        <w:jc w:val="both"/>
        <w:rPr>
          <w:rFonts w:ascii="Arial" w:hAnsi="Arial" w:cs="Arial"/>
        </w:rPr>
      </w:pPr>
      <w:r>
        <w:rPr>
          <w:rFonts w:ascii="Arial" w:hAnsi="Arial" w:cs="Arial"/>
        </w:rPr>
        <w:t>- в областных мероприятиях – 159 обучающихся.</w:t>
      </w:r>
    </w:p>
    <w:p w:rsidR="00AA4F3A" w:rsidRPr="00985F29" w:rsidRDefault="00AA4F3A" w:rsidP="00AA4F3A">
      <w:pPr>
        <w:pStyle w:val="a4"/>
        <w:shd w:val="clear" w:color="auto" w:fill="FFFFFF"/>
        <w:spacing w:before="0" w:beforeAutospacing="0" w:after="0" w:afterAutospacing="0" w:line="276" w:lineRule="auto"/>
        <w:ind w:left="-567"/>
        <w:jc w:val="both"/>
        <w:rPr>
          <w:rFonts w:ascii="Arial" w:hAnsi="Arial" w:cs="Arial"/>
        </w:rPr>
      </w:pPr>
    </w:p>
    <w:p w:rsidR="00AA4F3A" w:rsidRPr="00985F29" w:rsidRDefault="00AA4F3A" w:rsidP="00AA4F3A">
      <w:pPr>
        <w:pStyle w:val="a4"/>
        <w:shd w:val="clear" w:color="auto" w:fill="FFFFFF"/>
        <w:spacing w:before="0" w:beforeAutospacing="0" w:after="0" w:afterAutospacing="0" w:line="276" w:lineRule="auto"/>
        <w:jc w:val="both"/>
        <w:rPr>
          <w:rFonts w:ascii="Arial" w:hAnsi="Arial" w:cs="Arial"/>
        </w:rPr>
      </w:pPr>
      <w:r w:rsidRPr="00AA4F3A">
        <w:rPr>
          <w:rFonts w:ascii="Arial" w:hAnsi="Arial" w:cs="Arial"/>
        </w:rPr>
        <w:t>В целях воспитательной</w:t>
      </w:r>
      <w:r w:rsidRPr="00985F29">
        <w:rPr>
          <w:rFonts w:ascii="Arial" w:hAnsi="Arial" w:cs="Arial"/>
        </w:rPr>
        <w:t xml:space="preserve"> работы на базах ОУ реализуются инновационные площадки: </w:t>
      </w:r>
    </w:p>
    <w:p w:rsidR="00AA4F3A" w:rsidRDefault="00AA4F3A" w:rsidP="00AA4F3A">
      <w:pPr>
        <w:spacing w:after="0"/>
        <w:jc w:val="both"/>
        <w:textAlignment w:val="baseline"/>
        <w:rPr>
          <w:rFonts w:ascii="Arial" w:hAnsi="Arial" w:cs="Arial"/>
          <w:sz w:val="24"/>
          <w:szCs w:val="24"/>
        </w:rPr>
      </w:pPr>
      <w:r w:rsidRPr="00985F29">
        <w:rPr>
          <w:rFonts w:ascii="Arial" w:hAnsi="Arial" w:cs="Arial"/>
          <w:sz w:val="24"/>
          <w:szCs w:val="24"/>
        </w:rPr>
        <w:t>-«Агробизнесобразования Зауралья»;</w:t>
      </w:r>
    </w:p>
    <w:p w:rsidR="00AA4F3A" w:rsidRPr="00985F29" w:rsidRDefault="00AA4F3A" w:rsidP="00AA4F3A">
      <w:pPr>
        <w:spacing w:after="0"/>
        <w:jc w:val="both"/>
        <w:textAlignment w:val="baseline"/>
        <w:rPr>
          <w:rFonts w:ascii="Arial" w:hAnsi="Arial" w:cs="Arial"/>
          <w:sz w:val="24"/>
          <w:szCs w:val="24"/>
        </w:rPr>
      </w:pPr>
      <w:r>
        <w:rPr>
          <w:rFonts w:ascii="Arial" w:hAnsi="Arial" w:cs="Arial"/>
          <w:sz w:val="24"/>
          <w:szCs w:val="24"/>
        </w:rPr>
        <w:t xml:space="preserve">- </w:t>
      </w:r>
      <w:r w:rsidRPr="00AA4F3A">
        <w:rPr>
          <w:rFonts w:ascii="Arial" w:hAnsi="Arial" w:cs="Arial"/>
          <w:sz w:val="24"/>
          <w:szCs w:val="24"/>
        </w:rPr>
        <w:t>Областной проект «Инженерная школа Зауралья»;</w:t>
      </w:r>
    </w:p>
    <w:p w:rsidR="00AA4F3A" w:rsidRPr="00985F29" w:rsidRDefault="00AA4F3A" w:rsidP="00AA4F3A">
      <w:pPr>
        <w:spacing w:after="0"/>
        <w:jc w:val="both"/>
        <w:textAlignment w:val="baseline"/>
        <w:rPr>
          <w:rFonts w:ascii="Arial" w:eastAsia="Times New Roman" w:hAnsi="Arial" w:cs="Arial"/>
          <w:color w:val="FF0000"/>
          <w:sz w:val="24"/>
          <w:szCs w:val="24"/>
          <w:lang w:eastAsia="ru-RU"/>
        </w:rPr>
      </w:pPr>
      <w:r w:rsidRPr="00985F29">
        <w:rPr>
          <w:rFonts w:ascii="Arial" w:hAnsi="Arial" w:cs="Arial"/>
          <w:sz w:val="24"/>
          <w:szCs w:val="24"/>
        </w:rPr>
        <w:t xml:space="preserve">-«Развитие интеллектуальной одаренности детей посредством обучения игре в шахматы» по направлению «Поддержка одаренных детей и развитие творческих  способностей». </w:t>
      </w:r>
    </w:p>
    <w:p w:rsidR="00AA4F3A" w:rsidRPr="00985F29" w:rsidRDefault="00AA4F3A" w:rsidP="00AA4F3A">
      <w:pPr>
        <w:spacing w:after="0"/>
        <w:jc w:val="both"/>
        <w:textAlignment w:val="baseline"/>
        <w:rPr>
          <w:rFonts w:ascii="Arial" w:eastAsia="Times New Roman" w:hAnsi="Arial" w:cs="Arial"/>
          <w:color w:val="000000" w:themeColor="text1"/>
          <w:sz w:val="24"/>
          <w:szCs w:val="24"/>
          <w:lang w:eastAsia="ru-RU"/>
        </w:rPr>
      </w:pPr>
      <w:r w:rsidRPr="00985F29">
        <w:rPr>
          <w:rFonts w:ascii="Arial" w:eastAsia="Times New Roman" w:hAnsi="Arial" w:cs="Arial"/>
          <w:color w:val="000000" w:themeColor="text1"/>
          <w:sz w:val="24"/>
          <w:szCs w:val="24"/>
          <w:lang w:eastAsia="ru-RU"/>
        </w:rPr>
        <w:t>Инновационные площадки в дополнительном образовании:</w:t>
      </w:r>
    </w:p>
    <w:p w:rsidR="00AA4F3A" w:rsidRPr="00985F29" w:rsidRDefault="00AA4F3A" w:rsidP="00AA4F3A">
      <w:pPr>
        <w:spacing w:after="0"/>
        <w:jc w:val="both"/>
        <w:textAlignment w:val="baseline"/>
        <w:rPr>
          <w:rFonts w:ascii="Arial" w:eastAsia="Times New Roman" w:hAnsi="Arial" w:cs="Arial"/>
          <w:color w:val="000000" w:themeColor="text1"/>
          <w:sz w:val="24"/>
          <w:szCs w:val="24"/>
          <w:lang w:eastAsia="ru-RU"/>
        </w:rPr>
      </w:pPr>
      <w:r w:rsidRPr="00985F29">
        <w:rPr>
          <w:rFonts w:ascii="Arial" w:eastAsia="Times New Roman" w:hAnsi="Arial" w:cs="Arial"/>
          <w:color w:val="000000" w:themeColor="text1"/>
          <w:sz w:val="24"/>
          <w:szCs w:val="24"/>
          <w:lang w:eastAsia="ru-RU"/>
        </w:rPr>
        <w:t xml:space="preserve"> - </w:t>
      </w:r>
      <w:r w:rsidRPr="00985F29">
        <w:rPr>
          <w:rFonts w:ascii="Arial" w:hAnsi="Arial" w:cs="Arial"/>
          <w:sz w:val="24"/>
          <w:szCs w:val="24"/>
        </w:rPr>
        <w:t>«Школа ответственного</w:t>
      </w:r>
      <w:r>
        <w:rPr>
          <w:rFonts w:ascii="Arial" w:hAnsi="Arial" w:cs="Arial"/>
          <w:sz w:val="24"/>
          <w:szCs w:val="24"/>
        </w:rPr>
        <w:t xml:space="preserve"> </w:t>
      </w:r>
      <w:r w:rsidRPr="00985F29">
        <w:rPr>
          <w:rFonts w:ascii="Arial" w:hAnsi="Arial" w:cs="Arial"/>
          <w:sz w:val="24"/>
          <w:szCs w:val="24"/>
        </w:rPr>
        <w:t>родительства»;</w:t>
      </w:r>
    </w:p>
    <w:p w:rsidR="00AA4F3A" w:rsidRPr="00985F29" w:rsidRDefault="00AA4F3A" w:rsidP="00AA4F3A">
      <w:pPr>
        <w:tabs>
          <w:tab w:val="left" w:pos="5475"/>
        </w:tabs>
        <w:spacing w:after="0"/>
        <w:jc w:val="both"/>
        <w:rPr>
          <w:rFonts w:ascii="Arial" w:hAnsi="Arial" w:cs="Arial"/>
          <w:sz w:val="24"/>
          <w:szCs w:val="24"/>
        </w:rPr>
      </w:pPr>
      <w:r w:rsidRPr="00985F29">
        <w:rPr>
          <w:rFonts w:ascii="Arial" w:hAnsi="Arial" w:cs="Arial"/>
          <w:sz w:val="24"/>
          <w:szCs w:val="24"/>
        </w:rPr>
        <w:t>-«Сетевой инновационный проект внедрения профстандарта педагога дополнительного образования детей в региональной системе дополнительного образования».</w:t>
      </w:r>
    </w:p>
    <w:p w:rsidR="00AA4F3A" w:rsidRDefault="00AA4F3A" w:rsidP="00AA4F3A">
      <w:pPr>
        <w:tabs>
          <w:tab w:val="left" w:pos="5475"/>
        </w:tabs>
        <w:spacing w:after="0"/>
        <w:jc w:val="both"/>
        <w:rPr>
          <w:rFonts w:ascii="Arial" w:hAnsi="Arial" w:cs="Arial"/>
          <w:sz w:val="24"/>
          <w:szCs w:val="24"/>
        </w:rPr>
      </w:pPr>
      <w:r w:rsidRPr="00985F29">
        <w:rPr>
          <w:rFonts w:ascii="Arial" w:eastAsia="Calibri" w:hAnsi="Arial" w:cs="Arial"/>
          <w:sz w:val="24"/>
          <w:szCs w:val="24"/>
        </w:rPr>
        <w:t>Профилактика правонарушений  несовершеннолетних является одним из приоритетных  направлений деятельности в системе образования</w:t>
      </w:r>
      <w:r w:rsidRPr="00985F29">
        <w:rPr>
          <w:rFonts w:ascii="Arial" w:hAnsi="Arial" w:cs="Arial"/>
          <w:sz w:val="24"/>
          <w:szCs w:val="24"/>
        </w:rPr>
        <w:t>.</w:t>
      </w:r>
    </w:p>
    <w:p w:rsidR="00AA4F3A" w:rsidRPr="00AA4F3A" w:rsidRDefault="00AA4F3A" w:rsidP="00AA4F3A">
      <w:pPr>
        <w:pStyle w:val="a4"/>
        <w:spacing w:line="360" w:lineRule="auto"/>
        <w:contextualSpacing/>
        <w:rPr>
          <w:rFonts w:ascii="Arial" w:hAnsi="Arial" w:cs="Arial"/>
          <w:b/>
          <w:bCs/>
          <w:u w:val="single"/>
        </w:rPr>
      </w:pPr>
      <w:r w:rsidRPr="00AA4F3A">
        <w:rPr>
          <w:rFonts w:ascii="Arial" w:hAnsi="Arial" w:cs="Arial"/>
          <w:b/>
          <w:bCs/>
          <w:u w:val="single"/>
        </w:rPr>
        <w:t>Профилактика правонарушений</w:t>
      </w:r>
    </w:p>
    <w:p w:rsidR="00AA4F3A" w:rsidRPr="00AA4F3A" w:rsidRDefault="00AA4F3A" w:rsidP="00AA4F3A">
      <w:pPr>
        <w:pStyle w:val="a4"/>
        <w:spacing w:before="0" w:beforeAutospacing="0" w:after="0" w:afterAutospacing="0" w:line="360" w:lineRule="auto"/>
        <w:contextualSpacing/>
        <w:jc w:val="both"/>
        <w:rPr>
          <w:rFonts w:ascii="Arial" w:hAnsi="Arial" w:cs="Arial"/>
        </w:rPr>
      </w:pPr>
      <w:r w:rsidRPr="00AA4F3A">
        <w:rPr>
          <w:rFonts w:ascii="Arial" w:hAnsi="Arial" w:cs="Arial"/>
        </w:rPr>
        <w:lastRenderedPageBreak/>
        <w:t xml:space="preserve">   Согласно программе  воспитательной работы, в рамках реализации задачи по формированию нравственных качеств у обучающихся в целях предупреждения и профилактики правонарушений и употребления ПАВ среди детей и подростков в школах осуществлялась следующая деятельность:</w:t>
      </w:r>
    </w:p>
    <w:p w:rsidR="00AA4F3A" w:rsidRPr="00AA4F3A" w:rsidRDefault="00AA4F3A" w:rsidP="00AA4F3A">
      <w:pPr>
        <w:pStyle w:val="a4"/>
        <w:spacing w:before="0" w:beforeAutospacing="0" w:after="0" w:afterAutospacing="0" w:line="276" w:lineRule="auto"/>
        <w:jc w:val="both"/>
        <w:rPr>
          <w:rFonts w:ascii="Arial" w:hAnsi="Arial" w:cs="Arial"/>
          <w:color w:val="000000"/>
        </w:rPr>
      </w:pPr>
      <w:r w:rsidRPr="00AA4F3A">
        <w:rPr>
          <w:rFonts w:ascii="Arial" w:hAnsi="Arial" w:cs="Arial"/>
          <w:color w:val="000000"/>
        </w:rPr>
        <w:t>- выявляются несовершеннолетние, не посещающие или систематически пропускающие по неуважительным причинам занятия в  общеобразовательных учреждениях;</w:t>
      </w:r>
    </w:p>
    <w:p w:rsidR="00AA4F3A" w:rsidRPr="00AA4F3A" w:rsidRDefault="00AA4F3A" w:rsidP="00AA4F3A">
      <w:pPr>
        <w:pStyle w:val="a4"/>
        <w:spacing w:before="0" w:beforeAutospacing="0" w:after="0" w:afterAutospacing="0" w:line="276" w:lineRule="auto"/>
        <w:jc w:val="both"/>
        <w:rPr>
          <w:rFonts w:ascii="Arial" w:hAnsi="Arial" w:cs="Arial"/>
          <w:color w:val="000000"/>
        </w:rPr>
      </w:pPr>
      <w:r w:rsidRPr="00AA4F3A">
        <w:rPr>
          <w:rFonts w:ascii="Arial" w:hAnsi="Arial" w:cs="Arial"/>
          <w:color w:val="000000"/>
        </w:rPr>
        <w:t>- ведется учет детей, не посещающих или систематически пропускающих по неуважительным причинам занятия в  общеобразовательных учреж</w:t>
      </w:r>
      <w:r w:rsidRPr="00AA4F3A">
        <w:rPr>
          <w:rFonts w:ascii="Arial" w:hAnsi="Arial" w:cs="Arial"/>
          <w:color w:val="000000"/>
        </w:rPr>
        <w:softHyphen/>
        <w:t>дениях;</w:t>
      </w:r>
    </w:p>
    <w:p w:rsidR="00AA4F3A" w:rsidRPr="00AF6DF4" w:rsidRDefault="00AA4F3A" w:rsidP="00AA4F3A">
      <w:pPr>
        <w:pStyle w:val="a4"/>
        <w:spacing w:before="0" w:beforeAutospacing="0" w:after="0" w:afterAutospacing="0" w:line="276" w:lineRule="auto"/>
        <w:jc w:val="both"/>
        <w:rPr>
          <w:rFonts w:ascii="Arial" w:hAnsi="Arial" w:cs="Arial"/>
          <w:color w:val="000000"/>
        </w:rPr>
      </w:pPr>
      <w:r>
        <w:rPr>
          <w:rFonts w:ascii="Arial" w:hAnsi="Arial" w:cs="Arial"/>
          <w:color w:val="000000"/>
        </w:rPr>
        <w:t>- выявляются причины и</w:t>
      </w:r>
      <w:r w:rsidRPr="00AF6DF4">
        <w:rPr>
          <w:rFonts w:ascii="Arial" w:hAnsi="Arial" w:cs="Arial"/>
          <w:color w:val="000000"/>
        </w:rPr>
        <w:t xml:space="preserve"> условия, способствующие пропуску занятий по не</w:t>
      </w:r>
      <w:r w:rsidRPr="00AF6DF4">
        <w:rPr>
          <w:rFonts w:ascii="Arial" w:hAnsi="Arial" w:cs="Arial"/>
          <w:color w:val="000000"/>
        </w:rPr>
        <w:softHyphen/>
        <w:t>уважительным причинам;</w:t>
      </w:r>
    </w:p>
    <w:p w:rsidR="00AA4F3A" w:rsidRDefault="00AA4F3A" w:rsidP="00AA4F3A">
      <w:pPr>
        <w:pStyle w:val="a4"/>
        <w:spacing w:before="0" w:beforeAutospacing="0" w:after="0" w:afterAutospacing="0" w:line="276" w:lineRule="auto"/>
        <w:jc w:val="both"/>
        <w:rPr>
          <w:rFonts w:ascii="Arial" w:hAnsi="Arial" w:cs="Arial"/>
          <w:color w:val="000000"/>
        </w:rPr>
      </w:pPr>
      <w:r w:rsidRPr="00AF6DF4">
        <w:rPr>
          <w:rFonts w:ascii="Arial" w:hAnsi="Arial" w:cs="Arial"/>
          <w:b/>
        </w:rPr>
        <w:t xml:space="preserve">- </w:t>
      </w:r>
      <w:r w:rsidRPr="00AF6DF4">
        <w:rPr>
          <w:rFonts w:ascii="Arial" w:hAnsi="Arial" w:cs="Arial"/>
          <w:color w:val="000000"/>
        </w:rPr>
        <w:t>индивидуальные профилактичес</w:t>
      </w:r>
      <w:r>
        <w:rPr>
          <w:rFonts w:ascii="Arial" w:hAnsi="Arial" w:cs="Arial"/>
          <w:color w:val="000000"/>
        </w:rPr>
        <w:t>кие меро</w:t>
      </w:r>
      <w:r>
        <w:rPr>
          <w:rFonts w:ascii="Arial" w:hAnsi="Arial" w:cs="Arial"/>
          <w:color w:val="000000"/>
        </w:rPr>
        <w:softHyphen/>
        <w:t>приятия, осуществляемые</w:t>
      </w:r>
      <w:r w:rsidRPr="00AF6DF4">
        <w:rPr>
          <w:rFonts w:ascii="Arial" w:hAnsi="Arial" w:cs="Arial"/>
          <w:color w:val="000000"/>
        </w:rPr>
        <w:t xml:space="preserve"> общеобразовательными учреждением в отношении обучаю</w:t>
      </w:r>
      <w:r w:rsidRPr="00AF6DF4">
        <w:rPr>
          <w:rFonts w:ascii="Arial" w:hAnsi="Arial" w:cs="Arial"/>
          <w:color w:val="000000"/>
        </w:rPr>
        <w:softHyphen/>
        <w:t xml:space="preserve">щего и </w:t>
      </w:r>
      <w:r>
        <w:rPr>
          <w:rFonts w:ascii="Arial" w:hAnsi="Arial" w:cs="Arial"/>
          <w:color w:val="000000"/>
        </w:rPr>
        <w:t xml:space="preserve">его </w:t>
      </w:r>
      <w:r w:rsidRPr="00AF6DF4">
        <w:rPr>
          <w:rFonts w:ascii="Arial" w:hAnsi="Arial" w:cs="Arial"/>
          <w:color w:val="000000"/>
        </w:rPr>
        <w:t>семьи, которые направлены на выявление и устранение причин и усло</w:t>
      </w:r>
      <w:r w:rsidRPr="00AF6DF4">
        <w:rPr>
          <w:rFonts w:ascii="Arial" w:hAnsi="Arial" w:cs="Arial"/>
          <w:color w:val="000000"/>
        </w:rPr>
        <w:softHyphen/>
        <w:t>вий, способствующих пропуску занятий в образовательных учреждениях</w:t>
      </w:r>
      <w:r>
        <w:rPr>
          <w:rFonts w:ascii="Arial" w:hAnsi="Arial" w:cs="Arial"/>
          <w:color w:val="000000"/>
        </w:rPr>
        <w:t>.</w:t>
      </w:r>
    </w:p>
    <w:p w:rsidR="00AA4F3A" w:rsidRDefault="00AA4F3A" w:rsidP="00AA4F3A">
      <w:pPr>
        <w:spacing w:after="0"/>
        <w:ind w:firstLine="720"/>
        <w:jc w:val="both"/>
        <w:rPr>
          <w:rFonts w:ascii="Arial" w:eastAsia="Calibri" w:hAnsi="Arial" w:cs="Arial"/>
          <w:sz w:val="24"/>
          <w:szCs w:val="24"/>
        </w:rPr>
      </w:pPr>
      <w:r w:rsidRPr="005D65CE">
        <w:rPr>
          <w:rFonts w:ascii="Arial" w:hAnsi="Arial" w:cs="Arial"/>
          <w:sz w:val="24"/>
          <w:szCs w:val="24"/>
        </w:rPr>
        <w:t>-</w:t>
      </w:r>
      <w:r w:rsidRPr="005D65CE">
        <w:rPr>
          <w:rFonts w:ascii="Arial" w:eastAsia="Calibri" w:hAnsi="Arial" w:cs="Arial"/>
          <w:sz w:val="24"/>
          <w:szCs w:val="24"/>
        </w:rPr>
        <w:t xml:space="preserve">профилактика правонарушений и преступлений среди несовершеннолетних осуществляется в соответствии с планом работы образовательных учреждений. </w:t>
      </w:r>
      <w:r w:rsidRPr="005D65CE">
        <w:rPr>
          <w:rFonts w:ascii="Arial" w:hAnsi="Arial" w:cs="Arial"/>
          <w:sz w:val="24"/>
          <w:szCs w:val="24"/>
        </w:rPr>
        <w:t>Ведется систематическая работа по профилактике правонарушений среди несовершеннолетних и их родителей (законных представителей)</w:t>
      </w:r>
      <w:r>
        <w:rPr>
          <w:rFonts w:ascii="Arial" w:hAnsi="Arial" w:cs="Arial"/>
          <w:sz w:val="24"/>
          <w:szCs w:val="24"/>
        </w:rPr>
        <w:t xml:space="preserve">. </w:t>
      </w:r>
      <w:r w:rsidRPr="005D65CE">
        <w:rPr>
          <w:rFonts w:ascii="Arial" w:hAnsi="Arial" w:cs="Arial"/>
          <w:sz w:val="24"/>
          <w:szCs w:val="24"/>
        </w:rPr>
        <w:t xml:space="preserve"> </w:t>
      </w:r>
      <w:r>
        <w:rPr>
          <w:rFonts w:ascii="Arial" w:hAnsi="Arial" w:cs="Arial"/>
          <w:sz w:val="24"/>
          <w:szCs w:val="24"/>
        </w:rPr>
        <w:t>Д</w:t>
      </w:r>
      <w:r w:rsidRPr="005D65CE">
        <w:rPr>
          <w:rFonts w:ascii="Arial" w:hAnsi="Arial" w:cs="Arial"/>
          <w:sz w:val="24"/>
          <w:szCs w:val="24"/>
        </w:rPr>
        <w:t>ля наиболее эффективной работы с детьми были составлены индивидуальные планы работы, проведены профилактические беседы, консультации с детьми и их родителями (законными представителями), организованы и проведены посещение семей, составлены акты обследован</w:t>
      </w:r>
      <w:r>
        <w:rPr>
          <w:rFonts w:ascii="Arial" w:hAnsi="Arial" w:cs="Arial"/>
          <w:sz w:val="24"/>
          <w:szCs w:val="24"/>
        </w:rPr>
        <w:t>и</w:t>
      </w:r>
      <w:r w:rsidRPr="00ED79BE">
        <w:rPr>
          <w:rFonts w:ascii="Arial" w:hAnsi="Arial" w:cs="Arial"/>
          <w:sz w:val="24"/>
          <w:szCs w:val="24"/>
        </w:rPr>
        <w:t>я,</w:t>
      </w:r>
      <w:r>
        <w:rPr>
          <w:rFonts w:ascii="Arial" w:hAnsi="Arial" w:cs="Arial"/>
          <w:sz w:val="24"/>
          <w:szCs w:val="24"/>
        </w:rPr>
        <w:t xml:space="preserve"> </w:t>
      </w:r>
      <w:r w:rsidRPr="005D65CE">
        <w:rPr>
          <w:rFonts w:ascii="Arial" w:eastAsia="Calibri" w:hAnsi="Arial" w:cs="Arial"/>
          <w:sz w:val="24"/>
          <w:szCs w:val="24"/>
        </w:rPr>
        <w:t xml:space="preserve">разрабатываются буклеты социальной рекламы </w:t>
      </w:r>
      <w:r>
        <w:rPr>
          <w:rFonts w:ascii="Arial" w:eastAsia="Calibri" w:hAnsi="Arial" w:cs="Arial"/>
          <w:sz w:val="24"/>
          <w:szCs w:val="24"/>
        </w:rPr>
        <w:t xml:space="preserve">«Мы за здоровый образ жизни», </w:t>
      </w:r>
      <w:r w:rsidRPr="005D65CE">
        <w:rPr>
          <w:rFonts w:ascii="Arial" w:eastAsia="Calibri" w:hAnsi="Arial" w:cs="Arial"/>
          <w:sz w:val="24"/>
          <w:szCs w:val="24"/>
        </w:rPr>
        <w:t>«Спасем жизнь вместе»,  классные часы, выступл</w:t>
      </w:r>
      <w:r>
        <w:rPr>
          <w:rFonts w:ascii="Arial" w:eastAsia="Calibri" w:hAnsi="Arial" w:cs="Arial"/>
          <w:sz w:val="24"/>
          <w:szCs w:val="24"/>
        </w:rPr>
        <w:t>ения на родительских собраниях;</w:t>
      </w:r>
    </w:p>
    <w:p w:rsidR="00AA4F3A" w:rsidRDefault="00AA4F3A" w:rsidP="00AA4F3A">
      <w:pPr>
        <w:spacing w:after="0"/>
        <w:jc w:val="both"/>
        <w:rPr>
          <w:rFonts w:ascii="Arial" w:hAnsi="Arial" w:cs="Arial"/>
          <w:sz w:val="24"/>
          <w:szCs w:val="24"/>
        </w:rPr>
      </w:pPr>
      <w:r>
        <w:rPr>
          <w:rFonts w:ascii="Arial" w:hAnsi="Arial" w:cs="Arial"/>
          <w:sz w:val="24"/>
          <w:szCs w:val="24"/>
        </w:rPr>
        <w:t>-о</w:t>
      </w:r>
      <w:r w:rsidRPr="005D65CE">
        <w:rPr>
          <w:rFonts w:ascii="Arial" w:hAnsi="Arial" w:cs="Arial"/>
          <w:sz w:val="24"/>
          <w:szCs w:val="24"/>
        </w:rPr>
        <w:t>бучающиеся  вовлечены в тот или иной вид внеурочной деятельности: кружки, факультативы, спортивные секции («Зимний полиатлон», «Легоконструирование», «Гири», «Шахматы», «Баскетбол», «Я и моя Родина» и др.)</w:t>
      </w:r>
      <w:r>
        <w:rPr>
          <w:rFonts w:ascii="Arial" w:hAnsi="Arial" w:cs="Arial"/>
          <w:sz w:val="24"/>
          <w:szCs w:val="24"/>
        </w:rPr>
        <w:t>;</w:t>
      </w:r>
    </w:p>
    <w:p w:rsidR="00AA4F3A" w:rsidRDefault="00AA4F3A" w:rsidP="00AA4F3A">
      <w:pPr>
        <w:spacing w:after="0"/>
        <w:jc w:val="both"/>
        <w:rPr>
          <w:rFonts w:ascii="Arial" w:hAnsi="Arial" w:cs="Arial"/>
          <w:sz w:val="24"/>
          <w:szCs w:val="24"/>
        </w:rPr>
      </w:pPr>
      <w:r>
        <w:rPr>
          <w:rFonts w:ascii="Arial" w:hAnsi="Arial" w:cs="Arial"/>
          <w:sz w:val="24"/>
          <w:szCs w:val="24"/>
        </w:rPr>
        <w:t>- вовлечены а акции и игры в рамках «Недели психологического здоровья»;</w:t>
      </w:r>
    </w:p>
    <w:p w:rsidR="00AA4F3A" w:rsidRPr="005D65CE" w:rsidRDefault="00AA4F3A" w:rsidP="00AA4F3A">
      <w:pPr>
        <w:spacing w:after="0"/>
        <w:jc w:val="both"/>
        <w:rPr>
          <w:rFonts w:ascii="Arial" w:hAnsi="Arial" w:cs="Arial"/>
          <w:sz w:val="24"/>
          <w:szCs w:val="24"/>
        </w:rPr>
      </w:pPr>
      <w:r>
        <w:rPr>
          <w:rFonts w:ascii="Arial" w:hAnsi="Arial" w:cs="Arial"/>
          <w:sz w:val="24"/>
          <w:szCs w:val="24"/>
        </w:rPr>
        <w:t xml:space="preserve"> - участие в районных и областных «Стартах надежд».</w:t>
      </w:r>
    </w:p>
    <w:p w:rsidR="00AA4F3A" w:rsidRPr="005D65CE" w:rsidRDefault="00AA4F3A" w:rsidP="00AA4F3A">
      <w:pPr>
        <w:spacing w:after="0" w:line="317" w:lineRule="exact"/>
        <w:ind w:right="20"/>
        <w:jc w:val="both"/>
        <w:rPr>
          <w:rFonts w:ascii="Arial" w:hAnsi="Arial" w:cs="Arial"/>
          <w:sz w:val="24"/>
          <w:szCs w:val="24"/>
        </w:rPr>
      </w:pPr>
      <w:r w:rsidRPr="005D65CE">
        <w:rPr>
          <w:rFonts w:ascii="Arial" w:hAnsi="Arial" w:cs="Arial"/>
          <w:sz w:val="24"/>
          <w:szCs w:val="24"/>
        </w:rPr>
        <w:t>- проведена Неделя правовых знаний: встречи с представителями правоохранительной сферы.  На родительских собраниях доведена информация об ответственности ро</w:t>
      </w:r>
      <w:r>
        <w:rPr>
          <w:rFonts w:ascii="Arial" w:hAnsi="Arial" w:cs="Arial"/>
          <w:sz w:val="24"/>
          <w:szCs w:val="24"/>
        </w:rPr>
        <w:t>дителей за правонарушение детей;</w:t>
      </w:r>
    </w:p>
    <w:p w:rsidR="00AA4F3A" w:rsidRPr="00AF6DF4" w:rsidRDefault="00AA4F3A" w:rsidP="00AA4F3A">
      <w:pPr>
        <w:pStyle w:val="a4"/>
        <w:spacing w:before="0" w:beforeAutospacing="0" w:after="0" w:afterAutospacing="0" w:line="276" w:lineRule="auto"/>
        <w:jc w:val="both"/>
        <w:rPr>
          <w:rFonts w:ascii="Arial" w:hAnsi="Arial" w:cs="Arial"/>
          <w:bCs/>
          <w:color w:val="000000"/>
        </w:rPr>
      </w:pPr>
      <w:r>
        <w:rPr>
          <w:rFonts w:ascii="Arial" w:hAnsi="Arial" w:cs="Arial"/>
        </w:rPr>
        <w:t>- Реализован социально – просветительский проект «Уроки с прокурором» ( в 2017 году и действует по сегодняшний день).</w:t>
      </w:r>
    </w:p>
    <w:p w:rsidR="00AA4F3A" w:rsidRDefault="00AA4F3A" w:rsidP="00AA4F3A">
      <w:pPr>
        <w:pStyle w:val="a7"/>
        <w:ind w:firstLine="708"/>
        <w:jc w:val="both"/>
        <w:rPr>
          <w:rFonts w:ascii="Arial" w:hAnsi="Arial" w:cs="Arial"/>
          <w:sz w:val="24"/>
          <w:szCs w:val="24"/>
        </w:rPr>
      </w:pPr>
      <w:r>
        <w:rPr>
          <w:rFonts w:ascii="Arial" w:hAnsi="Arial" w:cs="Arial"/>
          <w:sz w:val="24"/>
          <w:szCs w:val="24"/>
        </w:rPr>
        <w:t xml:space="preserve">Так же осуществляется взаимодействие с </w:t>
      </w:r>
      <w:r>
        <w:rPr>
          <w:rFonts w:ascii="Arial" w:hAnsi="Arial" w:cs="Arial"/>
          <w:color w:val="000000"/>
          <w:sz w:val="24"/>
          <w:szCs w:val="24"/>
          <w:shd w:val="clear" w:color="auto" w:fill="FFFFFF"/>
        </w:rPr>
        <w:t xml:space="preserve">ГКУ ЦЗН Белозерского и Варгашинского района  по трудоустройству несовершеннолетних в летний период, с целью предупреждения безнадзорности, беспризорности и правонарушений несовершеннолетних в 2019 году – планируется трудоустроить </w:t>
      </w:r>
      <w:r>
        <w:rPr>
          <w:rFonts w:ascii="Arial" w:hAnsi="Arial" w:cs="Arial"/>
          <w:sz w:val="24"/>
          <w:szCs w:val="24"/>
        </w:rPr>
        <w:t>55</w:t>
      </w:r>
      <w:r w:rsidRPr="00ED2BE0">
        <w:rPr>
          <w:rFonts w:ascii="Arial" w:hAnsi="Arial" w:cs="Arial"/>
          <w:sz w:val="24"/>
          <w:szCs w:val="24"/>
        </w:rPr>
        <w:t xml:space="preserve"> обучающи</w:t>
      </w:r>
      <w:r>
        <w:rPr>
          <w:rFonts w:ascii="Arial" w:hAnsi="Arial" w:cs="Arial"/>
          <w:sz w:val="24"/>
          <w:szCs w:val="24"/>
        </w:rPr>
        <w:t>хся в возрасте от 14 до 18 лет, что составит 9,5</w:t>
      </w:r>
      <w:r w:rsidRPr="00ED2BE0">
        <w:rPr>
          <w:rFonts w:ascii="Arial" w:hAnsi="Arial" w:cs="Arial"/>
          <w:sz w:val="24"/>
          <w:szCs w:val="24"/>
        </w:rPr>
        <w:t>% от обще</w:t>
      </w:r>
      <w:r>
        <w:rPr>
          <w:rFonts w:ascii="Arial" w:hAnsi="Arial" w:cs="Arial"/>
          <w:sz w:val="24"/>
          <w:szCs w:val="24"/>
        </w:rPr>
        <w:t xml:space="preserve">го числа обучающихся 8-11 классов. </w:t>
      </w:r>
    </w:p>
    <w:p w:rsidR="00AA4F3A" w:rsidRDefault="00AA4F3A" w:rsidP="00AA4F3A">
      <w:pPr>
        <w:pStyle w:val="a7"/>
        <w:ind w:firstLine="708"/>
        <w:jc w:val="both"/>
        <w:rPr>
          <w:rFonts w:ascii="Arial" w:hAnsi="Arial" w:cs="Arial"/>
          <w:sz w:val="24"/>
          <w:szCs w:val="24"/>
        </w:rPr>
      </w:pPr>
      <w:r w:rsidRPr="00ED2BE0">
        <w:rPr>
          <w:rFonts w:ascii="Arial" w:hAnsi="Arial" w:cs="Arial"/>
          <w:color w:val="000000"/>
          <w:sz w:val="24"/>
          <w:szCs w:val="24"/>
          <w:shd w:val="clear" w:color="auto" w:fill="FFFFFF"/>
        </w:rPr>
        <w:t>Приоритетным правом при трудоустройств</w:t>
      </w:r>
      <w:r>
        <w:rPr>
          <w:rFonts w:ascii="Arial" w:hAnsi="Arial" w:cs="Arial"/>
          <w:color w:val="000000"/>
          <w:sz w:val="24"/>
          <w:szCs w:val="24"/>
          <w:shd w:val="clear" w:color="auto" w:fill="FFFFFF"/>
        </w:rPr>
        <w:t>е пользуются</w:t>
      </w:r>
      <w:r w:rsidRPr="00ED2BE0">
        <w:rPr>
          <w:rFonts w:ascii="Arial" w:hAnsi="Arial" w:cs="Arial"/>
          <w:color w:val="000000"/>
          <w:sz w:val="24"/>
          <w:szCs w:val="24"/>
          <w:shd w:val="clear" w:color="auto" w:fill="FFFFFF"/>
        </w:rPr>
        <w:t xml:space="preserve"> подростки из неполных и многодетных семей, подростки, состоящие на учете в комиссии по делам несовершеннолетних</w:t>
      </w:r>
      <w:r>
        <w:rPr>
          <w:rFonts w:ascii="Arial" w:hAnsi="Arial" w:cs="Arial"/>
          <w:color w:val="000000"/>
          <w:sz w:val="24"/>
          <w:szCs w:val="24"/>
          <w:shd w:val="clear" w:color="auto" w:fill="FFFFFF"/>
        </w:rPr>
        <w:t xml:space="preserve"> и защите их прав и семьи находящиеся в социально опасном положении</w:t>
      </w:r>
    </w:p>
    <w:p w:rsidR="00AA4F3A" w:rsidRDefault="00AA4F3A" w:rsidP="00AA4F3A">
      <w:pPr>
        <w:pStyle w:val="a7"/>
        <w:ind w:firstLine="708"/>
        <w:jc w:val="both"/>
        <w:rPr>
          <w:rFonts w:ascii="Arial" w:hAnsi="Arial" w:cs="Arial"/>
          <w:sz w:val="24"/>
          <w:szCs w:val="24"/>
        </w:rPr>
      </w:pPr>
      <w:r>
        <w:rPr>
          <w:rFonts w:ascii="Arial" w:hAnsi="Arial" w:cs="Arial"/>
          <w:sz w:val="24"/>
          <w:szCs w:val="24"/>
        </w:rPr>
        <w:t>- МКОУ «Мостовская СОШ» - 15 несовершеннолетних;</w:t>
      </w:r>
    </w:p>
    <w:p w:rsidR="00AA4F3A" w:rsidRDefault="00AA4F3A" w:rsidP="00AA4F3A">
      <w:pPr>
        <w:pStyle w:val="a7"/>
        <w:ind w:firstLine="708"/>
        <w:jc w:val="both"/>
        <w:rPr>
          <w:rFonts w:ascii="Arial" w:hAnsi="Arial" w:cs="Arial"/>
          <w:sz w:val="24"/>
          <w:szCs w:val="24"/>
        </w:rPr>
      </w:pPr>
      <w:r>
        <w:rPr>
          <w:rFonts w:ascii="Arial" w:hAnsi="Arial" w:cs="Arial"/>
          <w:sz w:val="24"/>
          <w:szCs w:val="24"/>
        </w:rPr>
        <w:lastRenderedPageBreak/>
        <w:t>- МКОУ «Варгашинская СОШ № 3» - 8 несовершеннолетних;</w:t>
      </w:r>
    </w:p>
    <w:p w:rsidR="00AA4F3A" w:rsidRDefault="00AA4F3A" w:rsidP="00AA4F3A">
      <w:pPr>
        <w:pStyle w:val="a7"/>
        <w:ind w:firstLine="708"/>
        <w:jc w:val="both"/>
        <w:rPr>
          <w:rFonts w:ascii="Arial" w:hAnsi="Arial" w:cs="Arial"/>
          <w:sz w:val="24"/>
          <w:szCs w:val="24"/>
        </w:rPr>
      </w:pPr>
      <w:r>
        <w:rPr>
          <w:rFonts w:ascii="Arial" w:hAnsi="Arial" w:cs="Arial"/>
          <w:sz w:val="24"/>
          <w:szCs w:val="24"/>
        </w:rPr>
        <w:t>- МКОУ «Варгашинская средняя школа № 1» - 13 несовершеннолетних;</w:t>
      </w:r>
    </w:p>
    <w:p w:rsidR="00AA4F3A" w:rsidRDefault="00AA4F3A" w:rsidP="00AA4F3A">
      <w:pPr>
        <w:pStyle w:val="a7"/>
        <w:ind w:firstLine="708"/>
        <w:jc w:val="both"/>
        <w:rPr>
          <w:rFonts w:ascii="Arial" w:hAnsi="Arial" w:cs="Arial"/>
          <w:sz w:val="24"/>
          <w:szCs w:val="24"/>
        </w:rPr>
      </w:pPr>
      <w:r>
        <w:rPr>
          <w:rFonts w:ascii="Arial" w:hAnsi="Arial" w:cs="Arial"/>
          <w:sz w:val="24"/>
          <w:szCs w:val="24"/>
        </w:rPr>
        <w:t>- МКОУ «Строевская СОШ» - 4 несовершеннолетних;</w:t>
      </w:r>
    </w:p>
    <w:p w:rsidR="00AA4F3A" w:rsidRDefault="00AA4F3A" w:rsidP="00AA4F3A">
      <w:pPr>
        <w:pStyle w:val="a7"/>
        <w:ind w:firstLine="708"/>
        <w:jc w:val="both"/>
        <w:rPr>
          <w:rFonts w:ascii="Arial" w:hAnsi="Arial" w:cs="Arial"/>
          <w:sz w:val="24"/>
          <w:szCs w:val="24"/>
        </w:rPr>
      </w:pPr>
      <w:r>
        <w:rPr>
          <w:rFonts w:ascii="Arial" w:hAnsi="Arial" w:cs="Arial"/>
          <w:sz w:val="24"/>
          <w:szCs w:val="24"/>
        </w:rPr>
        <w:t xml:space="preserve">- МКОУ «Верхнесуерская СОШ» - 15 несовершеннолетних; </w:t>
      </w:r>
    </w:p>
    <w:p w:rsidR="00A826AC" w:rsidRDefault="00A826AC" w:rsidP="00AA4F3A">
      <w:pPr>
        <w:pStyle w:val="a7"/>
        <w:ind w:firstLine="708"/>
        <w:jc w:val="both"/>
        <w:rPr>
          <w:rFonts w:ascii="Arial" w:hAnsi="Arial" w:cs="Arial"/>
          <w:sz w:val="24"/>
          <w:szCs w:val="24"/>
        </w:rPr>
      </w:pPr>
    </w:p>
    <w:tbl>
      <w:tblPr>
        <w:tblStyle w:val="a8"/>
        <w:tblW w:w="0" w:type="auto"/>
        <w:tblLook w:val="04A0"/>
      </w:tblPr>
      <w:tblGrid>
        <w:gridCol w:w="3498"/>
        <w:gridCol w:w="3498"/>
        <w:gridCol w:w="3498"/>
      </w:tblGrid>
      <w:tr w:rsidR="00A826AC" w:rsidTr="00A826AC">
        <w:tc>
          <w:tcPr>
            <w:tcW w:w="3498" w:type="dxa"/>
          </w:tcPr>
          <w:p w:rsidR="00A826AC" w:rsidRDefault="00A826AC" w:rsidP="00A826AC">
            <w:pPr>
              <w:pStyle w:val="a7"/>
              <w:jc w:val="center"/>
              <w:rPr>
                <w:rFonts w:ascii="Arial" w:hAnsi="Arial" w:cs="Arial"/>
                <w:sz w:val="24"/>
                <w:szCs w:val="24"/>
              </w:rPr>
            </w:pPr>
            <w:r>
              <w:rPr>
                <w:rFonts w:ascii="Arial" w:hAnsi="Arial" w:cs="Arial"/>
                <w:sz w:val="24"/>
                <w:szCs w:val="24"/>
              </w:rPr>
              <w:t>Трудоустройство несовершеннолетних</w:t>
            </w:r>
          </w:p>
          <w:p w:rsidR="00A826AC" w:rsidRDefault="00A826AC" w:rsidP="00A826AC">
            <w:pPr>
              <w:pStyle w:val="a7"/>
              <w:jc w:val="center"/>
              <w:rPr>
                <w:rFonts w:ascii="Arial" w:hAnsi="Arial" w:cs="Arial"/>
                <w:sz w:val="24"/>
                <w:szCs w:val="24"/>
              </w:rPr>
            </w:pPr>
            <w:r>
              <w:rPr>
                <w:rFonts w:ascii="Arial" w:hAnsi="Arial" w:cs="Arial"/>
                <w:sz w:val="24"/>
                <w:szCs w:val="24"/>
              </w:rPr>
              <w:t>2017 г</w:t>
            </w:r>
          </w:p>
        </w:tc>
        <w:tc>
          <w:tcPr>
            <w:tcW w:w="3498" w:type="dxa"/>
          </w:tcPr>
          <w:p w:rsidR="00A826AC" w:rsidRDefault="00A826AC" w:rsidP="00A826AC">
            <w:pPr>
              <w:pStyle w:val="a7"/>
              <w:jc w:val="center"/>
              <w:rPr>
                <w:rFonts w:ascii="Arial" w:hAnsi="Arial" w:cs="Arial"/>
                <w:sz w:val="24"/>
                <w:szCs w:val="24"/>
              </w:rPr>
            </w:pPr>
            <w:r>
              <w:rPr>
                <w:rFonts w:ascii="Arial" w:hAnsi="Arial" w:cs="Arial"/>
                <w:sz w:val="24"/>
                <w:szCs w:val="24"/>
              </w:rPr>
              <w:t>Трудоустройство несовершеннолетних</w:t>
            </w:r>
          </w:p>
          <w:p w:rsidR="00A826AC" w:rsidRDefault="00A826AC" w:rsidP="00A826AC">
            <w:pPr>
              <w:pStyle w:val="a7"/>
              <w:jc w:val="center"/>
              <w:rPr>
                <w:rFonts w:ascii="Arial" w:hAnsi="Arial" w:cs="Arial"/>
                <w:sz w:val="24"/>
                <w:szCs w:val="24"/>
              </w:rPr>
            </w:pPr>
            <w:r>
              <w:rPr>
                <w:rFonts w:ascii="Arial" w:hAnsi="Arial" w:cs="Arial"/>
                <w:sz w:val="24"/>
                <w:szCs w:val="24"/>
              </w:rPr>
              <w:t>2018 г</w:t>
            </w:r>
          </w:p>
        </w:tc>
        <w:tc>
          <w:tcPr>
            <w:tcW w:w="3498" w:type="dxa"/>
          </w:tcPr>
          <w:p w:rsidR="00A826AC" w:rsidRDefault="00A826AC" w:rsidP="00A826AC">
            <w:pPr>
              <w:pStyle w:val="a7"/>
              <w:jc w:val="center"/>
              <w:rPr>
                <w:rFonts w:ascii="Arial" w:hAnsi="Arial" w:cs="Arial"/>
                <w:sz w:val="24"/>
                <w:szCs w:val="24"/>
              </w:rPr>
            </w:pPr>
            <w:r>
              <w:rPr>
                <w:rFonts w:ascii="Arial" w:hAnsi="Arial" w:cs="Arial"/>
                <w:sz w:val="24"/>
                <w:szCs w:val="24"/>
              </w:rPr>
              <w:t>Трудоустройство несовершеннолетних</w:t>
            </w:r>
          </w:p>
          <w:p w:rsidR="00A826AC" w:rsidRDefault="00A826AC" w:rsidP="00A826AC">
            <w:pPr>
              <w:pStyle w:val="a7"/>
              <w:jc w:val="center"/>
              <w:rPr>
                <w:rFonts w:ascii="Arial" w:hAnsi="Arial" w:cs="Arial"/>
                <w:sz w:val="24"/>
                <w:szCs w:val="24"/>
              </w:rPr>
            </w:pPr>
            <w:r>
              <w:rPr>
                <w:rFonts w:ascii="Arial" w:hAnsi="Arial" w:cs="Arial"/>
                <w:sz w:val="24"/>
                <w:szCs w:val="24"/>
              </w:rPr>
              <w:t>2019 г</w:t>
            </w:r>
          </w:p>
        </w:tc>
      </w:tr>
      <w:tr w:rsidR="00A826AC" w:rsidTr="00A826AC">
        <w:tc>
          <w:tcPr>
            <w:tcW w:w="3498" w:type="dxa"/>
          </w:tcPr>
          <w:p w:rsidR="00A826AC" w:rsidRDefault="00A826AC" w:rsidP="00A826AC">
            <w:pPr>
              <w:pStyle w:val="a7"/>
              <w:jc w:val="center"/>
              <w:rPr>
                <w:rFonts w:ascii="Arial" w:hAnsi="Arial" w:cs="Arial"/>
                <w:sz w:val="24"/>
                <w:szCs w:val="24"/>
              </w:rPr>
            </w:pPr>
            <w:r>
              <w:rPr>
                <w:rFonts w:ascii="Arial" w:hAnsi="Arial" w:cs="Arial"/>
                <w:sz w:val="24"/>
                <w:szCs w:val="24"/>
              </w:rPr>
              <w:t>40</w:t>
            </w:r>
          </w:p>
        </w:tc>
        <w:tc>
          <w:tcPr>
            <w:tcW w:w="3498" w:type="dxa"/>
          </w:tcPr>
          <w:p w:rsidR="00A826AC" w:rsidRDefault="00A826AC" w:rsidP="00A826AC">
            <w:pPr>
              <w:pStyle w:val="a7"/>
              <w:jc w:val="center"/>
              <w:rPr>
                <w:rFonts w:ascii="Arial" w:hAnsi="Arial" w:cs="Arial"/>
                <w:sz w:val="24"/>
                <w:szCs w:val="24"/>
              </w:rPr>
            </w:pPr>
            <w:r>
              <w:rPr>
                <w:rFonts w:ascii="Arial" w:hAnsi="Arial" w:cs="Arial"/>
                <w:sz w:val="24"/>
                <w:szCs w:val="24"/>
              </w:rPr>
              <w:t>53</w:t>
            </w:r>
          </w:p>
        </w:tc>
        <w:tc>
          <w:tcPr>
            <w:tcW w:w="3498" w:type="dxa"/>
          </w:tcPr>
          <w:p w:rsidR="00A826AC" w:rsidRDefault="00A826AC" w:rsidP="00A826AC">
            <w:pPr>
              <w:pStyle w:val="a7"/>
              <w:jc w:val="center"/>
              <w:rPr>
                <w:rFonts w:ascii="Arial" w:hAnsi="Arial" w:cs="Arial"/>
                <w:sz w:val="24"/>
                <w:szCs w:val="24"/>
              </w:rPr>
            </w:pPr>
            <w:r>
              <w:rPr>
                <w:rFonts w:ascii="Arial" w:hAnsi="Arial" w:cs="Arial"/>
                <w:sz w:val="24"/>
                <w:szCs w:val="24"/>
              </w:rPr>
              <w:t>55</w:t>
            </w:r>
          </w:p>
        </w:tc>
      </w:tr>
    </w:tbl>
    <w:p w:rsidR="00A826AC" w:rsidRDefault="00A826AC" w:rsidP="00AA4F3A">
      <w:pPr>
        <w:pStyle w:val="a7"/>
        <w:ind w:firstLine="708"/>
        <w:jc w:val="both"/>
        <w:rPr>
          <w:rFonts w:ascii="Arial" w:hAnsi="Arial" w:cs="Arial"/>
          <w:sz w:val="24"/>
          <w:szCs w:val="24"/>
        </w:rPr>
      </w:pPr>
    </w:p>
    <w:p w:rsidR="00AA4F3A" w:rsidRDefault="00AA4F3A" w:rsidP="00AA4F3A">
      <w:pPr>
        <w:pStyle w:val="a7"/>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Варгашинский поселковый совет организуе</w:t>
      </w:r>
      <w:r w:rsidR="00A826AC">
        <w:rPr>
          <w:rFonts w:ascii="Arial" w:hAnsi="Arial" w:cs="Arial"/>
          <w:color w:val="000000"/>
          <w:sz w:val="24"/>
          <w:szCs w:val="24"/>
          <w:shd w:val="clear" w:color="auto" w:fill="FFFFFF"/>
        </w:rPr>
        <w:t xml:space="preserve">т работу отряда Мэра, где были </w:t>
      </w:r>
      <w:r>
        <w:rPr>
          <w:rFonts w:ascii="Arial" w:hAnsi="Arial" w:cs="Arial"/>
          <w:color w:val="000000"/>
          <w:sz w:val="24"/>
          <w:szCs w:val="24"/>
          <w:shd w:val="clear" w:color="auto" w:fill="FFFFFF"/>
        </w:rPr>
        <w:t>трудоустроены 10 обучающихся состоящих на различных видах учета.</w:t>
      </w:r>
    </w:p>
    <w:p w:rsidR="00AA4F3A" w:rsidRDefault="00AA4F3A" w:rsidP="00AA4F3A">
      <w:pPr>
        <w:tabs>
          <w:tab w:val="left" w:pos="5475"/>
        </w:tabs>
        <w:spacing w:after="0"/>
        <w:jc w:val="both"/>
        <w:rPr>
          <w:rFonts w:ascii="Arial" w:hAnsi="Arial" w:cs="Arial"/>
          <w:spacing w:val="-4"/>
          <w:sz w:val="24"/>
          <w:szCs w:val="24"/>
        </w:rPr>
      </w:pPr>
      <w:r>
        <w:rPr>
          <w:rFonts w:ascii="Arial" w:hAnsi="Arial" w:cs="Arial"/>
          <w:color w:val="000000"/>
          <w:sz w:val="24"/>
          <w:szCs w:val="24"/>
          <w:shd w:val="clear" w:color="auto" w:fill="FFFFFF"/>
        </w:rPr>
        <w:t xml:space="preserve">В летний период </w:t>
      </w:r>
      <w:r>
        <w:rPr>
          <w:rFonts w:ascii="Arial" w:hAnsi="Arial" w:cs="Arial"/>
          <w:sz w:val="24"/>
          <w:szCs w:val="24"/>
        </w:rPr>
        <w:t>на терри</w:t>
      </w:r>
      <w:r w:rsidR="00A826AC">
        <w:rPr>
          <w:rFonts w:ascii="Arial" w:hAnsi="Arial" w:cs="Arial"/>
          <w:sz w:val="24"/>
          <w:szCs w:val="24"/>
        </w:rPr>
        <w:t xml:space="preserve">тории Варгашинского района </w:t>
      </w:r>
      <w:r>
        <w:rPr>
          <w:rFonts w:ascii="Arial" w:hAnsi="Arial" w:cs="Arial"/>
          <w:sz w:val="24"/>
          <w:szCs w:val="24"/>
        </w:rPr>
        <w:t xml:space="preserve"> реализован областной проект « Тренер общественник Зауралья) с 1 </w:t>
      </w:r>
      <w:r w:rsidR="00A826AC">
        <w:rPr>
          <w:rFonts w:ascii="Arial" w:hAnsi="Arial" w:cs="Arial"/>
          <w:sz w:val="24"/>
          <w:szCs w:val="24"/>
        </w:rPr>
        <w:t>июля по 30 августа с охватом 193</w:t>
      </w:r>
      <w:r>
        <w:rPr>
          <w:rFonts w:ascii="Arial" w:hAnsi="Arial" w:cs="Arial"/>
          <w:sz w:val="24"/>
          <w:szCs w:val="24"/>
        </w:rPr>
        <w:t xml:space="preserve"> несовершеннолетних (с. Шастово, с. Мостовское, с. Дубровное, с. Строево, с. Верхнесуерское, площадка ул. Степная, стадион «Строитель»). Работа тренеров – преподавателей МКУ ДО «Варгашинская ДЮСШ» с 12 августа с охватом 170 несовершеннолетних</w:t>
      </w:r>
      <w:r w:rsidRPr="00985F29">
        <w:rPr>
          <w:rFonts w:ascii="Arial" w:hAnsi="Arial" w:cs="Arial"/>
          <w:spacing w:val="-4"/>
          <w:sz w:val="24"/>
          <w:szCs w:val="24"/>
        </w:rPr>
        <w:t>.</w:t>
      </w:r>
    </w:p>
    <w:p w:rsidR="00086429" w:rsidRDefault="00AA4F3A" w:rsidP="00AA4F3A">
      <w:pPr>
        <w:tabs>
          <w:tab w:val="left" w:pos="5475"/>
        </w:tabs>
        <w:spacing w:after="0"/>
        <w:jc w:val="both"/>
        <w:rPr>
          <w:rFonts w:ascii="Arial" w:eastAsia="Calibri" w:hAnsi="Arial" w:cs="Arial"/>
          <w:bCs/>
          <w:sz w:val="24"/>
          <w:szCs w:val="24"/>
        </w:rPr>
      </w:pPr>
      <w:r w:rsidRPr="008D7A7E">
        <w:rPr>
          <w:rFonts w:ascii="Arial" w:hAnsi="Arial" w:cs="Arial"/>
          <w:sz w:val="24"/>
          <w:szCs w:val="24"/>
        </w:rPr>
        <w:t>Проводимый комплекс мероприятий дает определенный положительный результат,</w:t>
      </w:r>
      <w:r w:rsidRPr="008D7A7E">
        <w:rPr>
          <w:rFonts w:ascii="Arial" w:eastAsia="Calibri" w:hAnsi="Arial" w:cs="Arial"/>
          <w:bCs/>
          <w:sz w:val="24"/>
          <w:szCs w:val="24"/>
        </w:rPr>
        <w:t xml:space="preserve"> по состоянию на</w:t>
      </w:r>
      <w:r w:rsidR="00086429">
        <w:rPr>
          <w:rFonts w:ascii="Arial" w:eastAsia="Calibri" w:hAnsi="Arial" w:cs="Arial"/>
          <w:bCs/>
          <w:sz w:val="24"/>
          <w:szCs w:val="24"/>
        </w:rPr>
        <w:t xml:space="preserve"> 1.06</w:t>
      </w:r>
      <w:r w:rsidRPr="00BA7300">
        <w:rPr>
          <w:rFonts w:ascii="Arial" w:eastAsia="Calibri" w:hAnsi="Arial" w:cs="Arial"/>
          <w:bCs/>
          <w:sz w:val="24"/>
          <w:szCs w:val="24"/>
        </w:rPr>
        <w:t xml:space="preserve">.2019 г. на профилактическом учете в ПДН МО МВД </w:t>
      </w:r>
      <w:r w:rsidR="00086429">
        <w:rPr>
          <w:rFonts w:ascii="Arial" w:eastAsia="Calibri" w:hAnsi="Arial" w:cs="Arial"/>
          <w:bCs/>
          <w:sz w:val="24"/>
          <w:szCs w:val="24"/>
        </w:rPr>
        <w:t xml:space="preserve">России «Варгашинский» состоит 20 несовершеннолетних, что составляет 0,9 % от общего числа обучающихся. </w:t>
      </w:r>
    </w:p>
    <w:tbl>
      <w:tblPr>
        <w:tblStyle w:val="a8"/>
        <w:tblW w:w="0" w:type="auto"/>
        <w:tblLook w:val="04A0"/>
      </w:tblPr>
      <w:tblGrid>
        <w:gridCol w:w="3498"/>
        <w:gridCol w:w="3498"/>
        <w:gridCol w:w="3498"/>
      </w:tblGrid>
      <w:tr w:rsidR="00086429" w:rsidTr="00086429">
        <w:tc>
          <w:tcPr>
            <w:tcW w:w="3498" w:type="dxa"/>
          </w:tcPr>
          <w:p w:rsidR="00086429" w:rsidRDefault="00086429" w:rsidP="00086429">
            <w:pPr>
              <w:tabs>
                <w:tab w:val="left" w:pos="5475"/>
              </w:tabs>
              <w:jc w:val="center"/>
              <w:rPr>
                <w:rFonts w:ascii="Arial" w:eastAsia="Calibri" w:hAnsi="Arial" w:cs="Arial"/>
                <w:bCs/>
                <w:sz w:val="24"/>
                <w:szCs w:val="24"/>
              </w:rPr>
            </w:pPr>
            <w:r>
              <w:rPr>
                <w:rFonts w:ascii="Arial" w:eastAsia="Calibri" w:hAnsi="Arial" w:cs="Arial"/>
                <w:bCs/>
                <w:sz w:val="24"/>
                <w:szCs w:val="24"/>
              </w:rPr>
              <w:t>Кол-во несовершеннолетних состоящих на учете в ПДН МО МВД России «Варгашинский»</w:t>
            </w:r>
          </w:p>
          <w:p w:rsidR="00086429" w:rsidRPr="00086429" w:rsidRDefault="00086429" w:rsidP="00086429">
            <w:pPr>
              <w:tabs>
                <w:tab w:val="left" w:pos="5475"/>
              </w:tabs>
              <w:jc w:val="center"/>
              <w:rPr>
                <w:rFonts w:ascii="Arial" w:eastAsia="Calibri" w:hAnsi="Arial" w:cs="Arial"/>
                <w:b/>
                <w:bCs/>
                <w:sz w:val="24"/>
                <w:szCs w:val="24"/>
              </w:rPr>
            </w:pPr>
            <w:r w:rsidRPr="00086429">
              <w:rPr>
                <w:rFonts w:ascii="Arial" w:eastAsia="Calibri" w:hAnsi="Arial" w:cs="Arial"/>
                <w:b/>
                <w:bCs/>
                <w:sz w:val="24"/>
                <w:szCs w:val="24"/>
              </w:rPr>
              <w:t>2017 год</w:t>
            </w:r>
          </w:p>
        </w:tc>
        <w:tc>
          <w:tcPr>
            <w:tcW w:w="3498" w:type="dxa"/>
          </w:tcPr>
          <w:p w:rsidR="00086429" w:rsidRDefault="00086429" w:rsidP="00086429">
            <w:pPr>
              <w:tabs>
                <w:tab w:val="left" w:pos="5475"/>
              </w:tabs>
              <w:jc w:val="center"/>
              <w:rPr>
                <w:rFonts w:ascii="Arial" w:eastAsia="Calibri" w:hAnsi="Arial" w:cs="Arial"/>
                <w:bCs/>
                <w:sz w:val="24"/>
                <w:szCs w:val="24"/>
              </w:rPr>
            </w:pPr>
            <w:r>
              <w:rPr>
                <w:rFonts w:ascii="Arial" w:eastAsia="Calibri" w:hAnsi="Arial" w:cs="Arial"/>
                <w:bCs/>
                <w:sz w:val="24"/>
                <w:szCs w:val="24"/>
              </w:rPr>
              <w:t>Кол-во несовершеннолетних состоящих на учете в ПДН МО МВД России «Варгашинский»</w:t>
            </w:r>
          </w:p>
          <w:p w:rsidR="00086429" w:rsidRDefault="00086429" w:rsidP="00086429">
            <w:pPr>
              <w:tabs>
                <w:tab w:val="left" w:pos="5475"/>
              </w:tabs>
              <w:jc w:val="center"/>
              <w:rPr>
                <w:rFonts w:ascii="Arial" w:eastAsia="Calibri" w:hAnsi="Arial" w:cs="Arial"/>
                <w:bCs/>
                <w:sz w:val="24"/>
                <w:szCs w:val="24"/>
              </w:rPr>
            </w:pPr>
            <w:r>
              <w:rPr>
                <w:rFonts w:ascii="Arial" w:eastAsia="Calibri" w:hAnsi="Arial" w:cs="Arial"/>
                <w:b/>
                <w:bCs/>
                <w:sz w:val="24"/>
                <w:szCs w:val="24"/>
              </w:rPr>
              <w:t>2018</w:t>
            </w:r>
            <w:r w:rsidRPr="00086429">
              <w:rPr>
                <w:rFonts w:ascii="Arial" w:eastAsia="Calibri" w:hAnsi="Arial" w:cs="Arial"/>
                <w:b/>
                <w:bCs/>
                <w:sz w:val="24"/>
                <w:szCs w:val="24"/>
              </w:rPr>
              <w:t xml:space="preserve"> год</w:t>
            </w:r>
          </w:p>
        </w:tc>
        <w:tc>
          <w:tcPr>
            <w:tcW w:w="3498" w:type="dxa"/>
          </w:tcPr>
          <w:p w:rsidR="00086429" w:rsidRDefault="00086429" w:rsidP="00086429">
            <w:pPr>
              <w:tabs>
                <w:tab w:val="left" w:pos="5475"/>
              </w:tabs>
              <w:jc w:val="center"/>
              <w:rPr>
                <w:rFonts w:ascii="Arial" w:eastAsia="Calibri" w:hAnsi="Arial" w:cs="Arial"/>
                <w:bCs/>
                <w:sz w:val="24"/>
                <w:szCs w:val="24"/>
              </w:rPr>
            </w:pPr>
            <w:r>
              <w:rPr>
                <w:rFonts w:ascii="Arial" w:eastAsia="Calibri" w:hAnsi="Arial" w:cs="Arial"/>
                <w:bCs/>
                <w:sz w:val="24"/>
                <w:szCs w:val="24"/>
              </w:rPr>
              <w:t>Кол-во несовершеннолетних состоящих на учете в ПДН МО МВД России «Варгашинский»</w:t>
            </w:r>
          </w:p>
          <w:p w:rsidR="00086429" w:rsidRDefault="00086429" w:rsidP="00086429">
            <w:pPr>
              <w:tabs>
                <w:tab w:val="left" w:pos="5475"/>
              </w:tabs>
              <w:jc w:val="center"/>
              <w:rPr>
                <w:rFonts w:ascii="Arial" w:eastAsia="Calibri" w:hAnsi="Arial" w:cs="Arial"/>
                <w:bCs/>
                <w:sz w:val="24"/>
                <w:szCs w:val="24"/>
              </w:rPr>
            </w:pPr>
            <w:r>
              <w:rPr>
                <w:rFonts w:ascii="Arial" w:eastAsia="Calibri" w:hAnsi="Arial" w:cs="Arial"/>
                <w:b/>
                <w:bCs/>
                <w:sz w:val="24"/>
                <w:szCs w:val="24"/>
              </w:rPr>
              <w:t>2019</w:t>
            </w:r>
            <w:r w:rsidRPr="00086429">
              <w:rPr>
                <w:rFonts w:ascii="Arial" w:eastAsia="Calibri" w:hAnsi="Arial" w:cs="Arial"/>
                <w:b/>
                <w:bCs/>
                <w:sz w:val="24"/>
                <w:szCs w:val="24"/>
              </w:rPr>
              <w:t xml:space="preserve"> год</w:t>
            </w:r>
          </w:p>
        </w:tc>
      </w:tr>
      <w:tr w:rsidR="00086429" w:rsidTr="00086429">
        <w:tc>
          <w:tcPr>
            <w:tcW w:w="3498" w:type="dxa"/>
          </w:tcPr>
          <w:p w:rsidR="00086429" w:rsidRDefault="00086429" w:rsidP="00086429">
            <w:pPr>
              <w:tabs>
                <w:tab w:val="left" w:pos="5475"/>
              </w:tabs>
              <w:jc w:val="center"/>
              <w:rPr>
                <w:rFonts w:ascii="Arial" w:eastAsia="Calibri" w:hAnsi="Arial" w:cs="Arial"/>
                <w:bCs/>
                <w:sz w:val="24"/>
                <w:szCs w:val="24"/>
              </w:rPr>
            </w:pPr>
            <w:r>
              <w:rPr>
                <w:rFonts w:ascii="Arial" w:eastAsia="Calibri" w:hAnsi="Arial" w:cs="Arial"/>
                <w:bCs/>
                <w:sz w:val="24"/>
                <w:szCs w:val="24"/>
              </w:rPr>
              <w:t>29</w:t>
            </w:r>
          </w:p>
        </w:tc>
        <w:tc>
          <w:tcPr>
            <w:tcW w:w="3498" w:type="dxa"/>
          </w:tcPr>
          <w:p w:rsidR="00086429" w:rsidRDefault="00086429" w:rsidP="00086429">
            <w:pPr>
              <w:tabs>
                <w:tab w:val="left" w:pos="5475"/>
              </w:tabs>
              <w:jc w:val="center"/>
              <w:rPr>
                <w:rFonts w:ascii="Arial" w:eastAsia="Calibri" w:hAnsi="Arial" w:cs="Arial"/>
                <w:bCs/>
                <w:sz w:val="24"/>
                <w:szCs w:val="24"/>
              </w:rPr>
            </w:pPr>
            <w:r>
              <w:rPr>
                <w:rFonts w:ascii="Arial" w:eastAsia="Calibri" w:hAnsi="Arial" w:cs="Arial"/>
                <w:bCs/>
                <w:sz w:val="24"/>
                <w:szCs w:val="24"/>
              </w:rPr>
              <w:t>22</w:t>
            </w:r>
          </w:p>
        </w:tc>
        <w:tc>
          <w:tcPr>
            <w:tcW w:w="3498" w:type="dxa"/>
          </w:tcPr>
          <w:p w:rsidR="00086429" w:rsidRDefault="00086429" w:rsidP="00086429">
            <w:pPr>
              <w:tabs>
                <w:tab w:val="left" w:pos="5475"/>
              </w:tabs>
              <w:jc w:val="center"/>
              <w:rPr>
                <w:rFonts w:ascii="Arial" w:eastAsia="Calibri" w:hAnsi="Arial" w:cs="Arial"/>
                <w:bCs/>
                <w:sz w:val="24"/>
                <w:szCs w:val="24"/>
              </w:rPr>
            </w:pPr>
            <w:r>
              <w:rPr>
                <w:rFonts w:ascii="Arial" w:eastAsia="Calibri" w:hAnsi="Arial" w:cs="Arial"/>
                <w:bCs/>
                <w:sz w:val="24"/>
                <w:szCs w:val="24"/>
              </w:rPr>
              <w:t>20</w:t>
            </w:r>
          </w:p>
        </w:tc>
      </w:tr>
    </w:tbl>
    <w:p w:rsidR="00086429" w:rsidRDefault="00086429" w:rsidP="00AA4F3A">
      <w:pPr>
        <w:tabs>
          <w:tab w:val="left" w:pos="5475"/>
        </w:tabs>
        <w:spacing w:after="0"/>
        <w:jc w:val="both"/>
        <w:rPr>
          <w:rFonts w:ascii="Arial" w:eastAsia="Calibri" w:hAnsi="Arial" w:cs="Arial"/>
          <w:bCs/>
          <w:sz w:val="24"/>
          <w:szCs w:val="24"/>
        </w:rPr>
      </w:pPr>
    </w:p>
    <w:p w:rsidR="00AA4F3A" w:rsidRDefault="00AA4F3A" w:rsidP="00AA4F3A">
      <w:pPr>
        <w:spacing w:after="0"/>
        <w:ind w:firstLine="708"/>
        <w:jc w:val="both"/>
        <w:rPr>
          <w:rFonts w:ascii="Arial" w:eastAsia="Calibri" w:hAnsi="Arial" w:cs="Arial"/>
          <w:bCs/>
          <w:sz w:val="24"/>
          <w:szCs w:val="24"/>
        </w:rPr>
      </w:pPr>
      <w:r w:rsidRPr="00985F29">
        <w:rPr>
          <w:rFonts w:ascii="Arial" w:eastAsia="Calibri" w:hAnsi="Arial" w:cs="Arial"/>
          <w:bCs/>
          <w:sz w:val="24"/>
          <w:szCs w:val="24"/>
        </w:rPr>
        <w:t>На</w:t>
      </w:r>
      <w:r w:rsidR="00086429">
        <w:rPr>
          <w:rFonts w:ascii="Arial" w:eastAsia="Calibri" w:hAnsi="Arial" w:cs="Arial"/>
          <w:bCs/>
          <w:sz w:val="24"/>
          <w:szCs w:val="24"/>
        </w:rPr>
        <w:t xml:space="preserve"> внутришкольном контроле на 1.05.2019</w:t>
      </w:r>
      <w:r w:rsidRPr="00985F29">
        <w:rPr>
          <w:rFonts w:ascii="Arial" w:eastAsia="Calibri" w:hAnsi="Arial" w:cs="Arial"/>
          <w:bCs/>
          <w:sz w:val="24"/>
          <w:szCs w:val="24"/>
        </w:rPr>
        <w:t xml:space="preserve"> г. в общеобразовательных учреждениях </w:t>
      </w:r>
      <w:r w:rsidR="00086429">
        <w:rPr>
          <w:rFonts w:ascii="Arial" w:eastAsia="Calibri" w:hAnsi="Arial" w:cs="Arial"/>
          <w:bCs/>
          <w:sz w:val="24"/>
          <w:szCs w:val="24"/>
        </w:rPr>
        <w:t>Варгашинского района состояло 66</w:t>
      </w:r>
      <w:r w:rsidRPr="00985F29">
        <w:rPr>
          <w:rFonts w:ascii="Arial" w:eastAsia="Calibri" w:hAnsi="Arial" w:cs="Arial"/>
          <w:bCs/>
          <w:sz w:val="24"/>
          <w:szCs w:val="24"/>
        </w:rPr>
        <w:t xml:space="preserve"> обучающихся, что составляет 3</w:t>
      </w:r>
      <w:r w:rsidR="00086429">
        <w:rPr>
          <w:rFonts w:ascii="Arial" w:eastAsia="Calibri" w:hAnsi="Arial" w:cs="Arial"/>
          <w:bCs/>
          <w:sz w:val="24"/>
          <w:szCs w:val="24"/>
        </w:rPr>
        <w:t>,1</w:t>
      </w:r>
      <w:r w:rsidRPr="00985F29">
        <w:rPr>
          <w:rFonts w:ascii="Arial" w:eastAsia="Calibri" w:hAnsi="Arial" w:cs="Arial"/>
          <w:bCs/>
          <w:sz w:val="24"/>
          <w:szCs w:val="24"/>
        </w:rPr>
        <w:t xml:space="preserve"> % от общего числа обучающихся</w:t>
      </w:r>
      <w:r w:rsidR="008D7A7E">
        <w:rPr>
          <w:rFonts w:ascii="Arial" w:eastAsia="Calibri" w:hAnsi="Arial" w:cs="Arial"/>
          <w:bCs/>
          <w:sz w:val="24"/>
          <w:szCs w:val="24"/>
        </w:rPr>
        <w:t xml:space="preserve"> (по состоянию на прошлый год 71 обучающийся</w:t>
      </w:r>
      <w:r w:rsidRPr="00985F29">
        <w:rPr>
          <w:rFonts w:ascii="Arial" w:eastAsia="Calibri" w:hAnsi="Arial" w:cs="Arial"/>
          <w:bCs/>
          <w:sz w:val="24"/>
          <w:szCs w:val="24"/>
        </w:rPr>
        <w:t>).</w:t>
      </w:r>
    </w:p>
    <w:tbl>
      <w:tblPr>
        <w:tblStyle w:val="a8"/>
        <w:tblW w:w="0" w:type="auto"/>
        <w:tblLook w:val="04A0"/>
      </w:tblPr>
      <w:tblGrid>
        <w:gridCol w:w="3498"/>
        <w:gridCol w:w="3498"/>
        <w:gridCol w:w="3498"/>
      </w:tblGrid>
      <w:tr w:rsidR="003A00F2" w:rsidTr="009B71BF">
        <w:tc>
          <w:tcPr>
            <w:tcW w:w="3498" w:type="dxa"/>
          </w:tcPr>
          <w:p w:rsidR="003A00F2" w:rsidRDefault="003A00F2" w:rsidP="009B71BF">
            <w:pPr>
              <w:tabs>
                <w:tab w:val="left" w:pos="5475"/>
              </w:tabs>
              <w:jc w:val="center"/>
              <w:rPr>
                <w:rFonts w:ascii="Arial" w:eastAsia="Calibri" w:hAnsi="Arial" w:cs="Arial"/>
                <w:bCs/>
                <w:sz w:val="24"/>
                <w:szCs w:val="24"/>
              </w:rPr>
            </w:pPr>
            <w:r>
              <w:rPr>
                <w:rFonts w:ascii="Arial" w:eastAsia="Calibri" w:hAnsi="Arial" w:cs="Arial"/>
                <w:bCs/>
                <w:sz w:val="24"/>
                <w:szCs w:val="24"/>
              </w:rPr>
              <w:t>Кол-во несовершеннолетних состоящих на ВШК</w:t>
            </w:r>
          </w:p>
          <w:p w:rsidR="003A00F2" w:rsidRPr="00086429" w:rsidRDefault="003A00F2" w:rsidP="009B71BF">
            <w:pPr>
              <w:tabs>
                <w:tab w:val="left" w:pos="5475"/>
              </w:tabs>
              <w:jc w:val="center"/>
              <w:rPr>
                <w:rFonts w:ascii="Arial" w:eastAsia="Calibri" w:hAnsi="Arial" w:cs="Arial"/>
                <w:b/>
                <w:bCs/>
                <w:sz w:val="24"/>
                <w:szCs w:val="24"/>
              </w:rPr>
            </w:pPr>
            <w:r w:rsidRPr="00086429">
              <w:rPr>
                <w:rFonts w:ascii="Arial" w:eastAsia="Calibri" w:hAnsi="Arial" w:cs="Arial"/>
                <w:b/>
                <w:bCs/>
                <w:sz w:val="24"/>
                <w:szCs w:val="24"/>
              </w:rPr>
              <w:t>2017 год</w:t>
            </w:r>
          </w:p>
        </w:tc>
        <w:tc>
          <w:tcPr>
            <w:tcW w:w="3498" w:type="dxa"/>
          </w:tcPr>
          <w:p w:rsidR="003A00F2" w:rsidRDefault="003A00F2" w:rsidP="003A00F2">
            <w:pPr>
              <w:tabs>
                <w:tab w:val="left" w:pos="5475"/>
              </w:tabs>
              <w:jc w:val="center"/>
              <w:rPr>
                <w:rFonts w:ascii="Arial" w:eastAsia="Calibri" w:hAnsi="Arial" w:cs="Arial"/>
                <w:bCs/>
                <w:sz w:val="24"/>
                <w:szCs w:val="24"/>
              </w:rPr>
            </w:pPr>
            <w:r>
              <w:rPr>
                <w:rFonts w:ascii="Arial" w:eastAsia="Calibri" w:hAnsi="Arial" w:cs="Arial"/>
                <w:bCs/>
                <w:sz w:val="24"/>
                <w:szCs w:val="24"/>
              </w:rPr>
              <w:t>Кол-во несовершеннолетних состоящих на ВШК</w:t>
            </w:r>
          </w:p>
          <w:p w:rsidR="003A00F2" w:rsidRDefault="003A00F2" w:rsidP="009B71BF">
            <w:pPr>
              <w:tabs>
                <w:tab w:val="left" w:pos="5475"/>
              </w:tabs>
              <w:jc w:val="center"/>
              <w:rPr>
                <w:rFonts w:ascii="Arial" w:eastAsia="Calibri" w:hAnsi="Arial" w:cs="Arial"/>
                <w:bCs/>
                <w:sz w:val="24"/>
                <w:szCs w:val="24"/>
              </w:rPr>
            </w:pPr>
            <w:r>
              <w:rPr>
                <w:rFonts w:ascii="Arial" w:eastAsia="Calibri" w:hAnsi="Arial" w:cs="Arial"/>
                <w:b/>
                <w:bCs/>
                <w:sz w:val="24"/>
                <w:szCs w:val="24"/>
              </w:rPr>
              <w:t>2018</w:t>
            </w:r>
            <w:r w:rsidRPr="00086429">
              <w:rPr>
                <w:rFonts w:ascii="Arial" w:eastAsia="Calibri" w:hAnsi="Arial" w:cs="Arial"/>
                <w:b/>
                <w:bCs/>
                <w:sz w:val="24"/>
                <w:szCs w:val="24"/>
              </w:rPr>
              <w:t xml:space="preserve"> год</w:t>
            </w:r>
          </w:p>
        </w:tc>
        <w:tc>
          <w:tcPr>
            <w:tcW w:w="3498" w:type="dxa"/>
          </w:tcPr>
          <w:p w:rsidR="003A00F2" w:rsidRDefault="003A00F2" w:rsidP="003A00F2">
            <w:pPr>
              <w:tabs>
                <w:tab w:val="left" w:pos="5475"/>
              </w:tabs>
              <w:jc w:val="center"/>
              <w:rPr>
                <w:rFonts w:ascii="Arial" w:eastAsia="Calibri" w:hAnsi="Arial" w:cs="Arial"/>
                <w:bCs/>
                <w:sz w:val="24"/>
                <w:szCs w:val="24"/>
              </w:rPr>
            </w:pPr>
            <w:r>
              <w:rPr>
                <w:rFonts w:ascii="Arial" w:eastAsia="Calibri" w:hAnsi="Arial" w:cs="Arial"/>
                <w:bCs/>
                <w:sz w:val="24"/>
                <w:szCs w:val="24"/>
              </w:rPr>
              <w:t>Кол-во несовершеннолетних состоящих на ВШК</w:t>
            </w:r>
          </w:p>
          <w:p w:rsidR="003A00F2" w:rsidRDefault="003A00F2" w:rsidP="003A00F2">
            <w:pPr>
              <w:tabs>
                <w:tab w:val="left" w:pos="5475"/>
              </w:tabs>
              <w:jc w:val="center"/>
              <w:rPr>
                <w:rFonts w:ascii="Arial" w:eastAsia="Calibri" w:hAnsi="Arial" w:cs="Arial"/>
                <w:bCs/>
                <w:sz w:val="24"/>
                <w:szCs w:val="24"/>
              </w:rPr>
            </w:pPr>
            <w:r>
              <w:rPr>
                <w:rFonts w:ascii="Arial" w:eastAsia="Calibri" w:hAnsi="Arial" w:cs="Arial"/>
                <w:b/>
                <w:bCs/>
                <w:sz w:val="24"/>
                <w:szCs w:val="24"/>
              </w:rPr>
              <w:t>2019</w:t>
            </w:r>
            <w:r w:rsidRPr="00086429">
              <w:rPr>
                <w:rFonts w:ascii="Arial" w:eastAsia="Calibri" w:hAnsi="Arial" w:cs="Arial"/>
                <w:b/>
                <w:bCs/>
                <w:sz w:val="24"/>
                <w:szCs w:val="24"/>
              </w:rPr>
              <w:t xml:space="preserve"> год</w:t>
            </w:r>
            <w:r>
              <w:rPr>
                <w:rFonts w:ascii="Arial" w:eastAsia="Calibri" w:hAnsi="Arial" w:cs="Arial"/>
                <w:b/>
                <w:bCs/>
                <w:sz w:val="24"/>
                <w:szCs w:val="24"/>
              </w:rPr>
              <w:t xml:space="preserve"> </w:t>
            </w:r>
          </w:p>
        </w:tc>
      </w:tr>
      <w:tr w:rsidR="003A00F2" w:rsidTr="009B71BF">
        <w:tc>
          <w:tcPr>
            <w:tcW w:w="3498" w:type="dxa"/>
          </w:tcPr>
          <w:p w:rsidR="003A00F2" w:rsidRDefault="003A00F2" w:rsidP="009B71BF">
            <w:pPr>
              <w:tabs>
                <w:tab w:val="left" w:pos="5475"/>
              </w:tabs>
              <w:jc w:val="center"/>
              <w:rPr>
                <w:rFonts w:ascii="Arial" w:eastAsia="Calibri" w:hAnsi="Arial" w:cs="Arial"/>
                <w:bCs/>
                <w:sz w:val="24"/>
                <w:szCs w:val="24"/>
              </w:rPr>
            </w:pPr>
            <w:r>
              <w:rPr>
                <w:rFonts w:ascii="Arial" w:eastAsia="Calibri" w:hAnsi="Arial" w:cs="Arial"/>
                <w:bCs/>
                <w:sz w:val="24"/>
                <w:szCs w:val="24"/>
              </w:rPr>
              <w:t>79</w:t>
            </w:r>
          </w:p>
        </w:tc>
        <w:tc>
          <w:tcPr>
            <w:tcW w:w="3498" w:type="dxa"/>
          </w:tcPr>
          <w:p w:rsidR="003A00F2" w:rsidRDefault="003A00F2" w:rsidP="009B71BF">
            <w:pPr>
              <w:tabs>
                <w:tab w:val="left" w:pos="5475"/>
              </w:tabs>
              <w:jc w:val="center"/>
              <w:rPr>
                <w:rFonts w:ascii="Arial" w:eastAsia="Calibri" w:hAnsi="Arial" w:cs="Arial"/>
                <w:bCs/>
                <w:sz w:val="24"/>
                <w:szCs w:val="24"/>
              </w:rPr>
            </w:pPr>
            <w:r>
              <w:rPr>
                <w:rFonts w:ascii="Arial" w:eastAsia="Calibri" w:hAnsi="Arial" w:cs="Arial"/>
                <w:bCs/>
                <w:sz w:val="24"/>
                <w:szCs w:val="24"/>
              </w:rPr>
              <w:t>71</w:t>
            </w:r>
          </w:p>
        </w:tc>
        <w:tc>
          <w:tcPr>
            <w:tcW w:w="3498" w:type="dxa"/>
          </w:tcPr>
          <w:p w:rsidR="003A00F2" w:rsidRDefault="003A00F2" w:rsidP="009B71BF">
            <w:pPr>
              <w:tabs>
                <w:tab w:val="left" w:pos="5475"/>
              </w:tabs>
              <w:jc w:val="center"/>
              <w:rPr>
                <w:rFonts w:ascii="Arial" w:eastAsia="Calibri" w:hAnsi="Arial" w:cs="Arial"/>
                <w:bCs/>
                <w:sz w:val="24"/>
                <w:szCs w:val="24"/>
              </w:rPr>
            </w:pPr>
            <w:r>
              <w:rPr>
                <w:rFonts w:ascii="Arial" w:eastAsia="Calibri" w:hAnsi="Arial" w:cs="Arial"/>
                <w:bCs/>
                <w:sz w:val="24"/>
                <w:szCs w:val="24"/>
              </w:rPr>
              <w:t>66</w:t>
            </w:r>
          </w:p>
        </w:tc>
      </w:tr>
    </w:tbl>
    <w:p w:rsidR="003A00F2" w:rsidRPr="00985F29" w:rsidRDefault="003A00F2" w:rsidP="00AA4F3A">
      <w:pPr>
        <w:spacing w:after="0"/>
        <w:ind w:firstLine="708"/>
        <w:jc w:val="both"/>
        <w:rPr>
          <w:rFonts w:ascii="Arial" w:eastAsia="Calibri" w:hAnsi="Arial" w:cs="Arial"/>
          <w:bCs/>
          <w:sz w:val="24"/>
          <w:szCs w:val="24"/>
        </w:rPr>
      </w:pPr>
    </w:p>
    <w:p w:rsidR="00AA4F3A" w:rsidRPr="00985F29" w:rsidRDefault="00AA4F3A" w:rsidP="00AA4F3A">
      <w:pPr>
        <w:spacing w:after="0"/>
        <w:jc w:val="both"/>
        <w:rPr>
          <w:rFonts w:ascii="Arial" w:hAnsi="Arial" w:cs="Arial"/>
          <w:sz w:val="24"/>
          <w:szCs w:val="24"/>
        </w:rPr>
      </w:pPr>
      <w:r w:rsidRPr="00985F29">
        <w:rPr>
          <w:rFonts w:ascii="Arial" w:hAnsi="Arial" w:cs="Arial"/>
          <w:sz w:val="24"/>
          <w:szCs w:val="24"/>
        </w:rPr>
        <w:t>Все обучающиеся, состоящие на контроле, охвачены работой школьной социально-психологической службы, в деятельность которой входит:</w:t>
      </w:r>
    </w:p>
    <w:p w:rsidR="00AA4F3A" w:rsidRPr="00985F29" w:rsidRDefault="00AA4F3A" w:rsidP="00AA4F3A">
      <w:pPr>
        <w:pStyle w:val="a5"/>
        <w:numPr>
          <w:ilvl w:val="0"/>
          <w:numId w:val="1"/>
        </w:numPr>
        <w:spacing w:after="0"/>
        <w:jc w:val="both"/>
        <w:rPr>
          <w:rFonts w:ascii="Arial" w:eastAsia="Calibri" w:hAnsi="Arial" w:cs="Arial"/>
          <w:sz w:val="24"/>
          <w:szCs w:val="24"/>
        </w:rPr>
      </w:pPr>
      <w:r w:rsidRPr="00985F29">
        <w:rPr>
          <w:rFonts w:ascii="Arial" w:eastAsia="Calibri" w:hAnsi="Arial" w:cs="Arial"/>
          <w:sz w:val="24"/>
          <w:szCs w:val="24"/>
        </w:rPr>
        <w:t>Выявление проблемных детей и семей;</w:t>
      </w:r>
    </w:p>
    <w:p w:rsidR="00AA4F3A" w:rsidRPr="00985F29" w:rsidRDefault="00AA4F3A" w:rsidP="00AA4F3A">
      <w:pPr>
        <w:pStyle w:val="a5"/>
        <w:numPr>
          <w:ilvl w:val="0"/>
          <w:numId w:val="1"/>
        </w:numPr>
        <w:spacing w:after="0"/>
        <w:jc w:val="both"/>
        <w:rPr>
          <w:rFonts w:ascii="Arial" w:eastAsia="Calibri" w:hAnsi="Arial" w:cs="Arial"/>
          <w:sz w:val="24"/>
          <w:szCs w:val="24"/>
        </w:rPr>
      </w:pPr>
      <w:r w:rsidRPr="00985F29">
        <w:rPr>
          <w:rFonts w:ascii="Arial" w:eastAsia="Calibri" w:hAnsi="Arial" w:cs="Arial"/>
          <w:sz w:val="24"/>
          <w:szCs w:val="24"/>
        </w:rPr>
        <w:t>Индивидуальная профилактическая работа с ребенком;</w:t>
      </w:r>
    </w:p>
    <w:p w:rsidR="00AA4F3A" w:rsidRPr="00985F29" w:rsidRDefault="00AA4F3A" w:rsidP="00AA4F3A">
      <w:pPr>
        <w:pStyle w:val="a5"/>
        <w:numPr>
          <w:ilvl w:val="0"/>
          <w:numId w:val="1"/>
        </w:numPr>
        <w:spacing w:after="0"/>
        <w:jc w:val="both"/>
        <w:rPr>
          <w:rFonts w:ascii="Arial" w:eastAsia="Calibri" w:hAnsi="Arial" w:cs="Arial"/>
          <w:sz w:val="24"/>
          <w:szCs w:val="24"/>
        </w:rPr>
      </w:pPr>
      <w:r w:rsidRPr="00985F29">
        <w:rPr>
          <w:rFonts w:ascii="Arial" w:eastAsia="Calibri" w:hAnsi="Arial" w:cs="Arial"/>
          <w:sz w:val="24"/>
          <w:szCs w:val="24"/>
        </w:rPr>
        <w:t>Индивидуальный подход по коррекции отклонений в поведении несовершеннолетних, с соблюдением конфиденциальности полученной информации;</w:t>
      </w:r>
    </w:p>
    <w:p w:rsidR="00AA4F3A" w:rsidRPr="00985F29" w:rsidRDefault="00AA4F3A" w:rsidP="00AA4F3A">
      <w:pPr>
        <w:pStyle w:val="a5"/>
        <w:numPr>
          <w:ilvl w:val="0"/>
          <w:numId w:val="1"/>
        </w:numPr>
        <w:spacing w:after="0"/>
        <w:jc w:val="both"/>
        <w:rPr>
          <w:rFonts w:ascii="Arial" w:eastAsia="Calibri" w:hAnsi="Arial" w:cs="Arial"/>
          <w:sz w:val="24"/>
          <w:szCs w:val="24"/>
        </w:rPr>
      </w:pPr>
      <w:r w:rsidRPr="00985F29">
        <w:rPr>
          <w:rFonts w:ascii="Arial" w:eastAsia="Calibri" w:hAnsi="Arial" w:cs="Arial"/>
          <w:sz w:val="24"/>
          <w:szCs w:val="24"/>
        </w:rPr>
        <w:t>Профилактика безнадзорности и правонарушений несовершеннолетних;</w:t>
      </w:r>
    </w:p>
    <w:p w:rsidR="00AA4F3A" w:rsidRPr="00985F29" w:rsidRDefault="00AA4F3A" w:rsidP="00AA4F3A">
      <w:pPr>
        <w:pStyle w:val="a5"/>
        <w:numPr>
          <w:ilvl w:val="0"/>
          <w:numId w:val="1"/>
        </w:numPr>
        <w:spacing w:after="0"/>
        <w:jc w:val="both"/>
        <w:rPr>
          <w:rFonts w:ascii="Arial" w:eastAsia="Calibri" w:hAnsi="Arial" w:cs="Arial"/>
          <w:sz w:val="24"/>
          <w:szCs w:val="24"/>
        </w:rPr>
      </w:pPr>
      <w:r w:rsidRPr="00985F29">
        <w:rPr>
          <w:rFonts w:ascii="Arial" w:eastAsia="Calibri" w:hAnsi="Arial" w:cs="Arial"/>
          <w:sz w:val="24"/>
          <w:szCs w:val="24"/>
        </w:rPr>
        <w:lastRenderedPageBreak/>
        <w:t>Взаимодействие с организациями по профилактике безнадзорности и правонарушений несовершеннолетних;</w:t>
      </w:r>
    </w:p>
    <w:p w:rsidR="00AA4F3A" w:rsidRPr="00985F29" w:rsidRDefault="00AA4F3A" w:rsidP="00AA4F3A">
      <w:pPr>
        <w:spacing w:after="0"/>
        <w:jc w:val="both"/>
        <w:rPr>
          <w:rFonts w:ascii="Arial" w:hAnsi="Arial" w:cs="Arial"/>
          <w:sz w:val="24"/>
          <w:szCs w:val="24"/>
        </w:rPr>
      </w:pPr>
      <w:r w:rsidRPr="00985F29">
        <w:rPr>
          <w:rFonts w:ascii="Arial" w:hAnsi="Arial" w:cs="Arial"/>
          <w:sz w:val="24"/>
          <w:szCs w:val="24"/>
        </w:rPr>
        <w:t>Для наиболее эффективной работы с детьми были составлены индивидуальные планы работы, проведены профилактические беседы, консультации с детьми и их родителями, организовано и проведено посещение семей, составлены акты обследования.</w:t>
      </w:r>
    </w:p>
    <w:p w:rsidR="008D7A7E" w:rsidRDefault="00AA4F3A" w:rsidP="00AA4F3A">
      <w:pPr>
        <w:spacing w:after="0"/>
        <w:jc w:val="both"/>
        <w:rPr>
          <w:rFonts w:ascii="Arial" w:hAnsi="Arial" w:cs="Arial"/>
          <w:sz w:val="24"/>
          <w:szCs w:val="24"/>
        </w:rPr>
      </w:pPr>
      <w:r w:rsidRPr="00985F29">
        <w:rPr>
          <w:rFonts w:ascii="Arial" w:hAnsi="Arial" w:cs="Arial"/>
          <w:sz w:val="24"/>
          <w:szCs w:val="24"/>
        </w:rPr>
        <w:t>В течение всего периода в общеобразовательных учреждениях осуществлялся контроль за обучением и посещением занятий обучающимися. В случаях неоднократных случаев нарушения дисциплины, несовершеннолетние совместно с родителями приглашались на Совет профилактики. Главной функцией Совета профилактики является предотвращение правонарушений несовершеннолетних, укрепление дисциплины среди обучающихся в школе, а так же оказание социально – педагогической поддержки детей и семей, находящихся в трудной жизненной ситуации.</w:t>
      </w:r>
    </w:p>
    <w:p w:rsidR="008D7A7E" w:rsidRPr="008D7A7E" w:rsidRDefault="00086429" w:rsidP="008D7A7E">
      <w:pPr>
        <w:pStyle w:val="a4"/>
        <w:spacing w:before="0" w:beforeAutospacing="0" w:after="0" w:afterAutospacing="0" w:line="276" w:lineRule="auto"/>
        <w:jc w:val="both"/>
        <w:rPr>
          <w:rFonts w:ascii="Arial" w:hAnsi="Arial" w:cs="Arial"/>
        </w:rPr>
      </w:pPr>
      <w:r>
        <w:rPr>
          <w:rFonts w:ascii="Arial" w:hAnsi="Arial" w:cs="Arial"/>
        </w:rPr>
        <w:t xml:space="preserve"> </w:t>
      </w:r>
      <w:r w:rsidR="008D7A7E">
        <w:rPr>
          <w:rFonts w:ascii="Arial" w:hAnsi="Arial" w:cs="Arial"/>
        </w:rPr>
        <w:t>Так же с 2017 года во всех общеобразовательных учреждениях созданы службы школьной медиации</w:t>
      </w:r>
      <w:r w:rsidR="008D7A7E" w:rsidRPr="008D7A7E">
        <w:rPr>
          <w:rFonts w:ascii="Arial" w:hAnsi="Arial" w:cs="Arial"/>
        </w:rPr>
        <w:t>.</w:t>
      </w:r>
      <w:r w:rsidR="008D7A7E" w:rsidRPr="008D7A7E">
        <w:rPr>
          <w:rFonts w:ascii="Arial" w:hAnsi="Arial" w:cs="Arial"/>
          <w:color w:val="000000"/>
        </w:rPr>
        <w:t xml:space="preserve"> </w:t>
      </w:r>
      <w:r w:rsidR="008D7A7E" w:rsidRPr="008D7A7E">
        <w:rPr>
          <w:rFonts w:ascii="Arial" w:hAnsi="Arial" w:cs="Arial"/>
        </w:rPr>
        <w:t>Информационно-просветительские мероприятия ведутся с педагогами ОУ, с обучающимися и родителями (законными представителями). В рамках данной работы проходят мероприятия:</w:t>
      </w:r>
    </w:p>
    <w:p w:rsidR="008D7A7E" w:rsidRPr="008D7A7E" w:rsidRDefault="008D7A7E" w:rsidP="008D7A7E">
      <w:pPr>
        <w:spacing w:after="0"/>
        <w:jc w:val="both"/>
        <w:rPr>
          <w:rFonts w:ascii="Arial" w:hAnsi="Arial" w:cs="Arial"/>
          <w:sz w:val="24"/>
          <w:szCs w:val="24"/>
          <w:lang w:eastAsia="ja-JP"/>
        </w:rPr>
      </w:pPr>
      <w:r w:rsidRPr="008D7A7E">
        <w:rPr>
          <w:rFonts w:ascii="Arial" w:hAnsi="Arial" w:cs="Arial"/>
          <w:sz w:val="24"/>
          <w:szCs w:val="24"/>
          <w:lang w:eastAsia="ja-JP"/>
        </w:rPr>
        <w:t>Неделя психологического здоровья «Подари улыбку миру»:</w:t>
      </w:r>
    </w:p>
    <w:p w:rsidR="008D7A7E" w:rsidRPr="008D7A7E" w:rsidRDefault="008D7A7E" w:rsidP="008D7A7E">
      <w:pPr>
        <w:spacing w:after="0"/>
        <w:jc w:val="both"/>
        <w:rPr>
          <w:rFonts w:ascii="Arial" w:hAnsi="Arial" w:cs="Arial"/>
          <w:color w:val="000000"/>
          <w:sz w:val="24"/>
          <w:szCs w:val="24"/>
        </w:rPr>
      </w:pPr>
      <w:r w:rsidRPr="008D7A7E">
        <w:rPr>
          <w:rFonts w:ascii="Arial" w:hAnsi="Arial" w:cs="Arial"/>
          <w:color w:val="000000"/>
          <w:sz w:val="24"/>
          <w:szCs w:val="24"/>
        </w:rPr>
        <w:t>- Акция «Подари улыбку миру»</w:t>
      </w:r>
    </w:p>
    <w:p w:rsidR="008D7A7E" w:rsidRPr="008D7A7E" w:rsidRDefault="008D7A7E" w:rsidP="008D7A7E">
      <w:pPr>
        <w:spacing w:after="0"/>
        <w:jc w:val="both"/>
        <w:rPr>
          <w:rFonts w:ascii="Arial" w:hAnsi="Arial" w:cs="Arial"/>
          <w:color w:val="000000"/>
          <w:sz w:val="24"/>
          <w:szCs w:val="24"/>
        </w:rPr>
      </w:pPr>
      <w:r w:rsidRPr="008D7A7E">
        <w:rPr>
          <w:rFonts w:ascii="Arial" w:hAnsi="Arial" w:cs="Arial"/>
          <w:color w:val="000000"/>
          <w:sz w:val="24"/>
          <w:szCs w:val="24"/>
        </w:rPr>
        <w:t>- Психологическая игра «Мы разные»;</w:t>
      </w:r>
    </w:p>
    <w:p w:rsidR="008D7A7E" w:rsidRPr="008D7A7E" w:rsidRDefault="008D7A7E" w:rsidP="008D7A7E">
      <w:pPr>
        <w:spacing w:after="0"/>
        <w:jc w:val="both"/>
        <w:rPr>
          <w:rFonts w:ascii="Arial" w:hAnsi="Arial" w:cs="Arial"/>
          <w:sz w:val="24"/>
          <w:szCs w:val="24"/>
        </w:rPr>
      </w:pPr>
      <w:r w:rsidRPr="008D7A7E">
        <w:rPr>
          <w:rFonts w:ascii="Arial" w:hAnsi="Arial" w:cs="Arial"/>
          <w:color w:val="000000"/>
          <w:sz w:val="24"/>
          <w:szCs w:val="24"/>
        </w:rPr>
        <w:t xml:space="preserve">- Школьный забор </w:t>
      </w:r>
      <w:r w:rsidRPr="008D7A7E">
        <w:rPr>
          <w:rFonts w:ascii="Arial" w:hAnsi="Arial" w:cs="Arial"/>
          <w:sz w:val="24"/>
          <w:szCs w:val="24"/>
        </w:rPr>
        <w:t>«</w:t>
      </w:r>
      <w:r w:rsidRPr="008D7A7E">
        <w:rPr>
          <w:rFonts w:ascii="Arial" w:hAnsi="Arial" w:cs="Arial"/>
          <w:sz w:val="24"/>
          <w:szCs w:val="24"/>
          <w:shd w:val="clear" w:color="auto" w:fill="FFFFFF"/>
        </w:rPr>
        <w:t>Поделись улыбкой своею</w:t>
      </w:r>
      <w:r w:rsidRPr="008D7A7E">
        <w:rPr>
          <w:rFonts w:ascii="Arial" w:hAnsi="Arial" w:cs="Arial"/>
          <w:sz w:val="24"/>
          <w:szCs w:val="24"/>
        </w:rPr>
        <w:t>»?</w:t>
      </w:r>
    </w:p>
    <w:p w:rsidR="008D7A7E" w:rsidRPr="008D7A7E" w:rsidRDefault="008D7A7E" w:rsidP="008D7A7E">
      <w:pPr>
        <w:spacing w:after="0"/>
        <w:jc w:val="both"/>
        <w:rPr>
          <w:rFonts w:ascii="Arial" w:hAnsi="Arial" w:cs="Arial"/>
          <w:color w:val="000000"/>
          <w:sz w:val="24"/>
          <w:szCs w:val="24"/>
        </w:rPr>
      </w:pPr>
      <w:r w:rsidRPr="008D7A7E">
        <w:rPr>
          <w:rFonts w:ascii="Arial" w:hAnsi="Arial" w:cs="Arial"/>
          <w:sz w:val="24"/>
          <w:szCs w:val="24"/>
        </w:rPr>
        <w:t xml:space="preserve">- Акция </w:t>
      </w:r>
      <w:r w:rsidRPr="008D7A7E">
        <w:rPr>
          <w:rFonts w:ascii="Arial" w:hAnsi="Arial" w:cs="Arial"/>
          <w:color w:val="000000"/>
          <w:sz w:val="24"/>
          <w:szCs w:val="24"/>
        </w:rPr>
        <w:t>лестница дружбы;</w:t>
      </w:r>
    </w:p>
    <w:p w:rsidR="008D7A7E" w:rsidRPr="008D7A7E" w:rsidRDefault="008D7A7E" w:rsidP="008D7A7E">
      <w:pPr>
        <w:spacing w:after="0"/>
        <w:jc w:val="both"/>
        <w:rPr>
          <w:rFonts w:ascii="Arial" w:hAnsi="Arial" w:cs="Arial"/>
          <w:color w:val="000000"/>
          <w:sz w:val="24"/>
          <w:szCs w:val="24"/>
        </w:rPr>
      </w:pPr>
      <w:r w:rsidRPr="008D7A7E">
        <w:rPr>
          <w:rFonts w:ascii="Arial" w:hAnsi="Arial" w:cs="Arial"/>
          <w:color w:val="000000"/>
          <w:sz w:val="24"/>
          <w:szCs w:val="24"/>
        </w:rPr>
        <w:t>- Флеш-моб «Мы за дружбу»;</w:t>
      </w:r>
    </w:p>
    <w:p w:rsidR="008D7A7E" w:rsidRPr="008D7A7E" w:rsidRDefault="008D7A7E" w:rsidP="008D7A7E">
      <w:pPr>
        <w:spacing w:after="0"/>
        <w:jc w:val="both"/>
        <w:rPr>
          <w:rFonts w:ascii="Arial" w:hAnsi="Arial" w:cs="Arial"/>
          <w:sz w:val="24"/>
          <w:szCs w:val="24"/>
          <w:lang w:eastAsia="ja-JP"/>
        </w:rPr>
      </w:pPr>
      <w:r w:rsidRPr="008D7A7E">
        <w:rPr>
          <w:rFonts w:ascii="Arial" w:hAnsi="Arial" w:cs="Arial"/>
          <w:sz w:val="24"/>
          <w:szCs w:val="24"/>
        </w:rPr>
        <w:t>- Проект «Школа-территория психологического комфорта»;</w:t>
      </w:r>
    </w:p>
    <w:p w:rsidR="008D7A7E" w:rsidRPr="008D7A7E" w:rsidRDefault="008D7A7E" w:rsidP="008D7A7E">
      <w:pPr>
        <w:pStyle w:val="a4"/>
        <w:spacing w:before="0" w:beforeAutospacing="0" w:after="0" w:afterAutospacing="0" w:line="276" w:lineRule="auto"/>
        <w:jc w:val="both"/>
        <w:rPr>
          <w:rFonts w:ascii="Arial" w:hAnsi="Arial" w:cs="Arial"/>
        </w:rPr>
      </w:pPr>
      <w:r w:rsidRPr="008D7A7E">
        <w:rPr>
          <w:rFonts w:ascii="Arial" w:hAnsi="Arial" w:cs="Arial"/>
        </w:rPr>
        <w:t>- Тренинг по снижению тревожности школьников перед ОГЕ и ЕГЭ;</w:t>
      </w:r>
    </w:p>
    <w:p w:rsidR="008D7A7E" w:rsidRPr="008D7A7E" w:rsidRDefault="008D7A7E" w:rsidP="008D7A7E">
      <w:pPr>
        <w:spacing w:after="0"/>
        <w:jc w:val="both"/>
        <w:rPr>
          <w:rFonts w:ascii="Arial" w:hAnsi="Arial" w:cs="Arial"/>
          <w:b/>
          <w:sz w:val="24"/>
          <w:szCs w:val="24"/>
          <w:lang w:eastAsia="ja-JP"/>
        </w:rPr>
      </w:pPr>
      <w:r w:rsidRPr="008D7A7E">
        <w:rPr>
          <w:rFonts w:ascii="Arial" w:hAnsi="Arial" w:cs="Arial"/>
          <w:sz w:val="24"/>
          <w:szCs w:val="24"/>
        </w:rPr>
        <w:t>- Классные часы:</w:t>
      </w:r>
      <w:r w:rsidRPr="008D7A7E">
        <w:rPr>
          <w:rFonts w:ascii="Arial" w:hAnsi="Arial" w:cs="Arial"/>
          <w:sz w:val="24"/>
          <w:szCs w:val="24"/>
          <w:lang w:eastAsia="ja-JP"/>
        </w:rPr>
        <w:t xml:space="preserve"> «Подросток в обществе», «Кораблекрушение» (на сплочение), </w:t>
      </w:r>
    </w:p>
    <w:p w:rsidR="008D7A7E" w:rsidRPr="008D7A7E" w:rsidRDefault="008D7A7E" w:rsidP="008D7A7E">
      <w:pPr>
        <w:spacing w:after="0"/>
        <w:jc w:val="both"/>
        <w:rPr>
          <w:rFonts w:ascii="Arial" w:hAnsi="Arial" w:cs="Arial"/>
          <w:sz w:val="24"/>
          <w:szCs w:val="24"/>
          <w:lang w:eastAsia="ja-JP"/>
        </w:rPr>
      </w:pPr>
      <w:r w:rsidRPr="008D7A7E">
        <w:rPr>
          <w:rFonts w:ascii="Arial" w:hAnsi="Arial" w:cs="Arial"/>
          <w:sz w:val="24"/>
          <w:szCs w:val="24"/>
          <w:lang w:eastAsia="ja-JP"/>
        </w:rPr>
        <w:t>«Я и мои нормы поведения в обществе»;</w:t>
      </w:r>
    </w:p>
    <w:p w:rsidR="008D7A7E" w:rsidRPr="008D7A7E" w:rsidRDefault="008D7A7E" w:rsidP="008D7A7E">
      <w:pPr>
        <w:spacing w:after="0"/>
        <w:jc w:val="both"/>
        <w:rPr>
          <w:rFonts w:ascii="Arial" w:hAnsi="Arial" w:cs="Arial"/>
          <w:sz w:val="24"/>
          <w:szCs w:val="24"/>
          <w:lang w:eastAsia="ja-JP"/>
        </w:rPr>
      </w:pPr>
      <w:r w:rsidRPr="008D7A7E">
        <w:rPr>
          <w:rFonts w:ascii="Arial" w:hAnsi="Arial" w:cs="Arial"/>
          <w:sz w:val="24"/>
          <w:szCs w:val="24"/>
          <w:lang w:eastAsia="ja-JP"/>
        </w:rPr>
        <w:t>«Как вести себя в стрессовой ситуации».</w:t>
      </w:r>
    </w:p>
    <w:p w:rsidR="008D7A7E" w:rsidRPr="008D7A7E" w:rsidRDefault="008D7A7E" w:rsidP="008D7A7E">
      <w:pPr>
        <w:spacing w:after="0"/>
        <w:jc w:val="both"/>
        <w:rPr>
          <w:rFonts w:ascii="Arial" w:hAnsi="Arial" w:cs="Arial"/>
          <w:sz w:val="24"/>
          <w:szCs w:val="24"/>
        </w:rPr>
      </w:pPr>
      <w:r w:rsidRPr="008D7A7E">
        <w:rPr>
          <w:rFonts w:ascii="Arial" w:hAnsi="Arial" w:cs="Arial"/>
          <w:sz w:val="24"/>
          <w:szCs w:val="24"/>
          <w:lang w:eastAsia="ja-JP"/>
        </w:rPr>
        <w:t xml:space="preserve">В Общеобразовательных учреждениях распространяются </w:t>
      </w:r>
      <w:r w:rsidRPr="008D7A7E">
        <w:rPr>
          <w:rFonts w:ascii="Arial" w:hAnsi="Arial" w:cs="Arial"/>
          <w:sz w:val="24"/>
          <w:szCs w:val="24"/>
        </w:rPr>
        <w:t>буклеты-памятки «Подростковые конфликты их способы  решения», буклет «Кодекс поведения в конфликте».</w:t>
      </w:r>
    </w:p>
    <w:p w:rsidR="008D7A7E" w:rsidRPr="008D7A7E" w:rsidRDefault="008D7A7E" w:rsidP="008D7A7E">
      <w:pPr>
        <w:spacing w:after="0"/>
        <w:ind w:firstLine="708"/>
        <w:jc w:val="both"/>
        <w:rPr>
          <w:rFonts w:ascii="Times New Roman" w:hAnsi="Times New Roman"/>
        </w:rPr>
      </w:pPr>
      <w:r w:rsidRPr="008D7A7E">
        <w:rPr>
          <w:rFonts w:ascii="Arial" w:hAnsi="Arial" w:cs="Arial"/>
          <w:sz w:val="24"/>
          <w:szCs w:val="24"/>
          <w:lang w:eastAsia="ja-JP"/>
        </w:rPr>
        <w:t xml:space="preserve">Так же проходят </w:t>
      </w:r>
      <w:r w:rsidRPr="008D7A7E">
        <w:rPr>
          <w:rFonts w:ascii="Arial" w:hAnsi="Arial" w:cs="Arial"/>
          <w:sz w:val="24"/>
          <w:szCs w:val="24"/>
        </w:rPr>
        <w:t>восстановительные практики – и</w:t>
      </w:r>
      <w:r w:rsidRPr="008D7A7E">
        <w:rPr>
          <w:rFonts w:ascii="Arial" w:eastAsia="Calibri" w:hAnsi="Arial" w:cs="Arial"/>
          <w:sz w:val="24"/>
          <w:szCs w:val="24"/>
        </w:rPr>
        <w:t>спользование программы челночной восстановительной медиации  между несовершеннолетними. Концептуальные основы  применения технологии медиации и восстановительного подхода в школе.</w:t>
      </w:r>
    </w:p>
    <w:p w:rsidR="008D7A7E" w:rsidRPr="008D7A7E" w:rsidRDefault="008D7A7E" w:rsidP="008D7A7E">
      <w:pPr>
        <w:spacing w:after="0"/>
        <w:jc w:val="both"/>
        <w:rPr>
          <w:rFonts w:ascii="Arial" w:eastAsia="Calibri" w:hAnsi="Arial" w:cs="Arial"/>
          <w:sz w:val="24"/>
          <w:szCs w:val="24"/>
        </w:rPr>
      </w:pPr>
      <w:r w:rsidRPr="008D7A7E">
        <w:rPr>
          <w:rFonts w:ascii="Arial" w:eastAsia="Calibri" w:hAnsi="Arial" w:cs="Arial"/>
          <w:sz w:val="24"/>
          <w:szCs w:val="24"/>
        </w:rPr>
        <w:tab/>
        <w:t>С родителями (законными представителями) проходят:</w:t>
      </w:r>
    </w:p>
    <w:p w:rsidR="008D7A7E" w:rsidRPr="008D7A7E" w:rsidRDefault="008D7A7E" w:rsidP="008D7A7E">
      <w:pPr>
        <w:spacing w:after="0"/>
        <w:ind w:left="33"/>
        <w:contextualSpacing/>
        <w:jc w:val="both"/>
        <w:rPr>
          <w:rFonts w:ascii="Arial" w:hAnsi="Arial" w:cs="Arial"/>
          <w:sz w:val="24"/>
          <w:szCs w:val="24"/>
        </w:rPr>
      </w:pPr>
      <w:r w:rsidRPr="008D7A7E">
        <w:rPr>
          <w:rFonts w:ascii="Arial" w:eastAsia="Calibri" w:hAnsi="Arial" w:cs="Arial"/>
          <w:sz w:val="24"/>
          <w:szCs w:val="24"/>
        </w:rPr>
        <w:t xml:space="preserve">- </w:t>
      </w:r>
      <w:r w:rsidRPr="008D7A7E">
        <w:rPr>
          <w:rFonts w:ascii="Arial" w:hAnsi="Arial" w:cs="Arial"/>
          <w:sz w:val="24"/>
          <w:szCs w:val="24"/>
        </w:rPr>
        <w:t>Круглые столы «Конфликты в школе. Как реагировать»;</w:t>
      </w:r>
    </w:p>
    <w:p w:rsidR="008D7A7E" w:rsidRPr="008D7A7E" w:rsidRDefault="008D7A7E" w:rsidP="008D7A7E">
      <w:pPr>
        <w:spacing w:after="0"/>
        <w:jc w:val="both"/>
        <w:rPr>
          <w:rFonts w:ascii="Arial" w:hAnsi="Arial" w:cs="Arial"/>
          <w:sz w:val="24"/>
          <w:szCs w:val="24"/>
          <w:lang w:eastAsia="ja-JP"/>
        </w:rPr>
      </w:pPr>
      <w:r w:rsidRPr="008D7A7E">
        <w:rPr>
          <w:rFonts w:ascii="Arial" w:hAnsi="Arial" w:cs="Arial"/>
          <w:sz w:val="24"/>
          <w:szCs w:val="24"/>
        </w:rPr>
        <w:t>- Родительские собрания:</w:t>
      </w:r>
      <w:r w:rsidRPr="008D7A7E">
        <w:rPr>
          <w:rFonts w:ascii="Arial" w:hAnsi="Arial" w:cs="Arial"/>
          <w:sz w:val="24"/>
          <w:szCs w:val="24"/>
          <w:lang w:eastAsia="ja-JP"/>
        </w:rPr>
        <w:t xml:space="preserve"> «Возрастные особенности восьмиклассников: проблемы, внешние и внутренние конфликты, отношение к учебе способы их преодоления», «Права и обязанности родителей», </w:t>
      </w:r>
      <w:r w:rsidRPr="008D7A7E">
        <w:rPr>
          <w:rFonts w:ascii="Arial" w:hAnsi="Arial" w:cs="Arial"/>
          <w:sz w:val="24"/>
          <w:szCs w:val="24"/>
        </w:rPr>
        <w:t>«Как найти общий язык с ребёнком»;</w:t>
      </w:r>
    </w:p>
    <w:p w:rsidR="008D7A7E" w:rsidRPr="008D7A7E" w:rsidRDefault="008D7A7E" w:rsidP="008D7A7E">
      <w:pPr>
        <w:spacing w:after="0"/>
        <w:ind w:left="33"/>
        <w:contextualSpacing/>
        <w:jc w:val="both"/>
        <w:rPr>
          <w:rFonts w:ascii="Arial" w:hAnsi="Arial" w:cs="Arial"/>
          <w:sz w:val="24"/>
          <w:szCs w:val="24"/>
        </w:rPr>
      </w:pPr>
      <w:r w:rsidRPr="008D7A7E">
        <w:rPr>
          <w:rFonts w:ascii="Arial" w:hAnsi="Arial" w:cs="Arial"/>
          <w:sz w:val="24"/>
          <w:szCs w:val="24"/>
        </w:rPr>
        <w:t>Консультативная помощь семьям и подросткам, попавшим в трудную жизненную ситуацию.</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843"/>
        <w:gridCol w:w="850"/>
        <w:gridCol w:w="709"/>
        <w:gridCol w:w="567"/>
        <w:gridCol w:w="567"/>
        <w:gridCol w:w="567"/>
        <w:gridCol w:w="567"/>
        <w:gridCol w:w="709"/>
        <w:gridCol w:w="708"/>
        <w:gridCol w:w="993"/>
        <w:gridCol w:w="992"/>
        <w:gridCol w:w="1134"/>
      </w:tblGrid>
      <w:tr w:rsidR="008D7A7E" w:rsidRPr="009A48A5" w:rsidTr="008D7A7E">
        <w:trPr>
          <w:trHeight w:val="375"/>
        </w:trPr>
        <w:tc>
          <w:tcPr>
            <w:tcW w:w="392" w:type="dxa"/>
            <w:vMerge w:val="restart"/>
          </w:tcPr>
          <w:p w:rsidR="008D7A7E" w:rsidRPr="009A48A5" w:rsidRDefault="008D7A7E" w:rsidP="009B71BF">
            <w:pPr>
              <w:tabs>
                <w:tab w:val="left" w:pos="5610"/>
              </w:tabs>
              <w:spacing w:after="0" w:line="240" w:lineRule="auto"/>
              <w:jc w:val="center"/>
              <w:rPr>
                <w:rFonts w:ascii="Arial" w:hAnsi="Arial" w:cs="Arial"/>
                <w:sz w:val="20"/>
                <w:szCs w:val="20"/>
              </w:rPr>
            </w:pPr>
            <w:r w:rsidRPr="009A48A5">
              <w:rPr>
                <w:rFonts w:ascii="Arial" w:hAnsi="Arial" w:cs="Arial"/>
                <w:sz w:val="20"/>
                <w:szCs w:val="20"/>
              </w:rPr>
              <w:t>№</w:t>
            </w:r>
          </w:p>
        </w:tc>
        <w:tc>
          <w:tcPr>
            <w:tcW w:w="1843" w:type="dxa"/>
            <w:vMerge w:val="restart"/>
          </w:tcPr>
          <w:p w:rsidR="008D7A7E" w:rsidRPr="009A48A5" w:rsidRDefault="008D7A7E" w:rsidP="009B71BF">
            <w:pPr>
              <w:tabs>
                <w:tab w:val="left" w:pos="5610"/>
              </w:tabs>
              <w:spacing w:after="0" w:line="240" w:lineRule="auto"/>
              <w:jc w:val="center"/>
              <w:rPr>
                <w:rFonts w:ascii="Arial" w:hAnsi="Arial" w:cs="Arial"/>
                <w:sz w:val="20"/>
                <w:szCs w:val="20"/>
              </w:rPr>
            </w:pPr>
            <w:r w:rsidRPr="009A48A5">
              <w:rPr>
                <w:rFonts w:ascii="Arial" w:hAnsi="Arial" w:cs="Arial"/>
                <w:sz w:val="20"/>
                <w:szCs w:val="20"/>
              </w:rPr>
              <w:t>Наимено</w:t>
            </w:r>
          </w:p>
          <w:p w:rsidR="008D7A7E" w:rsidRPr="009A48A5" w:rsidRDefault="008D7A7E" w:rsidP="009B71BF">
            <w:pPr>
              <w:tabs>
                <w:tab w:val="left" w:pos="5610"/>
              </w:tabs>
              <w:spacing w:after="0" w:line="240" w:lineRule="auto"/>
              <w:jc w:val="center"/>
              <w:rPr>
                <w:rFonts w:ascii="Arial" w:hAnsi="Arial" w:cs="Arial"/>
                <w:sz w:val="20"/>
                <w:szCs w:val="20"/>
              </w:rPr>
            </w:pPr>
            <w:r w:rsidRPr="009A48A5">
              <w:rPr>
                <w:rFonts w:ascii="Arial" w:hAnsi="Arial" w:cs="Arial"/>
                <w:sz w:val="20"/>
                <w:szCs w:val="20"/>
              </w:rPr>
              <w:t>вание</w:t>
            </w:r>
          </w:p>
          <w:p w:rsidR="008D7A7E" w:rsidRPr="009A48A5" w:rsidRDefault="008D7A7E" w:rsidP="009B71BF">
            <w:pPr>
              <w:tabs>
                <w:tab w:val="left" w:pos="5610"/>
              </w:tabs>
              <w:spacing w:after="0" w:line="240" w:lineRule="auto"/>
              <w:jc w:val="center"/>
              <w:rPr>
                <w:rFonts w:ascii="Arial" w:hAnsi="Arial" w:cs="Arial"/>
                <w:sz w:val="20"/>
                <w:szCs w:val="20"/>
              </w:rPr>
            </w:pPr>
            <w:r w:rsidRPr="009A48A5">
              <w:rPr>
                <w:rFonts w:ascii="Arial" w:hAnsi="Arial" w:cs="Arial"/>
                <w:sz w:val="20"/>
                <w:szCs w:val="20"/>
              </w:rPr>
              <w:t>ОО</w:t>
            </w:r>
          </w:p>
        </w:tc>
        <w:tc>
          <w:tcPr>
            <w:tcW w:w="850" w:type="dxa"/>
            <w:vMerge w:val="restart"/>
          </w:tcPr>
          <w:p w:rsidR="008D7A7E" w:rsidRPr="009A48A5" w:rsidRDefault="008D7A7E" w:rsidP="009B71BF">
            <w:pPr>
              <w:tabs>
                <w:tab w:val="left" w:pos="5610"/>
              </w:tabs>
              <w:spacing w:after="0" w:line="240" w:lineRule="auto"/>
              <w:jc w:val="center"/>
              <w:rPr>
                <w:rFonts w:ascii="Arial" w:hAnsi="Arial" w:cs="Arial"/>
                <w:sz w:val="20"/>
                <w:szCs w:val="20"/>
              </w:rPr>
            </w:pPr>
            <w:r w:rsidRPr="009A48A5">
              <w:rPr>
                <w:rFonts w:ascii="Arial" w:hAnsi="Arial" w:cs="Arial"/>
                <w:sz w:val="20"/>
                <w:szCs w:val="20"/>
              </w:rPr>
              <w:t xml:space="preserve">Состав СШМ кол-во </w:t>
            </w:r>
            <w:r w:rsidRPr="009A48A5">
              <w:rPr>
                <w:rFonts w:ascii="Arial" w:hAnsi="Arial" w:cs="Arial"/>
                <w:sz w:val="20"/>
                <w:szCs w:val="20"/>
              </w:rPr>
              <w:lastRenderedPageBreak/>
              <w:t>чел.</w:t>
            </w:r>
          </w:p>
        </w:tc>
        <w:tc>
          <w:tcPr>
            <w:tcW w:w="3686" w:type="dxa"/>
            <w:gridSpan w:val="6"/>
          </w:tcPr>
          <w:p w:rsidR="008D7A7E" w:rsidRPr="009A48A5" w:rsidRDefault="008D7A7E" w:rsidP="009B71BF">
            <w:pPr>
              <w:tabs>
                <w:tab w:val="left" w:pos="5610"/>
              </w:tabs>
              <w:spacing w:after="0" w:line="240" w:lineRule="auto"/>
              <w:jc w:val="center"/>
              <w:rPr>
                <w:rFonts w:ascii="Arial" w:hAnsi="Arial" w:cs="Arial"/>
                <w:sz w:val="20"/>
                <w:szCs w:val="20"/>
              </w:rPr>
            </w:pPr>
            <w:r w:rsidRPr="009A48A5">
              <w:rPr>
                <w:rFonts w:ascii="Arial" w:hAnsi="Arial" w:cs="Arial"/>
                <w:sz w:val="20"/>
                <w:szCs w:val="20"/>
              </w:rPr>
              <w:lastRenderedPageBreak/>
              <w:t>Информационно-просветительские мероприятия СШМ</w:t>
            </w:r>
          </w:p>
        </w:tc>
        <w:tc>
          <w:tcPr>
            <w:tcW w:w="708" w:type="dxa"/>
            <w:vMerge w:val="restart"/>
          </w:tcPr>
          <w:p w:rsidR="008D7A7E" w:rsidRPr="009A48A5" w:rsidRDefault="008D7A7E" w:rsidP="009B71BF">
            <w:pPr>
              <w:tabs>
                <w:tab w:val="left" w:pos="5610"/>
              </w:tabs>
              <w:spacing w:after="0" w:line="240" w:lineRule="auto"/>
              <w:jc w:val="center"/>
              <w:rPr>
                <w:rFonts w:ascii="Arial" w:hAnsi="Arial" w:cs="Arial"/>
                <w:sz w:val="20"/>
                <w:szCs w:val="20"/>
              </w:rPr>
            </w:pPr>
            <w:r w:rsidRPr="009A48A5">
              <w:rPr>
                <w:rFonts w:ascii="Arial" w:hAnsi="Arial" w:cs="Arial"/>
                <w:sz w:val="20"/>
                <w:szCs w:val="20"/>
              </w:rPr>
              <w:t>Кол-во конфликт</w:t>
            </w:r>
            <w:r w:rsidRPr="009A48A5">
              <w:rPr>
                <w:rFonts w:ascii="Arial" w:hAnsi="Arial" w:cs="Arial"/>
                <w:sz w:val="20"/>
                <w:szCs w:val="20"/>
              </w:rPr>
              <w:lastRenderedPageBreak/>
              <w:t>ных</w:t>
            </w:r>
          </w:p>
          <w:p w:rsidR="008D7A7E" w:rsidRPr="009A48A5" w:rsidRDefault="008D7A7E" w:rsidP="009B71BF">
            <w:pPr>
              <w:tabs>
                <w:tab w:val="left" w:pos="5610"/>
              </w:tabs>
              <w:spacing w:after="0" w:line="240" w:lineRule="auto"/>
              <w:jc w:val="center"/>
              <w:rPr>
                <w:rFonts w:ascii="Arial" w:hAnsi="Arial" w:cs="Arial"/>
                <w:sz w:val="20"/>
                <w:szCs w:val="20"/>
              </w:rPr>
            </w:pPr>
            <w:r w:rsidRPr="009A48A5">
              <w:rPr>
                <w:rFonts w:ascii="Arial" w:hAnsi="Arial" w:cs="Arial"/>
                <w:sz w:val="20"/>
                <w:szCs w:val="20"/>
              </w:rPr>
              <w:t>ситуаций</w:t>
            </w:r>
          </w:p>
        </w:tc>
        <w:tc>
          <w:tcPr>
            <w:tcW w:w="993" w:type="dxa"/>
            <w:vMerge w:val="restart"/>
          </w:tcPr>
          <w:p w:rsidR="008D7A7E" w:rsidRPr="009A48A5" w:rsidRDefault="008D7A7E" w:rsidP="009B71BF">
            <w:pPr>
              <w:tabs>
                <w:tab w:val="left" w:pos="5610"/>
              </w:tabs>
              <w:spacing w:after="0" w:line="240" w:lineRule="auto"/>
              <w:jc w:val="center"/>
              <w:rPr>
                <w:rFonts w:ascii="Arial" w:hAnsi="Arial" w:cs="Arial"/>
                <w:sz w:val="20"/>
                <w:szCs w:val="20"/>
              </w:rPr>
            </w:pPr>
            <w:r w:rsidRPr="009A48A5">
              <w:rPr>
                <w:rFonts w:ascii="Arial" w:hAnsi="Arial" w:cs="Arial"/>
                <w:sz w:val="20"/>
                <w:szCs w:val="20"/>
              </w:rPr>
              <w:lastRenderedPageBreak/>
              <w:t>Кол-во случаев, направл</w:t>
            </w:r>
            <w:r w:rsidRPr="009A48A5">
              <w:rPr>
                <w:rFonts w:ascii="Arial" w:hAnsi="Arial" w:cs="Arial"/>
                <w:sz w:val="20"/>
                <w:szCs w:val="20"/>
              </w:rPr>
              <w:lastRenderedPageBreak/>
              <w:t>енных на медиацию</w:t>
            </w:r>
          </w:p>
        </w:tc>
        <w:tc>
          <w:tcPr>
            <w:tcW w:w="992" w:type="dxa"/>
            <w:vMerge w:val="restart"/>
          </w:tcPr>
          <w:p w:rsidR="008D7A7E" w:rsidRPr="009A48A5" w:rsidRDefault="008D7A7E" w:rsidP="009B71BF">
            <w:pPr>
              <w:tabs>
                <w:tab w:val="left" w:pos="5610"/>
              </w:tabs>
              <w:spacing w:after="0" w:line="240" w:lineRule="auto"/>
              <w:jc w:val="center"/>
              <w:rPr>
                <w:rFonts w:ascii="Arial" w:hAnsi="Arial" w:cs="Arial"/>
                <w:sz w:val="20"/>
                <w:szCs w:val="20"/>
              </w:rPr>
            </w:pPr>
            <w:r w:rsidRPr="009A48A5">
              <w:rPr>
                <w:rFonts w:ascii="Arial" w:hAnsi="Arial" w:cs="Arial"/>
                <w:sz w:val="20"/>
                <w:szCs w:val="20"/>
              </w:rPr>
              <w:lastRenderedPageBreak/>
              <w:t>Кол-во положительно разреш</w:t>
            </w:r>
            <w:r w:rsidRPr="009A48A5">
              <w:rPr>
                <w:rFonts w:ascii="Arial" w:hAnsi="Arial" w:cs="Arial"/>
                <w:sz w:val="20"/>
                <w:szCs w:val="20"/>
              </w:rPr>
              <w:lastRenderedPageBreak/>
              <w:t>ённых конфликтных случаев через процедуру медиации</w:t>
            </w:r>
          </w:p>
        </w:tc>
        <w:tc>
          <w:tcPr>
            <w:tcW w:w="1134" w:type="dxa"/>
            <w:vMerge w:val="restart"/>
          </w:tcPr>
          <w:p w:rsidR="008D7A7E" w:rsidRPr="009A48A5" w:rsidRDefault="008D7A7E" w:rsidP="009B71BF">
            <w:pPr>
              <w:tabs>
                <w:tab w:val="left" w:pos="5610"/>
              </w:tabs>
              <w:spacing w:after="0" w:line="240" w:lineRule="auto"/>
              <w:jc w:val="center"/>
              <w:rPr>
                <w:rFonts w:ascii="Arial" w:hAnsi="Arial" w:cs="Arial"/>
                <w:sz w:val="20"/>
                <w:szCs w:val="20"/>
              </w:rPr>
            </w:pPr>
            <w:r w:rsidRPr="009A48A5">
              <w:rPr>
                <w:rFonts w:ascii="Arial" w:hAnsi="Arial" w:cs="Arial"/>
                <w:sz w:val="20"/>
                <w:szCs w:val="20"/>
              </w:rPr>
              <w:lastRenderedPageBreak/>
              <w:t xml:space="preserve"> Кол-во несовершеннолетних </w:t>
            </w:r>
            <w:r w:rsidRPr="009A48A5">
              <w:rPr>
                <w:rFonts w:ascii="Arial" w:hAnsi="Arial" w:cs="Arial"/>
                <w:sz w:val="20"/>
                <w:szCs w:val="20"/>
              </w:rPr>
              <w:lastRenderedPageBreak/>
              <w:t>состоящих на всех видах учёта, охваченных медиативными технологиями</w:t>
            </w:r>
          </w:p>
        </w:tc>
      </w:tr>
      <w:tr w:rsidR="008D7A7E" w:rsidRPr="009A48A5" w:rsidTr="008D7A7E">
        <w:trPr>
          <w:trHeight w:val="480"/>
        </w:trPr>
        <w:tc>
          <w:tcPr>
            <w:tcW w:w="392" w:type="dxa"/>
            <w:vMerge/>
          </w:tcPr>
          <w:p w:rsidR="008D7A7E" w:rsidRPr="009A48A5" w:rsidRDefault="008D7A7E" w:rsidP="009B71BF">
            <w:pPr>
              <w:tabs>
                <w:tab w:val="left" w:pos="5610"/>
              </w:tabs>
              <w:spacing w:after="0" w:line="240" w:lineRule="auto"/>
              <w:jc w:val="center"/>
              <w:rPr>
                <w:rFonts w:ascii="Arial" w:hAnsi="Arial" w:cs="Arial"/>
                <w:sz w:val="20"/>
                <w:szCs w:val="20"/>
              </w:rPr>
            </w:pPr>
          </w:p>
        </w:tc>
        <w:tc>
          <w:tcPr>
            <w:tcW w:w="1843" w:type="dxa"/>
            <w:vMerge/>
          </w:tcPr>
          <w:p w:rsidR="008D7A7E" w:rsidRPr="009A48A5" w:rsidRDefault="008D7A7E" w:rsidP="009B71BF">
            <w:pPr>
              <w:tabs>
                <w:tab w:val="left" w:pos="5610"/>
              </w:tabs>
              <w:spacing w:after="0" w:line="240" w:lineRule="auto"/>
              <w:jc w:val="center"/>
              <w:rPr>
                <w:rFonts w:ascii="Arial" w:hAnsi="Arial" w:cs="Arial"/>
                <w:sz w:val="20"/>
                <w:szCs w:val="20"/>
              </w:rPr>
            </w:pPr>
          </w:p>
        </w:tc>
        <w:tc>
          <w:tcPr>
            <w:tcW w:w="850" w:type="dxa"/>
            <w:vMerge/>
          </w:tcPr>
          <w:p w:rsidR="008D7A7E" w:rsidRPr="009A48A5" w:rsidRDefault="008D7A7E" w:rsidP="009B71BF">
            <w:pPr>
              <w:tabs>
                <w:tab w:val="left" w:pos="5610"/>
              </w:tabs>
              <w:spacing w:after="0" w:line="240" w:lineRule="auto"/>
              <w:jc w:val="center"/>
              <w:rPr>
                <w:rFonts w:ascii="Arial" w:hAnsi="Arial" w:cs="Arial"/>
                <w:sz w:val="20"/>
                <w:szCs w:val="20"/>
              </w:rPr>
            </w:pPr>
          </w:p>
        </w:tc>
        <w:tc>
          <w:tcPr>
            <w:tcW w:w="1276" w:type="dxa"/>
            <w:gridSpan w:val="2"/>
          </w:tcPr>
          <w:p w:rsidR="008D7A7E" w:rsidRPr="009A48A5" w:rsidRDefault="008D7A7E" w:rsidP="009B71BF">
            <w:pPr>
              <w:tabs>
                <w:tab w:val="left" w:pos="5610"/>
              </w:tabs>
              <w:spacing w:after="0" w:line="240" w:lineRule="auto"/>
              <w:jc w:val="center"/>
              <w:rPr>
                <w:rFonts w:ascii="Arial" w:hAnsi="Arial" w:cs="Arial"/>
                <w:sz w:val="20"/>
                <w:szCs w:val="20"/>
              </w:rPr>
            </w:pPr>
            <w:r w:rsidRPr="009A48A5">
              <w:rPr>
                <w:rFonts w:ascii="Arial" w:hAnsi="Arial" w:cs="Arial"/>
                <w:sz w:val="20"/>
                <w:szCs w:val="20"/>
              </w:rPr>
              <w:t>педагоги</w:t>
            </w:r>
          </w:p>
        </w:tc>
        <w:tc>
          <w:tcPr>
            <w:tcW w:w="1134" w:type="dxa"/>
            <w:gridSpan w:val="2"/>
          </w:tcPr>
          <w:p w:rsidR="008D7A7E" w:rsidRPr="009A48A5" w:rsidRDefault="008D7A7E" w:rsidP="009B71BF">
            <w:pPr>
              <w:tabs>
                <w:tab w:val="left" w:pos="5610"/>
              </w:tabs>
              <w:spacing w:after="0" w:line="240" w:lineRule="auto"/>
              <w:jc w:val="center"/>
              <w:rPr>
                <w:rFonts w:ascii="Arial" w:hAnsi="Arial" w:cs="Arial"/>
                <w:sz w:val="20"/>
                <w:szCs w:val="20"/>
              </w:rPr>
            </w:pPr>
            <w:r w:rsidRPr="009A48A5">
              <w:rPr>
                <w:rFonts w:ascii="Arial" w:hAnsi="Arial" w:cs="Arial"/>
                <w:sz w:val="20"/>
                <w:szCs w:val="20"/>
              </w:rPr>
              <w:t>родители</w:t>
            </w:r>
          </w:p>
        </w:tc>
        <w:tc>
          <w:tcPr>
            <w:tcW w:w="1276" w:type="dxa"/>
            <w:gridSpan w:val="2"/>
          </w:tcPr>
          <w:p w:rsidR="008D7A7E" w:rsidRPr="009A48A5" w:rsidRDefault="008D7A7E" w:rsidP="009B71BF">
            <w:pPr>
              <w:tabs>
                <w:tab w:val="left" w:pos="5610"/>
              </w:tabs>
              <w:spacing w:after="0" w:line="240" w:lineRule="auto"/>
              <w:jc w:val="center"/>
              <w:rPr>
                <w:rFonts w:ascii="Arial" w:hAnsi="Arial" w:cs="Arial"/>
                <w:sz w:val="20"/>
                <w:szCs w:val="20"/>
              </w:rPr>
            </w:pPr>
            <w:r w:rsidRPr="009A48A5">
              <w:rPr>
                <w:rFonts w:ascii="Arial" w:hAnsi="Arial" w:cs="Arial"/>
                <w:sz w:val="20"/>
                <w:szCs w:val="20"/>
              </w:rPr>
              <w:t>дети</w:t>
            </w:r>
          </w:p>
        </w:tc>
        <w:tc>
          <w:tcPr>
            <w:tcW w:w="708" w:type="dxa"/>
            <w:vMerge/>
          </w:tcPr>
          <w:p w:rsidR="008D7A7E" w:rsidRPr="009A48A5" w:rsidRDefault="008D7A7E" w:rsidP="009B71BF">
            <w:pPr>
              <w:tabs>
                <w:tab w:val="left" w:pos="5610"/>
              </w:tabs>
              <w:spacing w:after="0" w:line="240" w:lineRule="auto"/>
              <w:jc w:val="center"/>
              <w:rPr>
                <w:rFonts w:ascii="Arial" w:hAnsi="Arial" w:cs="Arial"/>
                <w:sz w:val="20"/>
                <w:szCs w:val="20"/>
              </w:rPr>
            </w:pPr>
          </w:p>
        </w:tc>
        <w:tc>
          <w:tcPr>
            <w:tcW w:w="993" w:type="dxa"/>
            <w:vMerge/>
          </w:tcPr>
          <w:p w:rsidR="008D7A7E" w:rsidRPr="009A48A5" w:rsidRDefault="008D7A7E" w:rsidP="009B71BF">
            <w:pPr>
              <w:tabs>
                <w:tab w:val="left" w:pos="5610"/>
              </w:tabs>
              <w:spacing w:after="0" w:line="240" w:lineRule="auto"/>
              <w:jc w:val="center"/>
              <w:rPr>
                <w:rFonts w:ascii="Arial" w:hAnsi="Arial" w:cs="Arial"/>
                <w:sz w:val="20"/>
                <w:szCs w:val="20"/>
              </w:rPr>
            </w:pPr>
          </w:p>
        </w:tc>
        <w:tc>
          <w:tcPr>
            <w:tcW w:w="992" w:type="dxa"/>
            <w:vMerge/>
          </w:tcPr>
          <w:p w:rsidR="008D7A7E" w:rsidRPr="009A48A5" w:rsidRDefault="008D7A7E" w:rsidP="009B71BF">
            <w:pPr>
              <w:tabs>
                <w:tab w:val="left" w:pos="5610"/>
              </w:tabs>
              <w:spacing w:after="0" w:line="240" w:lineRule="auto"/>
              <w:jc w:val="center"/>
              <w:rPr>
                <w:rFonts w:ascii="Arial" w:hAnsi="Arial" w:cs="Arial"/>
                <w:sz w:val="20"/>
                <w:szCs w:val="20"/>
              </w:rPr>
            </w:pPr>
          </w:p>
        </w:tc>
        <w:tc>
          <w:tcPr>
            <w:tcW w:w="1134" w:type="dxa"/>
            <w:vMerge/>
          </w:tcPr>
          <w:p w:rsidR="008D7A7E" w:rsidRPr="009A48A5" w:rsidRDefault="008D7A7E" w:rsidP="009B71BF">
            <w:pPr>
              <w:tabs>
                <w:tab w:val="left" w:pos="5610"/>
              </w:tabs>
              <w:spacing w:after="0" w:line="240" w:lineRule="auto"/>
              <w:jc w:val="center"/>
              <w:rPr>
                <w:rFonts w:ascii="Arial" w:hAnsi="Arial" w:cs="Arial"/>
                <w:sz w:val="20"/>
                <w:szCs w:val="20"/>
              </w:rPr>
            </w:pPr>
          </w:p>
        </w:tc>
      </w:tr>
      <w:tr w:rsidR="008D7A7E" w:rsidRPr="009A48A5" w:rsidTr="008D7A7E">
        <w:trPr>
          <w:trHeight w:val="600"/>
        </w:trPr>
        <w:tc>
          <w:tcPr>
            <w:tcW w:w="392" w:type="dxa"/>
            <w:vMerge/>
          </w:tcPr>
          <w:p w:rsidR="008D7A7E" w:rsidRPr="009A48A5" w:rsidRDefault="008D7A7E" w:rsidP="009B71BF">
            <w:pPr>
              <w:tabs>
                <w:tab w:val="left" w:pos="5610"/>
              </w:tabs>
              <w:spacing w:after="0" w:line="240" w:lineRule="auto"/>
              <w:jc w:val="center"/>
              <w:rPr>
                <w:rFonts w:ascii="Arial" w:hAnsi="Arial" w:cs="Arial"/>
                <w:sz w:val="20"/>
                <w:szCs w:val="20"/>
              </w:rPr>
            </w:pPr>
          </w:p>
        </w:tc>
        <w:tc>
          <w:tcPr>
            <w:tcW w:w="1843" w:type="dxa"/>
            <w:vMerge/>
          </w:tcPr>
          <w:p w:rsidR="008D7A7E" w:rsidRPr="009A48A5" w:rsidRDefault="008D7A7E" w:rsidP="009B71BF">
            <w:pPr>
              <w:tabs>
                <w:tab w:val="left" w:pos="5610"/>
              </w:tabs>
              <w:spacing w:after="0" w:line="240" w:lineRule="auto"/>
              <w:jc w:val="center"/>
              <w:rPr>
                <w:rFonts w:ascii="Arial" w:hAnsi="Arial" w:cs="Arial"/>
                <w:sz w:val="20"/>
                <w:szCs w:val="20"/>
              </w:rPr>
            </w:pPr>
          </w:p>
        </w:tc>
        <w:tc>
          <w:tcPr>
            <w:tcW w:w="850" w:type="dxa"/>
            <w:vMerge/>
          </w:tcPr>
          <w:p w:rsidR="008D7A7E" w:rsidRPr="009A48A5" w:rsidRDefault="008D7A7E" w:rsidP="009B71BF">
            <w:pPr>
              <w:tabs>
                <w:tab w:val="left" w:pos="5610"/>
              </w:tabs>
              <w:spacing w:after="0" w:line="240" w:lineRule="auto"/>
              <w:jc w:val="center"/>
              <w:rPr>
                <w:rFonts w:ascii="Arial" w:hAnsi="Arial" w:cs="Arial"/>
                <w:sz w:val="20"/>
                <w:szCs w:val="20"/>
              </w:rPr>
            </w:pPr>
          </w:p>
        </w:tc>
        <w:tc>
          <w:tcPr>
            <w:tcW w:w="709" w:type="dxa"/>
          </w:tcPr>
          <w:p w:rsidR="008D7A7E" w:rsidRPr="009A48A5" w:rsidRDefault="008D7A7E" w:rsidP="009B71BF">
            <w:pPr>
              <w:tabs>
                <w:tab w:val="left" w:pos="5610"/>
              </w:tabs>
              <w:spacing w:after="0" w:line="240" w:lineRule="auto"/>
              <w:jc w:val="center"/>
              <w:rPr>
                <w:rFonts w:ascii="Arial" w:hAnsi="Arial" w:cs="Arial"/>
                <w:sz w:val="20"/>
                <w:szCs w:val="20"/>
              </w:rPr>
            </w:pPr>
            <w:r w:rsidRPr="009A48A5">
              <w:rPr>
                <w:rFonts w:ascii="Arial" w:hAnsi="Arial" w:cs="Arial"/>
                <w:sz w:val="20"/>
                <w:szCs w:val="20"/>
              </w:rPr>
              <w:t>Кол-во мероприятий</w:t>
            </w:r>
          </w:p>
        </w:tc>
        <w:tc>
          <w:tcPr>
            <w:tcW w:w="567" w:type="dxa"/>
          </w:tcPr>
          <w:p w:rsidR="008D7A7E" w:rsidRPr="009A48A5" w:rsidRDefault="008D7A7E" w:rsidP="009B71BF">
            <w:pPr>
              <w:tabs>
                <w:tab w:val="left" w:pos="5610"/>
              </w:tabs>
              <w:spacing w:after="0" w:line="240" w:lineRule="auto"/>
              <w:jc w:val="center"/>
              <w:rPr>
                <w:rFonts w:ascii="Arial" w:hAnsi="Arial" w:cs="Arial"/>
                <w:sz w:val="20"/>
                <w:szCs w:val="20"/>
              </w:rPr>
            </w:pPr>
            <w:r w:rsidRPr="009A48A5">
              <w:rPr>
                <w:rFonts w:ascii="Arial" w:hAnsi="Arial" w:cs="Arial"/>
                <w:sz w:val="20"/>
                <w:szCs w:val="20"/>
              </w:rPr>
              <w:t>Кол-во участников</w:t>
            </w:r>
          </w:p>
        </w:tc>
        <w:tc>
          <w:tcPr>
            <w:tcW w:w="567" w:type="dxa"/>
          </w:tcPr>
          <w:p w:rsidR="008D7A7E" w:rsidRPr="009A48A5" w:rsidRDefault="008D7A7E" w:rsidP="009B71BF">
            <w:pPr>
              <w:tabs>
                <w:tab w:val="left" w:pos="5610"/>
              </w:tabs>
              <w:spacing w:after="0" w:line="240" w:lineRule="auto"/>
              <w:jc w:val="center"/>
              <w:rPr>
                <w:rFonts w:ascii="Arial" w:hAnsi="Arial" w:cs="Arial"/>
                <w:sz w:val="20"/>
                <w:szCs w:val="20"/>
              </w:rPr>
            </w:pPr>
            <w:r w:rsidRPr="009A48A5">
              <w:rPr>
                <w:rFonts w:ascii="Arial" w:hAnsi="Arial" w:cs="Arial"/>
                <w:sz w:val="20"/>
                <w:szCs w:val="20"/>
              </w:rPr>
              <w:t>Кол-во мероприятий</w:t>
            </w:r>
          </w:p>
        </w:tc>
        <w:tc>
          <w:tcPr>
            <w:tcW w:w="567" w:type="dxa"/>
          </w:tcPr>
          <w:p w:rsidR="008D7A7E" w:rsidRPr="009A48A5" w:rsidRDefault="008D7A7E" w:rsidP="009B71BF">
            <w:pPr>
              <w:tabs>
                <w:tab w:val="left" w:pos="5610"/>
              </w:tabs>
              <w:spacing w:after="0" w:line="240" w:lineRule="auto"/>
              <w:jc w:val="center"/>
              <w:rPr>
                <w:rFonts w:ascii="Arial" w:hAnsi="Arial" w:cs="Arial"/>
                <w:sz w:val="20"/>
                <w:szCs w:val="20"/>
              </w:rPr>
            </w:pPr>
            <w:r w:rsidRPr="009A48A5">
              <w:rPr>
                <w:rFonts w:ascii="Arial" w:hAnsi="Arial" w:cs="Arial"/>
                <w:sz w:val="20"/>
                <w:szCs w:val="20"/>
              </w:rPr>
              <w:t>Кол-во участников</w:t>
            </w:r>
          </w:p>
        </w:tc>
        <w:tc>
          <w:tcPr>
            <w:tcW w:w="567" w:type="dxa"/>
          </w:tcPr>
          <w:p w:rsidR="008D7A7E" w:rsidRPr="009A48A5" w:rsidRDefault="008D7A7E" w:rsidP="009B71BF">
            <w:pPr>
              <w:tabs>
                <w:tab w:val="left" w:pos="5610"/>
              </w:tabs>
              <w:spacing w:after="0" w:line="240" w:lineRule="auto"/>
              <w:jc w:val="center"/>
              <w:rPr>
                <w:rFonts w:ascii="Arial" w:hAnsi="Arial" w:cs="Arial"/>
                <w:sz w:val="20"/>
                <w:szCs w:val="20"/>
              </w:rPr>
            </w:pPr>
            <w:r w:rsidRPr="009A48A5">
              <w:rPr>
                <w:rFonts w:ascii="Arial" w:hAnsi="Arial" w:cs="Arial"/>
                <w:sz w:val="20"/>
                <w:szCs w:val="20"/>
              </w:rPr>
              <w:t>Кол-во мероприятий</w:t>
            </w:r>
          </w:p>
        </w:tc>
        <w:tc>
          <w:tcPr>
            <w:tcW w:w="709" w:type="dxa"/>
          </w:tcPr>
          <w:p w:rsidR="008D7A7E" w:rsidRPr="009A48A5" w:rsidRDefault="008D7A7E" w:rsidP="009B71BF">
            <w:pPr>
              <w:tabs>
                <w:tab w:val="left" w:pos="5610"/>
              </w:tabs>
              <w:spacing w:after="0" w:line="240" w:lineRule="auto"/>
              <w:jc w:val="center"/>
              <w:rPr>
                <w:rFonts w:ascii="Arial" w:hAnsi="Arial" w:cs="Arial"/>
                <w:sz w:val="20"/>
                <w:szCs w:val="20"/>
              </w:rPr>
            </w:pPr>
            <w:r w:rsidRPr="009A48A5">
              <w:rPr>
                <w:rFonts w:ascii="Arial" w:hAnsi="Arial" w:cs="Arial"/>
                <w:sz w:val="20"/>
                <w:szCs w:val="20"/>
              </w:rPr>
              <w:t>Кол-во участников</w:t>
            </w:r>
          </w:p>
        </w:tc>
        <w:tc>
          <w:tcPr>
            <w:tcW w:w="708" w:type="dxa"/>
            <w:vMerge/>
          </w:tcPr>
          <w:p w:rsidR="008D7A7E" w:rsidRPr="009A48A5" w:rsidRDefault="008D7A7E" w:rsidP="009B71BF">
            <w:pPr>
              <w:tabs>
                <w:tab w:val="left" w:pos="5610"/>
              </w:tabs>
              <w:spacing w:after="0" w:line="240" w:lineRule="auto"/>
              <w:jc w:val="center"/>
              <w:rPr>
                <w:rFonts w:ascii="Arial" w:hAnsi="Arial" w:cs="Arial"/>
                <w:sz w:val="20"/>
                <w:szCs w:val="20"/>
              </w:rPr>
            </w:pPr>
          </w:p>
        </w:tc>
        <w:tc>
          <w:tcPr>
            <w:tcW w:w="993" w:type="dxa"/>
            <w:vMerge/>
          </w:tcPr>
          <w:p w:rsidR="008D7A7E" w:rsidRPr="009A48A5" w:rsidRDefault="008D7A7E" w:rsidP="009B71BF">
            <w:pPr>
              <w:tabs>
                <w:tab w:val="left" w:pos="5610"/>
              </w:tabs>
              <w:spacing w:after="0" w:line="240" w:lineRule="auto"/>
              <w:jc w:val="center"/>
              <w:rPr>
                <w:rFonts w:ascii="Arial" w:hAnsi="Arial" w:cs="Arial"/>
                <w:sz w:val="20"/>
                <w:szCs w:val="20"/>
              </w:rPr>
            </w:pPr>
          </w:p>
        </w:tc>
        <w:tc>
          <w:tcPr>
            <w:tcW w:w="992" w:type="dxa"/>
            <w:vMerge/>
          </w:tcPr>
          <w:p w:rsidR="008D7A7E" w:rsidRPr="009A48A5" w:rsidRDefault="008D7A7E" w:rsidP="009B71BF">
            <w:pPr>
              <w:tabs>
                <w:tab w:val="left" w:pos="5610"/>
              </w:tabs>
              <w:spacing w:after="0" w:line="240" w:lineRule="auto"/>
              <w:jc w:val="center"/>
              <w:rPr>
                <w:rFonts w:ascii="Arial" w:hAnsi="Arial" w:cs="Arial"/>
                <w:sz w:val="20"/>
                <w:szCs w:val="20"/>
              </w:rPr>
            </w:pPr>
          </w:p>
        </w:tc>
        <w:tc>
          <w:tcPr>
            <w:tcW w:w="1134" w:type="dxa"/>
            <w:vMerge/>
          </w:tcPr>
          <w:p w:rsidR="008D7A7E" w:rsidRPr="009A48A5" w:rsidRDefault="008D7A7E" w:rsidP="009B71BF">
            <w:pPr>
              <w:tabs>
                <w:tab w:val="left" w:pos="5610"/>
              </w:tabs>
              <w:spacing w:after="0" w:line="240" w:lineRule="auto"/>
              <w:jc w:val="center"/>
              <w:rPr>
                <w:rFonts w:ascii="Arial" w:hAnsi="Arial" w:cs="Arial"/>
                <w:sz w:val="20"/>
                <w:szCs w:val="20"/>
              </w:rPr>
            </w:pPr>
          </w:p>
        </w:tc>
      </w:tr>
      <w:tr w:rsidR="009A48A5" w:rsidRPr="009A48A5" w:rsidTr="008D7A7E">
        <w:tc>
          <w:tcPr>
            <w:tcW w:w="392" w:type="dxa"/>
          </w:tcPr>
          <w:p w:rsidR="009A48A5" w:rsidRPr="009A48A5" w:rsidRDefault="009A48A5" w:rsidP="009B71BF">
            <w:pPr>
              <w:tabs>
                <w:tab w:val="left" w:pos="5610"/>
              </w:tabs>
              <w:spacing w:after="0" w:line="240" w:lineRule="auto"/>
              <w:jc w:val="center"/>
              <w:rPr>
                <w:rFonts w:ascii="Arial" w:hAnsi="Arial" w:cs="Arial"/>
                <w:sz w:val="20"/>
                <w:szCs w:val="20"/>
              </w:rPr>
            </w:pPr>
            <w:r w:rsidRPr="009A48A5">
              <w:rPr>
                <w:rFonts w:ascii="Arial" w:hAnsi="Arial" w:cs="Arial"/>
                <w:sz w:val="20"/>
                <w:szCs w:val="20"/>
              </w:rPr>
              <w:lastRenderedPageBreak/>
              <w:t>1</w:t>
            </w:r>
          </w:p>
        </w:tc>
        <w:tc>
          <w:tcPr>
            <w:tcW w:w="1843" w:type="dxa"/>
          </w:tcPr>
          <w:p w:rsidR="009A48A5" w:rsidRPr="009A48A5" w:rsidRDefault="009A48A5" w:rsidP="009B71BF">
            <w:pPr>
              <w:jc w:val="center"/>
              <w:rPr>
                <w:rFonts w:ascii="Arial" w:eastAsia="Calibri" w:hAnsi="Arial" w:cs="Arial"/>
                <w:sz w:val="20"/>
                <w:szCs w:val="20"/>
              </w:rPr>
            </w:pPr>
            <w:r w:rsidRPr="009A48A5">
              <w:rPr>
                <w:rFonts w:ascii="Arial" w:eastAsia="Calibri" w:hAnsi="Arial" w:cs="Arial"/>
                <w:sz w:val="20"/>
                <w:szCs w:val="20"/>
              </w:rPr>
              <w:t>МКОУ «Варгашинская средняя школа №1»</w:t>
            </w:r>
          </w:p>
        </w:tc>
        <w:tc>
          <w:tcPr>
            <w:tcW w:w="850" w:type="dxa"/>
          </w:tcPr>
          <w:p w:rsidR="009A48A5" w:rsidRPr="009A48A5" w:rsidRDefault="009A48A5" w:rsidP="009B71BF">
            <w:pPr>
              <w:jc w:val="center"/>
              <w:rPr>
                <w:rFonts w:ascii="Arial" w:eastAsia="Calibri" w:hAnsi="Arial" w:cs="Arial"/>
                <w:color w:val="FF0000"/>
                <w:sz w:val="20"/>
                <w:szCs w:val="20"/>
              </w:rPr>
            </w:pPr>
            <w:r w:rsidRPr="009A48A5">
              <w:rPr>
                <w:rFonts w:ascii="Arial" w:eastAsia="Calibri" w:hAnsi="Arial" w:cs="Arial"/>
                <w:sz w:val="20"/>
                <w:szCs w:val="20"/>
              </w:rPr>
              <w:t>5</w:t>
            </w:r>
          </w:p>
        </w:tc>
        <w:tc>
          <w:tcPr>
            <w:tcW w:w="709" w:type="dxa"/>
          </w:tcPr>
          <w:p w:rsidR="009A48A5" w:rsidRPr="009A48A5" w:rsidRDefault="009A48A5" w:rsidP="009B71BF">
            <w:pPr>
              <w:jc w:val="center"/>
              <w:rPr>
                <w:rFonts w:ascii="Arial" w:eastAsia="Calibri" w:hAnsi="Arial" w:cs="Arial"/>
                <w:color w:val="FF0000"/>
                <w:sz w:val="20"/>
                <w:szCs w:val="20"/>
              </w:rPr>
            </w:pPr>
            <w:r w:rsidRPr="009A48A5">
              <w:rPr>
                <w:rFonts w:ascii="Arial" w:eastAsia="Calibri" w:hAnsi="Arial" w:cs="Arial"/>
                <w:sz w:val="20"/>
                <w:szCs w:val="20"/>
              </w:rPr>
              <w:t>1</w:t>
            </w:r>
          </w:p>
        </w:tc>
        <w:tc>
          <w:tcPr>
            <w:tcW w:w="567" w:type="dxa"/>
          </w:tcPr>
          <w:p w:rsidR="009A48A5" w:rsidRPr="009A48A5" w:rsidRDefault="009A48A5" w:rsidP="009B71BF">
            <w:pPr>
              <w:jc w:val="center"/>
              <w:rPr>
                <w:rFonts w:ascii="Arial" w:eastAsia="Calibri" w:hAnsi="Arial" w:cs="Arial"/>
                <w:color w:val="FF0000"/>
                <w:sz w:val="20"/>
                <w:szCs w:val="20"/>
              </w:rPr>
            </w:pPr>
            <w:r w:rsidRPr="009A48A5">
              <w:rPr>
                <w:rFonts w:ascii="Arial" w:eastAsia="Calibri" w:hAnsi="Arial" w:cs="Arial"/>
                <w:sz w:val="20"/>
                <w:szCs w:val="20"/>
              </w:rPr>
              <w:t>24</w:t>
            </w:r>
          </w:p>
        </w:tc>
        <w:tc>
          <w:tcPr>
            <w:tcW w:w="567" w:type="dxa"/>
          </w:tcPr>
          <w:p w:rsidR="009A48A5" w:rsidRPr="009A48A5" w:rsidRDefault="009A48A5" w:rsidP="009B71BF">
            <w:pPr>
              <w:jc w:val="center"/>
              <w:rPr>
                <w:rFonts w:ascii="Arial" w:eastAsia="Calibri" w:hAnsi="Arial" w:cs="Arial"/>
                <w:color w:val="FF0000"/>
                <w:sz w:val="20"/>
                <w:szCs w:val="20"/>
              </w:rPr>
            </w:pPr>
            <w:r w:rsidRPr="009A48A5">
              <w:rPr>
                <w:rFonts w:ascii="Arial" w:eastAsia="Calibri" w:hAnsi="Arial" w:cs="Arial"/>
                <w:sz w:val="20"/>
                <w:szCs w:val="20"/>
              </w:rPr>
              <w:t>6</w:t>
            </w:r>
          </w:p>
        </w:tc>
        <w:tc>
          <w:tcPr>
            <w:tcW w:w="567" w:type="dxa"/>
          </w:tcPr>
          <w:p w:rsidR="009A48A5" w:rsidRPr="009A48A5" w:rsidRDefault="009A48A5" w:rsidP="009B71BF">
            <w:pPr>
              <w:jc w:val="center"/>
              <w:rPr>
                <w:rFonts w:ascii="Arial" w:eastAsia="Calibri" w:hAnsi="Arial" w:cs="Arial"/>
                <w:color w:val="FF0000"/>
                <w:sz w:val="20"/>
                <w:szCs w:val="20"/>
              </w:rPr>
            </w:pPr>
            <w:r w:rsidRPr="009A48A5">
              <w:rPr>
                <w:rFonts w:ascii="Arial" w:eastAsia="Calibri" w:hAnsi="Arial" w:cs="Arial"/>
                <w:sz w:val="20"/>
                <w:szCs w:val="20"/>
              </w:rPr>
              <w:t>127</w:t>
            </w:r>
          </w:p>
        </w:tc>
        <w:tc>
          <w:tcPr>
            <w:tcW w:w="567" w:type="dxa"/>
          </w:tcPr>
          <w:p w:rsidR="009A48A5" w:rsidRPr="009A48A5" w:rsidRDefault="009A48A5" w:rsidP="009B71BF">
            <w:pPr>
              <w:jc w:val="center"/>
              <w:rPr>
                <w:rFonts w:ascii="Arial" w:eastAsia="Calibri" w:hAnsi="Arial" w:cs="Arial"/>
                <w:color w:val="FF0000"/>
                <w:sz w:val="20"/>
                <w:szCs w:val="20"/>
              </w:rPr>
            </w:pPr>
            <w:r w:rsidRPr="009A48A5">
              <w:rPr>
                <w:rFonts w:ascii="Arial" w:eastAsia="Calibri" w:hAnsi="Arial" w:cs="Arial"/>
                <w:sz w:val="20"/>
                <w:szCs w:val="20"/>
              </w:rPr>
              <w:t>6</w:t>
            </w:r>
          </w:p>
        </w:tc>
        <w:tc>
          <w:tcPr>
            <w:tcW w:w="709" w:type="dxa"/>
          </w:tcPr>
          <w:p w:rsidR="009A48A5" w:rsidRPr="009A48A5" w:rsidRDefault="009A48A5" w:rsidP="009B71BF">
            <w:pPr>
              <w:jc w:val="center"/>
              <w:rPr>
                <w:rFonts w:ascii="Arial" w:eastAsia="Calibri" w:hAnsi="Arial" w:cs="Arial"/>
                <w:color w:val="FF0000"/>
                <w:sz w:val="20"/>
                <w:szCs w:val="20"/>
              </w:rPr>
            </w:pPr>
            <w:r w:rsidRPr="009A48A5">
              <w:rPr>
                <w:rFonts w:ascii="Arial" w:eastAsia="Calibri" w:hAnsi="Arial" w:cs="Arial"/>
                <w:sz w:val="20"/>
                <w:szCs w:val="20"/>
              </w:rPr>
              <w:t>770</w:t>
            </w:r>
          </w:p>
        </w:tc>
        <w:tc>
          <w:tcPr>
            <w:tcW w:w="708" w:type="dxa"/>
          </w:tcPr>
          <w:p w:rsidR="009A48A5" w:rsidRPr="009A48A5" w:rsidRDefault="009A48A5" w:rsidP="009B71BF">
            <w:pPr>
              <w:jc w:val="center"/>
              <w:rPr>
                <w:rFonts w:ascii="Arial" w:eastAsia="Calibri" w:hAnsi="Arial" w:cs="Arial"/>
                <w:color w:val="FF0000"/>
                <w:sz w:val="20"/>
                <w:szCs w:val="20"/>
              </w:rPr>
            </w:pPr>
            <w:r w:rsidRPr="009A48A5">
              <w:rPr>
                <w:rFonts w:ascii="Arial" w:eastAsia="Calibri" w:hAnsi="Arial" w:cs="Arial"/>
                <w:sz w:val="20"/>
                <w:szCs w:val="20"/>
              </w:rPr>
              <w:t>9</w:t>
            </w:r>
          </w:p>
        </w:tc>
        <w:tc>
          <w:tcPr>
            <w:tcW w:w="993" w:type="dxa"/>
          </w:tcPr>
          <w:p w:rsidR="009A48A5" w:rsidRPr="009A48A5" w:rsidRDefault="009A48A5" w:rsidP="009B71BF">
            <w:pPr>
              <w:jc w:val="center"/>
              <w:rPr>
                <w:rFonts w:ascii="Arial" w:eastAsia="Calibri" w:hAnsi="Arial" w:cs="Arial"/>
                <w:sz w:val="20"/>
                <w:szCs w:val="20"/>
              </w:rPr>
            </w:pPr>
            <w:r w:rsidRPr="009A48A5">
              <w:rPr>
                <w:rFonts w:ascii="Arial" w:eastAsia="Calibri" w:hAnsi="Arial" w:cs="Arial"/>
                <w:sz w:val="20"/>
                <w:szCs w:val="20"/>
              </w:rPr>
              <w:t>-</w:t>
            </w:r>
          </w:p>
        </w:tc>
        <w:tc>
          <w:tcPr>
            <w:tcW w:w="992" w:type="dxa"/>
          </w:tcPr>
          <w:p w:rsidR="009A48A5" w:rsidRPr="009A48A5" w:rsidRDefault="009A48A5" w:rsidP="009B71BF">
            <w:pPr>
              <w:jc w:val="center"/>
              <w:rPr>
                <w:rFonts w:ascii="Arial" w:eastAsia="Calibri" w:hAnsi="Arial" w:cs="Arial"/>
                <w:sz w:val="20"/>
                <w:szCs w:val="20"/>
              </w:rPr>
            </w:pPr>
            <w:r w:rsidRPr="009A48A5">
              <w:rPr>
                <w:rFonts w:ascii="Arial" w:eastAsia="Calibri" w:hAnsi="Arial" w:cs="Arial"/>
                <w:sz w:val="20"/>
                <w:szCs w:val="20"/>
              </w:rPr>
              <w:t>-</w:t>
            </w:r>
          </w:p>
        </w:tc>
        <w:tc>
          <w:tcPr>
            <w:tcW w:w="1134" w:type="dxa"/>
          </w:tcPr>
          <w:p w:rsidR="009A48A5" w:rsidRPr="009A48A5" w:rsidRDefault="009A48A5" w:rsidP="009B71BF">
            <w:pPr>
              <w:jc w:val="center"/>
              <w:rPr>
                <w:rFonts w:ascii="Arial" w:eastAsia="Calibri" w:hAnsi="Arial" w:cs="Arial"/>
                <w:color w:val="FF0000"/>
                <w:sz w:val="20"/>
                <w:szCs w:val="20"/>
              </w:rPr>
            </w:pPr>
            <w:r w:rsidRPr="009A48A5">
              <w:rPr>
                <w:rFonts w:ascii="Arial" w:eastAsia="Calibri" w:hAnsi="Arial" w:cs="Arial"/>
                <w:sz w:val="20"/>
                <w:szCs w:val="20"/>
              </w:rPr>
              <w:t>7</w:t>
            </w:r>
          </w:p>
        </w:tc>
      </w:tr>
      <w:tr w:rsidR="009A48A5" w:rsidRPr="009A48A5" w:rsidTr="008D7A7E">
        <w:tc>
          <w:tcPr>
            <w:tcW w:w="392" w:type="dxa"/>
          </w:tcPr>
          <w:p w:rsidR="009A48A5" w:rsidRPr="009A48A5" w:rsidRDefault="009A48A5" w:rsidP="009B71BF">
            <w:pPr>
              <w:tabs>
                <w:tab w:val="left" w:pos="5610"/>
              </w:tabs>
              <w:spacing w:after="0" w:line="240" w:lineRule="auto"/>
              <w:jc w:val="center"/>
              <w:rPr>
                <w:rFonts w:ascii="Arial" w:hAnsi="Arial" w:cs="Arial"/>
                <w:sz w:val="20"/>
                <w:szCs w:val="20"/>
              </w:rPr>
            </w:pPr>
            <w:r w:rsidRPr="009A48A5">
              <w:rPr>
                <w:rFonts w:ascii="Arial" w:hAnsi="Arial" w:cs="Arial"/>
                <w:sz w:val="20"/>
                <w:szCs w:val="20"/>
              </w:rPr>
              <w:t>2</w:t>
            </w:r>
          </w:p>
        </w:tc>
        <w:tc>
          <w:tcPr>
            <w:tcW w:w="1843"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МКОУ «Варгашинская СОШ №3»</w:t>
            </w:r>
          </w:p>
        </w:tc>
        <w:tc>
          <w:tcPr>
            <w:tcW w:w="850" w:type="dxa"/>
          </w:tcPr>
          <w:p w:rsidR="009A48A5" w:rsidRPr="009A48A5" w:rsidRDefault="009A48A5" w:rsidP="009B71BF">
            <w:pPr>
              <w:jc w:val="center"/>
              <w:rPr>
                <w:rFonts w:ascii="Arial" w:hAnsi="Arial" w:cs="Arial"/>
                <w:sz w:val="20"/>
                <w:szCs w:val="20"/>
                <w:lang w:val="en-US"/>
              </w:rPr>
            </w:pPr>
            <w:r w:rsidRPr="009A48A5">
              <w:rPr>
                <w:rFonts w:ascii="Arial" w:hAnsi="Arial" w:cs="Arial"/>
                <w:sz w:val="20"/>
                <w:szCs w:val="20"/>
                <w:lang w:val="en-US"/>
              </w:rPr>
              <w:t>5</w:t>
            </w:r>
          </w:p>
        </w:tc>
        <w:tc>
          <w:tcPr>
            <w:tcW w:w="709" w:type="dxa"/>
          </w:tcPr>
          <w:p w:rsidR="009A48A5" w:rsidRPr="009A48A5" w:rsidRDefault="009A48A5" w:rsidP="009B71BF">
            <w:pPr>
              <w:jc w:val="center"/>
              <w:rPr>
                <w:rFonts w:ascii="Arial" w:hAnsi="Arial" w:cs="Arial"/>
                <w:sz w:val="20"/>
                <w:szCs w:val="20"/>
                <w:lang w:val="en-US"/>
              </w:rPr>
            </w:pPr>
            <w:r w:rsidRPr="009A48A5">
              <w:rPr>
                <w:rFonts w:ascii="Arial" w:hAnsi="Arial" w:cs="Arial"/>
                <w:sz w:val="20"/>
                <w:szCs w:val="20"/>
                <w:lang w:val="en-US"/>
              </w:rPr>
              <w:t>2</w:t>
            </w:r>
          </w:p>
        </w:tc>
        <w:tc>
          <w:tcPr>
            <w:tcW w:w="567" w:type="dxa"/>
          </w:tcPr>
          <w:p w:rsidR="009A48A5" w:rsidRPr="009A48A5" w:rsidRDefault="009A48A5" w:rsidP="009B71BF">
            <w:pPr>
              <w:jc w:val="center"/>
              <w:rPr>
                <w:rFonts w:ascii="Arial" w:hAnsi="Arial" w:cs="Arial"/>
                <w:sz w:val="20"/>
                <w:szCs w:val="20"/>
                <w:lang w:val="en-US"/>
              </w:rPr>
            </w:pPr>
            <w:r w:rsidRPr="009A48A5">
              <w:rPr>
                <w:rFonts w:ascii="Arial" w:hAnsi="Arial" w:cs="Arial"/>
                <w:sz w:val="20"/>
                <w:szCs w:val="20"/>
                <w:lang w:val="en-US"/>
              </w:rPr>
              <w:t>36</w:t>
            </w:r>
          </w:p>
        </w:tc>
        <w:tc>
          <w:tcPr>
            <w:tcW w:w="567" w:type="dxa"/>
          </w:tcPr>
          <w:p w:rsidR="009A48A5" w:rsidRPr="009A48A5" w:rsidRDefault="009A48A5" w:rsidP="009B71BF">
            <w:pPr>
              <w:jc w:val="center"/>
              <w:rPr>
                <w:rFonts w:ascii="Arial" w:hAnsi="Arial" w:cs="Arial"/>
                <w:sz w:val="20"/>
                <w:szCs w:val="20"/>
                <w:lang w:val="en-US"/>
              </w:rPr>
            </w:pPr>
            <w:r w:rsidRPr="009A48A5">
              <w:rPr>
                <w:rFonts w:ascii="Arial" w:hAnsi="Arial" w:cs="Arial"/>
                <w:sz w:val="20"/>
                <w:szCs w:val="20"/>
                <w:lang w:val="en-US"/>
              </w:rPr>
              <w:t>8</w:t>
            </w:r>
          </w:p>
        </w:tc>
        <w:tc>
          <w:tcPr>
            <w:tcW w:w="567" w:type="dxa"/>
          </w:tcPr>
          <w:p w:rsidR="009A48A5" w:rsidRPr="009A48A5" w:rsidRDefault="009A48A5" w:rsidP="009B71BF">
            <w:pPr>
              <w:jc w:val="center"/>
              <w:rPr>
                <w:rFonts w:ascii="Arial" w:hAnsi="Arial" w:cs="Arial"/>
                <w:sz w:val="20"/>
                <w:szCs w:val="20"/>
                <w:lang w:val="en-US"/>
              </w:rPr>
            </w:pPr>
            <w:r w:rsidRPr="009A48A5">
              <w:rPr>
                <w:rFonts w:ascii="Arial" w:hAnsi="Arial" w:cs="Arial"/>
                <w:sz w:val="20"/>
                <w:szCs w:val="20"/>
                <w:lang w:val="en-US"/>
              </w:rPr>
              <w:t>156</w:t>
            </w:r>
          </w:p>
        </w:tc>
        <w:tc>
          <w:tcPr>
            <w:tcW w:w="567" w:type="dxa"/>
          </w:tcPr>
          <w:p w:rsidR="009A48A5" w:rsidRPr="009A48A5" w:rsidRDefault="009A48A5" w:rsidP="009B71BF">
            <w:pPr>
              <w:jc w:val="center"/>
              <w:rPr>
                <w:rFonts w:ascii="Arial" w:hAnsi="Arial" w:cs="Arial"/>
                <w:sz w:val="20"/>
                <w:szCs w:val="20"/>
                <w:lang w:val="en-US"/>
              </w:rPr>
            </w:pPr>
            <w:r w:rsidRPr="009A48A5">
              <w:rPr>
                <w:rFonts w:ascii="Arial" w:hAnsi="Arial" w:cs="Arial"/>
                <w:sz w:val="20"/>
                <w:szCs w:val="20"/>
                <w:lang w:val="en-US"/>
              </w:rPr>
              <w:t>20</w:t>
            </w:r>
          </w:p>
        </w:tc>
        <w:tc>
          <w:tcPr>
            <w:tcW w:w="709" w:type="dxa"/>
          </w:tcPr>
          <w:p w:rsidR="009A48A5" w:rsidRPr="009A48A5" w:rsidRDefault="009A48A5" w:rsidP="009B71BF">
            <w:pPr>
              <w:jc w:val="center"/>
              <w:rPr>
                <w:rFonts w:ascii="Arial" w:hAnsi="Arial" w:cs="Arial"/>
                <w:sz w:val="20"/>
                <w:szCs w:val="20"/>
                <w:lang w:val="en-US"/>
              </w:rPr>
            </w:pPr>
            <w:r w:rsidRPr="009A48A5">
              <w:rPr>
                <w:rFonts w:ascii="Arial" w:hAnsi="Arial" w:cs="Arial"/>
                <w:sz w:val="20"/>
                <w:szCs w:val="20"/>
                <w:lang w:val="en-US"/>
              </w:rPr>
              <w:t>400</w:t>
            </w:r>
          </w:p>
        </w:tc>
        <w:tc>
          <w:tcPr>
            <w:tcW w:w="708" w:type="dxa"/>
          </w:tcPr>
          <w:p w:rsidR="009A48A5" w:rsidRPr="009A48A5" w:rsidRDefault="009A48A5" w:rsidP="009B71BF">
            <w:pPr>
              <w:jc w:val="center"/>
              <w:rPr>
                <w:rFonts w:ascii="Arial" w:hAnsi="Arial" w:cs="Arial"/>
                <w:sz w:val="20"/>
                <w:szCs w:val="20"/>
                <w:lang w:val="en-US"/>
              </w:rPr>
            </w:pPr>
            <w:r w:rsidRPr="009A48A5">
              <w:rPr>
                <w:rFonts w:ascii="Arial" w:hAnsi="Arial" w:cs="Arial"/>
                <w:sz w:val="20"/>
                <w:szCs w:val="20"/>
                <w:lang w:val="en-US"/>
              </w:rPr>
              <w:t>-</w:t>
            </w:r>
          </w:p>
        </w:tc>
        <w:tc>
          <w:tcPr>
            <w:tcW w:w="993" w:type="dxa"/>
          </w:tcPr>
          <w:p w:rsidR="009A48A5" w:rsidRPr="009A48A5" w:rsidRDefault="009A48A5" w:rsidP="009B71BF">
            <w:pPr>
              <w:jc w:val="center"/>
              <w:rPr>
                <w:rFonts w:ascii="Arial" w:hAnsi="Arial" w:cs="Arial"/>
                <w:sz w:val="20"/>
                <w:szCs w:val="20"/>
                <w:lang w:val="en-US"/>
              </w:rPr>
            </w:pPr>
            <w:r w:rsidRPr="009A48A5">
              <w:rPr>
                <w:rFonts w:ascii="Arial" w:hAnsi="Arial" w:cs="Arial"/>
                <w:sz w:val="20"/>
                <w:szCs w:val="20"/>
                <w:lang w:val="en-US"/>
              </w:rPr>
              <w:t>-</w:t>
            </w:r>
          </w:p>
        </w:tc>
        <w:tc>
          <w:tcPr>
            <w:tcW w:w="992" w:type="dxa"/>
          </w:tcPr>
          <w:p w:rsidR="009A48A5" w:rsidRPr="009A48A5" w:rsidRDefault="009A48A5" w:rsidP="009B71BF">
            <w:pPr>
              <w:jc w:val="center"/>
              <w:rPr>
                <w:rFonts w:ascii="Arial" w:hAnsi="Arial" w:cs="Arial"/>
                <w:sz w:val="20"/>
                <w:szCs w:val="20"/>
                <w:lang w:val="en-US"/>
              </w:rPr>
            </w:pPr>
            <w:r w:rsidRPr="009A48A5">
              <w:rPr>
                <w:rFonts w:ascii="Arial" w:hAnsi="Arial" w:cs="Arial"/>
                <w:sz w:val="20"/>
                <w:szCs w:val="20"/>
                <w:lang w:val="en-US"/>
              </w:rPr>
              <w:t>-</w:t>
            </w:r>
          </w:p>
        </w:tc>
        <w:tc>
          <w:tcPr>
            <w:tcW w:w="1134" w:type="dxa"/>
          </w:tcPr>
          <w:p w:rsidR="009A48A5" w:rsidRPr="009A48A5" w:rsidRDefault="009A48A5" w:rsidP="009B71BF">
            <w:pPr>
              <w:jc w:val="center"/>
              <w:rPr>
                <w:rFonts w:ascii="Arial" w:hAnsi="Arial" w:cs="Arial"/>
                <w:sz w:val="20"/>
                <w:szCs w:val="20"/>
                <w:lang w:val="en-US"/>
              </w:rPr>
            </w:pPr>
            <w:r w:rsidRPr="009A48A5">
              <w:rPr>
                <w:rFonts w:ascii="Arial" w:hAnsi="Arial" w:cs="Arial"/>
                <w:sz w:val="20"/>
                <w:szCs w:val="20"/>
                <w:lang w:val="en-US"/>
              </w:rPr>
              <w:t>14</w:t>
            </w:r>
          </w:p>
        </w:tc>
      </w:tr>
      <w:tr w:rsidR="009A48A5" w:rsidRPr="009A48A5" w:rsidTr="008D7A7E">
        <w:tc>
          <w:tcPr>
            <w:tcW w:w="392" w:type="dxa"/>
          </w:tcPr>
          <w:p w:rsidR="009A48A5" w:rsidRPr="009A48A5" w:rsidRDefault="009A48A5" w:rsidP="009B71BF">
            <w:pPr>
              <w:tabs>
                <w:tab w:val="left" w:pos="5610"/>
              </w:tabs>
              <w:spacing w:after="0" w:line="240" w:lineRule="auto"/>
              <w:jc w:val="center"/>
              <w:rPr>
                <w:rFonts w:ascii="Arial" w:hAnsi="Arial" w:cs="Arial"/>
                <w:sz w:val="20"/>
                <w:szCs w:val="20"/>
              </w:rPr>
            </w:pPr>
            <w:r w:rsidRPr="009A48A5">
              <w:rPr>
                <w:rFonts w:ascii="Arial" w:hAnsi="Arial" w:cs="Arial"/>
                <w:sz w:val="20"/>
                <w:szCs w:val="20"/>
              </w:rPr>
              <w:t>3</w:t>
            </w:r>
          </w:p>
        </w:tc>
        <w:tc>
          <w:tcPr>
            <w:tcW w:w="1843"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МКОУ «Мостовская СОШ»</w:t>
            </w:r>
          </w:p>
        </w:tc>
        <w:tc>
          <w:tcPr>
            <w:tcW w:w="850"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5</w:t>
            </w:r>
          </w:p>
        </w:tc>
        <w:tc>
          <w:tcPr>
            <w:tcW w:w="709"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1</w:t>
            </w:r>
          </w:p>
        </w:tc>
        <w:tc>
          <w:tcPr>
            <w:tcW w:w="567"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24</w:t>
            </w:r>
          </w:p>
        </w:tc>
        <w:tc>
          <w:tcPr>
            <w:tcW w:w="567"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2</w:t>
            </w:r>
          </w:p>
        </w:tc>
        <w:tc>
          <w:tcPr>
            <w:tcW w:w="567"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70</w:t>
            </w:r>
          </w:p>
        </w:tc>
        <w:tc>
          <w:tcPr>
            <w:tcW w:w="567"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5</w:t>
            </w:r>
          </w:p>
        </w:tc>
        <w:tc>
          <w:tcPr>
            <w:tcW w:w="709"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226</w:t>
            </w:r>
          </w:p>
        </w:tc>
        <w:tc>
          <w:tcPr>
            <w:tcW w:w="708"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w:t>
            </w:r>
          </w:p>
        </w:tc>
        <w:tc>
          <w:tcPr>
            <w:tcW w:w="993"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w:t>
            </w:r>
          </w:p>
        </w:tc>
        <w:tc>
          <w:tcPr>
            <w:tcW w:w="992"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w:t>
            </w:r>
          </w:p>
        </w:tc>
        <w:tc>
          <w:tcPr>
            <w:tcW w:w="1134"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8</w:t>
            </w:r>
          </w:p>
        </w:tc>
      </w:tr>
      <w:tr w:rsidR="009A48A5" w:rsidRPr="009A48A5" w:rsidTr="008D7A7E">
        <w:tc>
          <w:tcPr>
            <w:tcW w:w="392" w:type="dxa"/>
          </w:tcPr>
          <w:p w:rsidR="009A48A5" w:rsidRPr="009A48A5" w:rsidRDefault="009A48A5" w:rsidP="009B71BF">
            <w:pPr>
              <w:tabs>
                <w:tab w:val="left" w:pos="5610"/>
              </w:tabs>
              <w:spacing w:after="0" w:line="240" w:lineRule="auto"/>
              <w:jc w:val="center"/>
              <w:rPr>
                <w:rFonts w:ascii="Arial" w:hAnsi="Arial" w:cs="Arial"/>
                <w:sz w:val="20"/>
                <w:szCs w:val="20"/>
              </w:rPr>
            </w:pPr>
            <w:r w:rsidRPr="009A48A5">
              <w:rPr>
                <w:rFonts w:ascii="Arial" w:hAnsi="Arial" w:cs="Arial"/>
                <w:sz w:val="20"/>
                <w:szCs w:val="20"/>
              </w:rPr>
              <w:t>4</w:t>
            </w:r>
          </w:p>
        </w:tc>
        <w:tc>
          <w:tcPr>
            <w:tcW w:w="1843"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МКОУ «Пичугинская ООШ»</w:t>
            </w:r>
          </w:p>
        </w:tc>
        <w:tc>
          <w:tcPr>
            <w:tcW w:w="850"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4</w:t>
            </w:r>
          </w:p>
        </w:tc>
        <w:tc>
          <w:tcPr>
            <w:tcW w:w="709"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2</w:t>
            </w:r>
          </w:p>
        </w:tc>
        <w:tc>
          <w:tcPr>
            <w:tcW w:w="567"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18</w:t>
            </w:r>
          </w:p>
        </w:tc>
        <w:tc>
          <w:tcPr>
            <w:tcW w:w="567"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1</w:t>
            </w:r>
          </w:p>
        </w:tc>
        <w:tc>
          <w:tcPr>
            <w:tcW w:w="567"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60</w:t>
            </w:r>
          </w:p>
        </w:tc>
        <w:tc>
          <w:tcPr>
            <w:tcW w:w="567"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4</w:t>
            </w:r>
          </w:p>
        </w:tc>
        <w:tc>
          <w:tcPr>
            <w:tcW w:w="709"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120</w:t>
            </w:r>
          </w:p>
        </w:tc>
        <w:tc>
          <w:tcPr>
            <w:tcW w:w="708"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w:t>
            </w:r>
          </w:p>
        </w:tc>
        <w:tc>
          <w:tcPr>
            <w:tcW w:w="993"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w:t>
            </w:r>
          </w:p>
        </w:tc>
        <w:tc>
          <w:tcPr>
            <w:tcW w:w="992"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w:t>
            </w:r>
          </w:p>
        </w:tc>
        <w:tc>
          <w:tcPr>
            <w:tcW w:w="1134"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w:t>
            </w:r>
          </w:p>
        </w:tc>
      </w:tr>
      <w:tr w:rsidR="009A48A5" w:rsidRPr="009A48A5" w:rsidTr="008D7A7E">
        <w:tc>
          <w:tcPr>
            <w:tcW w:w="392" w:type="dxa"/>
          </w:tcPr>
          <w:p w:rsidR="009A48A5" w:rsidRPr="009A48A5" w:rsidRDefault="009A48A5" w:rsidP="009B71BF">
            <w:pPr>
              <w:tabs>
                <w:tab w:val="left" w:pos="5610"/>
              </w:tabs>
              <w:spacing w:after="0" w:line="240" w:lineRule="auto"/>
              <w:jc w:val="center"/>
              <w:rPr>
                <w:rFonts w:ascii="Arial" w:hAnsi="Arial" w:cs="Arial"/>
                <w:sz w:val="20"/>
                <w:szCs w:val="20"/>
              </w:rPr>
            </w:pPr>
            <w:r w:rsidRPr="009A48A5">
              <w:rPr>
                <w:rFonts w:ascii="Arial" w:hAnsi="Arial" w:cs="Arial"/>
                <w:sz w:val="20"/>
                <w:szCs w:val="20"/>
              </w:rPr>
              <w:t>5</w:t>
            </w:r>
          </w:p>
        </w:tc>
        <w:tc>
          <w:tcPr>
            <w:tcW w:w="1843"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МКОУ "Верхнесуерская СОШ"</w:t>
            </w:r>
          </w:p>
        </w:tc>
        <w:tc>
          <w:tcPr>
            <w:tcW w:w="850"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4</w:t>
            </w:r>
          </w:p>
        </w:tc>
        <w:tc>
          <w:tcPr>
            <w:tcW w:w="709"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3</w:t>
            </w:r>
          </w:p>
        </w:tc>
        <w:tc>
          <w:tcPr>
            <w:tcW w:w="567"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23</w:t>
            </w:r>
          </w:p>
        </w:tc>
        <w:tc>
          <w:tcPr>
            <w:tcW w:w="567"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6</w:t>
            </w:r>
          </w:p>
        </w:tc>
        <w:tc>
          <w:tcPr>
            <w:tcW w:w="567"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76</w:t>
            </w:r>
          </w:p>
        </w:tc>
        <w:tc>
          <w:tcPr>
            <w:tcW w:w="567"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12</w:t>
            </w:r>
          </w:p>
        </w:tc>
        <w:tc>
          <w:tcPr>
            <w:tcW w:w="709"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235</w:t>
            </w:r>
          </w:p>
        </w:tc>
        <w:tc>
          <w:tcPr>
            <w:tcW w:w="708"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0</w:t>
            </w:r>
          </w:p>
        </w:tc>
        <w:tc>
          <w:tcPr>
            <w:tcW w:w="993"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0</w:t>
            </w:r>
          </w:p>
        </w:tc>
        <w:tc>
          <w:tcPr>
            <w:tcW w:w="992"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0</w:t>
            </w:r>
          </w:p>
        </w:tc>
        <w:tc>
          <w:tcPr>
            <w:tcW w:w="1134"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25</w:t>
            </w:r>
          </w:p>
        </w:tc>
      </w:tr>
      <w:tr w:rsidR="009A48A5" w:rsidRPr="009A48A5" w:rsidTr="008D7A7E">
        <w:tc>
          <w:tcPr>
            <w:tcW w:w="392" w:type="dxa"/>
          </w:tcPr>
          <w:p w:rsidR="009A48A5" w:rsidRPr="009A48A5" w:rsidRDefault="009A48A5" w:rsidP="009B71BF">
            <w:pPr>
              <w:tabs>
                <w:tab w:val="left" w:pos="5610"/>
              </w:tabs>
              <w:spacing w:after="0" w:line="240" w:lineRule="auto"/>
              <w:jc w:val="center"/>
              <w:rPr>
                <w:rFonts w:ascii="Arial" w:hAnsi="Arial" w:cs="Arial"/>
                <w:sz w:val="20"/>
                <w:szCs w:val="20"/>
              </w:rPr>
            </w:pPr>
            <w:r w:rsidRPr="009A48A5">
              <w:rPr>
                <w:rFonts w:ascii="Arial" w:hAnsi="Arial" w:cs="Arial"/>
                <w:sz w:val="20"/>
                <w:szCs w:val="20"/>
              </w:rPr>
              <w:t>6</w:t>
            </w:r>
          </w:p>
        </w:tc>
        <w:tc>
          <w:tcPr>
            <w:tcW w:w="1843"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МКОУ «Дубровинская ООШ»</w:t>
            </w:r>
          </w:p>
        </w:tc>
        <w:tc>
          <w:tcPr>
            <w:tcW w:w="850"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3</w:t>
            </w:r>
          </w:p>
        </w:tc>
        <w:tc>
          <w:tcPr>
            <w:tcW w:w="709"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6</w:t>
            </w:r>
          </w:p>
        </w:tc>
        <w:tc>
          <w:tcPr>
            <w:tcW w:w="567"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11</w:t>
            </w:r>
          </w:p>
        </w:tc>
        <w:tc>
          <w:tcPr>
            <w:tcW w:w="567"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4</w:t>
            </w:r>
          </w:p>
        </w:tc>
        <w:tc>
          <w:tcPr>
            <w:tcW w:w="567"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43</w:t>
            </w:r>
          </w:p>
        </w:tc>
        <w:tc>
          <w:tcPr>
            <w:tcW w:w="567"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8</w:t>
            </w:r>
          </w:p>
        </w:tc>
        <w:tc>
          <w:tcPr>
            <w:tcW w:w="709"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50</w:t>
            </w:r>
          </w:p>
        </w:tc>
        <w:tc>
          <w:tcPr>
            <w:tcW w:w="708"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w:t>
            </w:r>
          </w:p>
        </w:tc>
        <w:tc>
          <w:tcPr>
            <w:tcW w:w="993"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w:t>
            </w:r>
          </w:p>
        </w:tc>
        <w:tc>
          <w:tcPr>
            <w:tcW w:w="992"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w:t>
            </w:r>
          </w:p>
        </w:tc>
        <w:tc>
          <w:tcPr>
            <w:tcW w:w="1134"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w:t>
            </w:r>
          </w:p>
        </w:tc>
      </w:tr>
      <w:tr w:rsidR="009A48A5" w:rsidRPr="009A48A5" w:rsidTr="008D7A7E">
        <w:tc>
          <w:tcPr>
            <w:tcW w:w="392" w:type="dxa"/>
          </w:tcPr>
          <w:p w:rsidR="009A48A5" w:rsidRPr="009A48A5" w:rsidRDefault="009A48A5" w:rsidP="009B71BF">
            <w:pPr>
              <w:tabs>
                <w:tab w:val="left" w:pos="5610"/>
              </w:tabs>
              <w:spacing w:after="0" w:line="240" w:lineRule="auto"/>
              <w:jc w:val="center"/>
              <w:rPr>
                <w:rFonts w:ascii="Arial" w:hAnsi="Arial" w:cs="Arial"/>
                <w:sz w:val="20"/>
                <w:szCs w:val="20"/>
              </w:rPr>
            </w:pPr>
            <w:r w:rsidRPr="009A48A5">
              <w:rPr>
                <w:rFonts w:ascii="Arial" w:hAnsi="Arial" w:cs="Arial"/>
                <w:sz w:val="20"/>
                <w:szCs w:val="20"/>
              </w:rPr>
              <w:t>7</w:t>
            </w:r>
          </w:p>
        </w:tc>
        <w:tc>
          <w:tcPr>
            <w:tcW w:w="1843"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МКОУ «Строевская СОШ»</w:t>
            </w:r>
          </w:p>
        </w:tc>
        <w:tc>
          <w:tcPr>
            <w:tcW w:w="850"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5</w:t>
            </w:r>
          </w:p>
        </w:tc>
        <w:tc>
          <w:tcPr>
            <w:tcW w:w="709"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3</w:t>
            </w:r>
          </w:p>
        </w:tc>
        <w:tc>
          <w:tcPr>
            <w:tcW w:w="567"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24</w:t>
            </w:r>
          </w:p>
        </w:tc>
        <w:tc>
          <w:tcPr>
            <w:tcW w:w="567"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2</w:t>
            </w:r>
          </w:p>
        </w:tc>
        <w:tc>
          <w:tcPr>
            <w:tcW w:w="567"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51</w:t>
            </w:r>
          </w:p>
        </w:tc>
        <w:tc>
          <w:tcPr>
            <w:tcW w:w="567"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2</w:t>
            </w:r>
          </w:p>
        </w:tc>
        <w:tc>
          <w:tcPr>
            <w:tcW w:w="709"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69</w:t>
            </w:r>
          </w:p>
        </w:tc>
        <w:tc>
          <w:tcPr>
            <w:tcW w:w="708"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0</w:t>
            </w:r>
          </w:p>
        </w:tc>
        <w:tc>
          <w:tcPr>
            <w:tcW w:w="993"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0</w:t>
            </w:r>
          </w:p>
        </w:tc>
        <w:tc>
          <w:tcPr>
            <w:tcW w:w="992"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0</w:t>
            </w:r>
          </w:p>
        </w:tc>
        <w:tc>
          <w:tcPr>
            <w:tcW w:w="1134"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3</w:t>
            </w:r>
          </w:p>
        </w:tc>
      </w:tr>
      <w:tr w:rsidR="009A48A5" w:rsidRPr="009A48A5" w:rsidTr="008D7A7E">
        <w:tc>
          <w:tcPr>
            <w:tcW w:w="392" w:type="dxa"/>
          </w:tcPr>
          <w:p w:rsidR="009A48A5" w:rsidRPr="009A48A5" w:rsidRDefault="009A48A5" w:rsidP="009B71BF">
            <w:pPr>
              <w:tabs>
                <w:tab w:val="left" w:pos="5610"/>
              </w:tabs>
              <w:spacing w:after="0" w:line="240" w:lineRule="auto"/>
              <w:jc w:val="center"/>
              <w:rPr>
                <w:rFonts w:ascii="Arial" w:hAnsi="Arial" w:cs="Arial"/>
                <w:sz w:val="20"/>
                <w:szCs w:val="20"/>
              </w:rPr>
            </w:pPr>
            <w:r w:rsidRPr="009A48A5">
              <w:rPr>
                <w:rFonts w:ascii="Arial" w:hAnsi="Arial" w:cs="Arial"/>
                <w:sz w:val="20"/>
                <w:szCs w:val="20"/>
              </w:rPr>
              <w:t>8</w:t>
            </w:r>
          </w:p>
        </w:tc>
        <w:tc>
          <w:tcPr>
            <w:tcW w:w="1843" w:type="dxa"/>
          </w:tcPr>
          <w:p w:rsidR="009A48A5" w:rsidRPr="009A48A5" w:rsidRDefault="009A48A5" w:rsidP="009B71BF">
            <w:pPr>
              <w:ind w:left="-108"/>
              <w:jc w:val="center"/>
              <w:rPr>
                <w:rFonts w:ascii="Arial" w:hAnsi="Arial" w:cs="Arial"/>
                <w:sz w:val="20"/>
                <w:szCs w:val="20"/>
              </w:rPr>
            </w:pPr>
            <w:r w:rsidRPr="009A48A5">
              <w:rPr>
                <w:rFonts w:ascii="Arial" w:hAnsi="Arial" w:cs="Arial"/>
                <w:sz w:val="20"/>
                <w:szCs w:val="20"/>
              </w:rPr>
              <w:t>МКОУ «Шастовская СОШ»</w:t>
            </w:r>
          </w:p>
        </w:tc>
        <w:tc>
          <w:tcPr>
            <w:tcW w:w="850"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4</w:t>
            </w:r>
          </w:p>
        </w:tc>
        <w:tc>
          <w:tcPr>
            <w:tcW w:w="709"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1</w:t>
            </w:r>
          </w:p>
        </w:tc>
        <w:tc>
          <w:tcPr>
            <w:tcW w:w="567"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15</w:t>
            </w:r>
          </w:p>
        </w:tc>
        <w:tc>
          <w:tcPr>
            <w:tcW w:w="567"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1</w:t>
            </w:r>
          </w:p>
        </w:tc>
        <w:tc>
          <w:tcPr>
            <w:tcW w:w="567"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48</w:t>
            </w:r>
          </w:p>
        </w:tc>
        <w:tc>
          <w:tcPr>
            <w:tcW w:w="567"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2</w:t>
            </w:r>
          </w:p>
        </w:tc>
        <w:tc>
          <w:tcPr>
            <w:tcW w:w="709"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67</w:t>
            </w:r>
          </w:p>
        </w:tc>
        <w:tc>
          <w:tcPr>
            <w:tcW w:w="708"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0</w:t>
            </w:r>
          </w:p>
        </w:tc>
        <w:tc>
          <w:tcPr>
            <w:tcW w:w="993"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0</w:t>
            </w:r>
          </w:p>
        </w:tc>
        <w:tc>
          <w:tcPr>
            <w:tcW w:w="992"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0</w:t>
            </w:r>
          </w:p>
        </w:tc>
        <w:tc>
          <w:tcPr>
            <w:tcW w:w="1134" w:type="dxa"/>
          </w:tcPr>
          <w:p w:rsidR="009A48A5" w:rsidRPr="009A48A5" w:rsidRDefault="009A48A5" w:rsidP="009B71BF">
            <w:pPr>
              <w:jc w:val="center"/>
              <w:rPr>
                <w:rFonts w:ascii="Arial" w:hAnsi="Arial" w:cs="Arial"/>
                <w:sz w:val="20"/>
                <w:szCs w:val="20"/>
              </w:rPr>
            </w:pPr>
            <w:r w:rsidRPr="009A48A5">
              <w:rPr>
                <w:rFonts w:ascii="Arial" w:hAnsi="Arial" w:cs="Arial"/>
                <w:sz w:val="20"/>
                <w:szCs w:val="20"/>
              </w:rPr>
              <w:t>0</w:t>
            </w:r>
          </w:p>
        </w:tc>
      </w:tr>
      <w:tr w:rsidR="009A48A5" w:rsidRPr="009A48A5" w:rsidTr="008D7A7E">
        <w:tc>
          <w:tcPr>
            <w:tcW w:w="392" w:type="dxa"/>
          </w:tcPr>
          <w:p w:rsidR="009A48A5" w:rsidRPr="009A48A5" w:rsidRDefault="009A48A5" w:rsidP="009B71BF">
            <w:pPr>
              <w:tabs>
                <w:tab w:val="left" w:pos="5610"/>
              </w:tabs>
              <w:spacing w:after="0" w:line="240" w:lineRule="auto"/>
              <w:jc w:val="center"/>
              <w:rPr>
                <w:rFonts w:ascii="Arial" w:hAnsi="Arial" w:cs="Arial"/>
                <w:sz w:val="20"/>
                <w:szCs w:val="20"/>
              </w:rPr>
            </w:pPr>
          </w:p>
        </w:tc>
        <w:tc>
          <w:tcPr>
            <w:tcW w:w="1843" w:type="dxa"/>
          </w:tcPr>
          <w:p w:rsidR="009A48A5" w:rsidRPr="009A48A5" w:rsidRDefault="009A48A5" w:rsidP="009B71BF">
            <w:pPr>
              <w:jc w:val="center"/>
              <w:rPr>
                <w:rFonts w:ascii="Arial" w:hAnsi="Arial" w:cs="Arial"/>
                <w:b/>
                <w:sz w:val="20"/>
                <w:szCs w:val="20"/>
              </w:rPr>
            </w:pPr>
            <w:r w:rsidRPr="009A48A5">
              <w:rPr>
                <w:rFonts w:ascii="Arial" w:hAnsi="Arial" w:cs="Arial"/>
                <w:b/>
                <w:sz w:val="20"/>
                <w:szCs w:val="20"/>
              </w:rPr>
              <w:t>ИТОГО:</w:t>
            </w:r>
          </w:p>
        </w:tc>
        <w:tc>
          <w:tcPr>
            <w:tcW w:w="850" w:type="dxa"/>
          </w:tcPr>
          <w:p w:rsidR="009A48A5" w:rsidRPr="009A48A5" w:rsidRDefault="009A48A5" w:rsidP="009B71BF">
            <w:pPr>
              <w:jc w:val="center"/>
              <w:rPr>
                <w:rFonts w:ascii="Arial" w:hAnsi="Arial" w:cs="Arial"/>
                <w:b/>
                <w:sz w:val="20"/>
                <w:szCs w:val="20"/>
              </w:rPr>
            </w:pPr>
            <w:r w:rsidRPr="009A48A5">
              <w:rPr>
                <w:rFonts w:ascii="Arial" w:hAnsi="Arial" w:cs="Arial"/>
                <w:b/>
                <w:sz w:val="20"/>
                <w:szCs w:val="20"/>
              </w:rPr>
              <w:t>35</w:t>
            </w:r>
          </w:p>
        </w:tc>
        <w:tc>
          <w:tcPr>
            <w:tcW w:w="709" w:type="dxa"/>
          </w:tcPr>
          <w:p w:rsidR="009A48A5" w:rsidRPr="009A48A5" w:rsidRDefault="009A48A5" w:rsidP="009B71BF">
            <w:pPr>
              <w:jc w:val="center"/>
              <w:rPr>
                <w:rFonts w:ascii="Arial" w:hAnsi="Arial" w:cs="Arial"/>
                <w:b/>
                <w:sz w:val="20"/>
                <w:szCs w:val="20"/>
              </w:rPr>
            </w:pPr>
            <w:r w:rsidRPr="009A48A5">
              <w:rPr>
                <w:rFonts w:ascii="Arial" w:hAnsi="Arial" w:cs="Arial"/>
                <w:b/>
                <w:sz w:val="20"/>
                <w:szCs w:val="20"/>
              </w:rPr>
              <w:t>19</w:t>
            </w:r>
          </w:p>
        </w:tc>
        <w:tc>
          <w:tcPr>
            <w:tcW w:w="567" w:type="dxa"/>
          </w:tcPr>
          <w:p w:rsidR="009A48A5" w:rsidRPr="009A48A5" w:rsidRDefault="009A48A5" w:rsidP="009B71BF">
            <w:pPr>
              <w:jc w:val="center"/>
              <w:rPr>
                <w:rFonts w:ascii="Arial" w:hAnsi="Arial" w:cs="Arial"/>
                <w:b/>
                <w:sz w:val="20"/>
                <w:szCs w:val="20"/>
              </w:rPr>
            </w:pPr>
            <w:r w:rsidRPr="009A48A5">
              <w:rPr>
                <w:rFonts w:ascii="Arial" w:hAnsi="Arial" w:cs="Arial"/>
                <w:b/>
                <w:sz w:val="20"/>
                <w:szCs w:val="20"/>
              </w:rPr>
              <w:t>175</w:t>
            </w:r>
          </w:p>
        </w:tc>
        <w:tc>
          <w:tcPr>
            <w:tcW w:w="567" w:type="dxa"/>
          </w:tcPr>
          <w:p w:rsidR="009A48A5" w:rsidRPr="009A48A5" w:rsidRDefault="009A48A5" w:rsidP="009B71BF">
            <w:pPr>
              <w:jc w:val="center"/>
              <w:rPr>
                <w:rFonts w:ascii="Arial" w:hAnsi="Arial" w:cs="Arial"/>
                <w:b/>
                <w:sz w:val="20"/>
                <w:szCs w:val="20"/>
              </w:rPr>
            </w:pPr>
            <w:r w:rsidRPr="009A48A5">
              <w:rPr>
                <w:rFonts w:ascii="Arial" w:hAnsi="Arial" w:cs="Arial"/>
                <w:b/>
                <w:sz w:val="20"/>
                <w:szCs w:val="20"/>
              </w:rPr>
              <w:t>30</w:t>
            </w:r>
          </w:p>
        </w:tc>
        <w:tc>
          <w:tcPr>
            <w:tcW w:w="567" w:type="dxa"/>
          </w:tcPr>
          <w:p w:rsidR="009A48A5" w:rsidRPr="009A48A5" w:rsidRDefault="009A48A5" w:rsidP="009B71BF">
            <w:pPr>
              <w:jc w:val="center"/>
              <w:rPr>
                <w:rFonts w:ascii="Arial" w:hAnsi="Arial" w:cs="Arial"/>
                <w:b/>
                <w:sz w:val="20"/>
                <w:szCs w:val="20"/>
              </w:rPr>
            </w:pPr>
            <w:r w:rsidRPr="009A48A5">
              <w:rPr>
                <w:rFonts w:ascii="Arial" w:hAnsi="Arial" w:cs="Arial"/>
                <w:b/>
                <w:sz w:val="20"/>
                <w:szCs w:val="20"/>
              </w:rPr>
              <w:t>631</w:t>
            </w:r>
          </w:p>
        </w:tc>
        <w:tc>
          <w:tcPr>
            <w:tcW w:w="567" w:type="dxa"/>
          </w:tcPr>
          <w:p w:rsidR="009A48A5" w:rsidRPr="009A48A5" w:rsidRDefault="009A48A5" w:rsidP="009B71BF">
            <w:pPr>
              <w:jc w:val="center"/>
              <w:rPr>
                <w:rFonts w:ascii="Arial" w:hAnsi="Arial" w:cs="Arial"/>
                <w:b/>
                <w:sz w:val="20"/>
                <w:szCs w:val="20"/>
              </w:rPr>
            </w:pPr>
            <w:r w:rsidRPr="009A48A5">
              <w:rPr>
                <w:rFonts w:ascii="Arial" w:hAnsi="Arial" w:cs="Arial"/>
                <w:b/>
                <w:sz w:val="20"/>
                <w:szCs w:val="20"/>
              </w:rPr>
              <w:t>59</w:t>
            </w:r>
          </w:p>
        </w:tc>
        <w:tc>
          <w:tcPr>
            <w:tcW w:w="709" w:type="dxa"/>
          </w:tcPr>
          <w:p w:rsidR="009A48A5" w:rsidRPr="009A48A5" w:rsidRDefault="009A48A5" w:rsidP="009B71BF">
            <w:pPr>
              <w:jc w:val="center"/>
              <w:rPr>
                <w:rFonts w:ascii="Arial" w:hAnsi="Arial" w:cs="Arial"/>
                <w:b/>
                <w:sz w:val="20"/>
                <w:szCs w:val="20"/>
              </w:rPr>
            </w:pPr>
            <w:r w:rsidRPr="009A48A5">
              <w:rPr>
                <w:rFonts w:ascii="Arial" w:hAnsi="Arial" w:cs="Arial"/>
                <w:b/>
                <w:sz w:val="20"/>
                <w:szCs w:val="20"/>
              </w:rPr>
              <w:t>1</w:t>
            </w:r>
            <w:r>
              <w:rPr>
                <w:rFonts w:ascii="Arial" w:hAnsi="Arial" w:cs="Arial"/>
                <w:b/>
                <w:sz w:val="20"/>
                <w:szCs w:val="20"/>
              </w:rPr>
              <w:t>,</w:t>
            </w:r>
            <w:r w:rsidRPr="009A48A5">
              <w:rPr>
                <w:rFonts w:ascii="Arial" w:hAnsi="Arial" w:cs="Arial"/>
                <w:b/>
                <w:sz w:val="20"/>
                <w:szCs w:val="20"/>
              </w:rPr>
              <w:t xml:space="preserve"> 937</w:t>
            </w:r>
          </w:p>
        </w:tc>
        <w:tc>
          <w:tcPr>
            <w:tcW w:w="708" w:type="dxa"/>
          </w:tcPr>
          <w:p w:rsidR="009A48A5" w:rsidRPr="009A48A5" w:rsidRDefault="009A48A5" w:rsidP="009B71BF">
            <w:pPr>
              <w:jc w:val="center"/>
              <w:rPr>
                <w:rFonts w:ascii="Arial" w:hAnsi="Arial" w:cs="Arial"/>
                <w:b/>
                <w:sz w:val="20"/>
                <w:szCs w:val="20"/>
              </w:rPr>
            </w:pPr>
            <w:r w:rsidRPr="009A48A5">
              <w:rPr>
                <w:rFonts w:ascii="Arial" w:hAnsi="Arial" w:cs="Arial"/>
                <w:b/>
                <w:sz w:val="20"/>
                <w:szCs w:val="20"/>
              </w:rPr>
              <w:t>9</w:t>
            </w:r>
          </w:p>
        </w:tc>
        <w:tc>
          <w:tcPr>
            <w:tcW w:w="993" w:type="dxa"/>
          </w:tcPr>
          <w:p w:rsidR="009A48A5" w:rsidRPr="009A48A5" w:rsidRDefault="009A48A5" w:rsidP="009B71BF">
            <w:pPr>
              <w:jc w:val="center"/>
              <w:rPr>
                <w:rFonts w:ascii="Arial" w:hAnsi="Arial" w:cs="Arial"/>
                <w:b/>
                <w:sz w:val="20"/>
                <w:szCs w:val="20"/>
              </w:rPr>
            </w:pPr>
            <w:r w:rsidRPr="009A48A5">
              <w:rPr>
                <w:rFonts w:ascii="Arial" w:hAnsi="Arial" w:cs="Arial"/>
                <w:b/>
                <w:sz w:val="20"/>
                <w:szCs w:val="20"/>
              </w:rPr>
              <w:t>0</w:t>
            </w:r>
          </w:p>
        </w:tc>
        <w:tc>
          <w:tcPr>
            <w:tcW w:w="992" w:type="dxa"/>
          </w:tcPr>
          <w:p w:rsidR="009A48A5" w:rsidRPr="009A48A5" w:rsidRDefault="009A48A5" w:rsidP="009B71BF">
            <w:pPr>
              <w:jc w:val="center"/>
              <w:rPr>
                <w:rFonts w:ascii="Arial" w:hAnsi="Arial" w:cs="Arial"/>
                <w:b/>
                <w:sz w:val="20"/>
                <w:szCs w:val="20"/>
              </w:rPr>
            </w:pPr>
            <w:r w:rsidRPr="009A48A5">
              <w:rPr>
                <w:rFonts w:ascii="Arial" w:hAnsi="Arial" w:cs="Arial"/>
                <w:b/>
                <w:sz w:val="20"/>
                <w:szCs w:val="20"/>
              </w:rPr>
              <w:t>0</w:t>
            </w:r>
          </w:p>
        </w:tc>
        <w:tc>
          <w:tcPr>
            <w:tcW w:w="1134" w:type="dxa"/>
          </w:tcPr>
          <w:p w:rsidR="009A48A5" w:rsidRPr="009A48A5" w:rsidRDefault="009A48A5" w:rsidP="009B71BF">
            <w:pPr>
              <w:jc w:val="center"/>
              <w:rPr>
                <w:rFonts w:ascii="Arial" w:hAnsi="Arial" w:cs="Arial"/>
                <w:b/>
                <w:sz w:val="20"/>
                <w:szCs w:val="20"/>
              </w:rPr>
            </w:pPr>
            <w:r w:rsidRPr="009A48A5">
              <w:rPr>
                <w:rFonts w:ascii="Arial" w:hAnsi="Arial" w:cs="Arial"/>
                <w:b/>
                <w:sz w:val="20"/>
                <w:szCs w:val="20"/>
              </w:rPr>
              <w:t>57</w:t>
            </w:r>
          </w:p>
        </w:tc>
      </w:tr>
    </w:tbl>
    <w:p w:rsidR="00AA4F3A" w:rsidRDefault="00AA4F3A" w:rsidP="00AA4F3A">
      <w:pPr>
        <w:spacing w:after="0"/>
        <w:jc w:val="both"/>
        <w:rPr>
          <w:rFonts w:ascii="Arial" w:hAnsi="Arial" w:cs="Arial"/>
          <w:sz w:val="24"/>
          <w:szCs w:val="24"/>
        </w:rPr>
      </w:pPr>
    </w:p>
    <w:p w:rsidR="008D7A7E" w:rsidRDefault="008D7A7E" w:rsidP="00AA4F3A">
      <w:pPr>
        <w:spacing w:after="0"/>
        <w:jc w:val="both"/>
        <w:rPr>
          <w:rFonts w:ascii="Arial" w:hAnsi="Arial" w:cs="Arial"/>
          <w:sz w:val="24"/>
          <w:szCs w:val="24"/>
        </w:rPr>
      </w:pPr>
    </w:p>
    <w:p w:rsidR="008D7A7E" w:rsidRPr="00985F29" w:rsidRDefault="008D7A7E" w:rsidP="00AA4F3A">
      <w:pPr>
        <w:spacing w:after="0"/>
        <w:jc w:val="both"/>
        <w:rPr>
          <w:rFonts w:ascii="Arial" w:hAnsi="Arial" w:cs="Arial"/>
          <w:sz w:val="24"/>
          <w:szCs w:val="24"/>
        </w:rPr>
      </w:pPr>
    </w:p>
    <w:p w:rsidR="00AA4F3A" w:rsidRPr="00985F29" w:rsidRDefault="00AA4F3A" w:rsidP="00AA4F3A">
      <w:pPr>
        <w:spacing w:after="0"/>
        <w:jc w:val="both"/>
        <w:rPr>
          <w:rFonts w:ascii="Arial" w:hAnsi="Arial" w:cs="Arial"/>
          <w:sz w:val="24"/>
          <w:szCs w:val="24"/>
        </w:rPr>
      </w:pPr>
      <w:r w:rsidRPr="00985F29">
        <w:rPr>
          <w:rFonts w:ascii="Arial" w:hAnsi="Arial" w:cs="Arial"/>
          <w:sz w:val="24"/>
          <w:szCs w:val="24"/>
        </w:rPr>
        <w:t>В рамках реализации программы «Профилактика правонарушени</w:t>
      </w:r>
      <w:r w:rsidR="008D7A7E">
        <w:rPr>
          <w:rFonts w:ascii="Arial" w:hAnsi="Arial" w:cs="Arial"/>
          <w:sz w:val="24"/>
          <w:szCs w:val="24"/>
        </w:rPr>
        <w:t>й в Варгашинском районе» на 2019-2023</w:t>
      </w:r>
      <w:r w:rsidRPr="00985F29">
        <w:rPr>
          <w:rFonts w:ascii="Arial" w:hAnsi="Arial" w:cs="Arial"/>
          <w:sz w:val="24"/>
          <w:szCs w:val="24"/>
        </w:rPr>
        <w:t xml:space="preserve"> годы  в общеобразовательных учреждениях проведена Неделя правовых знаний: классные часы, беседы, встречи с представителями правоохранительной сферы.  На родительских собраниях,  доводилась информация об </w:t>
      </w:r>
      <w:r w:rsidRPr="00985F29">
        <w:rPr>
          <w:rFonts w:ascii="Arial" w:hAnsi="Arial" w:cs="Arial"/>
          <w:sz w:val="24"/>
          <w:szCs w:val="24"/>
        </w:rPr>
        <w:lastRenderedPageBreak/>
        <w:t>ответственности родителей за правонарушение детей. Дети активно принимают участие в районных и областных соревнованиях «Стартах надежд».</w:t>
      </w:r>
    </w:p>
    <w:p w:rsidR="00AA4F3A" w:rsidRPr="00985F29" w:rsidRDefault="00AA4F3A" w:rsidP="00AA4F3A">
      <w:pPr>
        <w:spacing w:after="0"/>
        <w:jc w:val="both"/>
        <w:rPr>
          <w:rFonts w:ascii="Arial" w:hAnsi="Arial" w:cs="Arial"/>
          <w:sz w:val="24"/>
          <w:szCs w:val="24"/>
        </w:rPr>
      </w:pPr>
      <w:r w:rsidRPr="00985F29">
        <w:rPr>
          <w:rFonts w:ascii="Arial" w:hAnsi="Arial" w:cs="Arial"/>
          <w:sz w:val="24"/>
          <w:szCs w:val="24"/>
        </w:rPr>
        <w:tab/>
        <w:t>Так же в воспитательной работе активное участие принимают родители (законные представители):</w:t>
      </w:r>
    </w:p>
    <w:p w:rsidR="00AA4F3A" w:rsidRPr="00985F29" w:rsidRDefault="00AA4F3A" w:rsidP="00AA4F3A">
      <w:pPr>
        <w:spacing w:after="0"/>
        <w:jc w:val="both"/>
        <w:textAlignment w:val="baseline"/>
        <w:rPr>
          <w:rFonts w:ascii="Arial" w:hAnsi="Arial" w:cs="Arial"/>
          <w:sz w:val="24"/>
          <w:szCs w:val="24"/>
        </w:rPr>
      </w:pPr>
      <w:r w:rsidRPr="00985F29">
        <w:rPr>
          <w:rFonts w:ascii="Arial" w:hAnsi="Arial" w:cs="Arial"/>
          <w:sz w:val="24"/>
          <w:szCs w:val="24"/>
        </w:rPr>
        <w:t>- Участие в областном родительском совете;</w:t>
      </w:r>
    </w:p>
    <w:p w:rsidR="00AA4F3A" w:rsidRPr="00985F29" w:rsidRDefault="00AA4F3A" w:rsidP="00AA4F3A">
      <w:pPr>
        <w:spacing w:after="0"/>
        <w:jc w:val="both"/>
        <w:textAlignment w:val="baseline"/>
        <w:rPr>
          <w:rFonts w:ascii="Arial" w:hAnsi="Arial" w:cs="Arial"/>
          <w:sz w:val="24"/>
          <w:szCs w:val="24"/>
        </w:rPr>
      </w:pPr>
      <w:r w:rsidRPr="00985F29">
        <w:rPr>
          <w:rFonts w:ascii="Arial" w:hAnsi="Arial" w:cs="Arial"/>
          <w:sz w:val="24"/>
          <w:szCs w:val="24"/>
        </w:rPr>
        <w:t>- Участие в акции «Родительский патруль»;</w:t>
      </w:r>
    </w:p>
    <w:p w:rsidR="00AA4F3A" w:rsidRPr="00985F29" w:rsidRDefault="00AA4F3A" w:rsidP="00AA4F3A">
      <w:pPr>
        <w:spacing w:after="0"/>
        <w:jc w:val="both"/>
        <w:textAlignment w:val="baseline"/>
        <w:rPr>
          <w:rFonts w:ascii="Arial" w:hAnsi="Arial" w:cs="Arial"/>
          <w:sz w:val="24"/>
          <w:szCs w:val="24"/>
        </w:rPr>
      </w:pPr>
      <w:r w:rsidRPr="00985F29">
        <w:rPr>
          <w:rFonts w:ascii="Arial" w:hAnsi="Arial" w:cs="Arial"/>
          <w:sz w:val="24"/>
          <w:szCs w:val="24"/>
        </w:rPr>
        <w:t xml:space="preserve">-Участие родительской общественности в </w:t>
      </w:r>
      <w:r w:rsidRPr="00985F29">
        <w:rPr>
          <w:rFonts w:ascii="Arial" w:eastAsia="Times New Roman" w:hAnsi="Arial" w:cs="Arial"/>
          <w:color w:val="000000"/>
          <w:sz w:val="24"/>
          <w:szCs w:val="24"/>
          <w:lang w:eastAsia="ru-RU"/>
        </w:rPr>
        <w:t>акции «Мы знаем и соблюдаем законы» совместно с ГИБДД и Прокуратурой Варгашинского района;</w:t>
      </w:r>
    </w:p>
    <w:p w:rsidR="00AA4F3A" w:rsidRPr="00985F29" w:rsidRDefault="00AA4F3A" w:rsidP="00AA4F3A">
      <w:pPr>
        <w:spacing w:after="0"/>
        <w:jc w:val="both"/>
        <w:textAlignment w:val="baseline"/>
        <w:rPr>
          <w:rFonts w:ascii="Arial" w:hAnsi="Arial" w:cs="Arial"/>
          <w:sz w:val="24"/>
          <w:szCs w:val="24"/>
        </w:rPr>
      </w:pPr>
      <w:r w:rsidRPr="00985F29">
        <w:rPr>
          <w:rFonts w:ascii="Arial" w:hAnsi="Arial" w:cs="Arial"/>
          <w:sz w:val="24"/>
          <w:szCs w:val="24"/>
        </w:rPr>
        <w:t>- На территории Варгашинского района в образовательных учреждениях созданы 9 Советов отцов из числа активных и инициативных родителей (законных представителей) (82 участника);</w:t>
      </w:r>
    </w:p>
    <w:p w:rsidR="00AA4F3A" w:rsidRPr="00985F29" w:rsidRDefault="00AA4F3A" w:rsidP="00AA4F3A">
      <w:pPr>
        <w:spacing w:after="0"/>
        <w:jc w:val="both"/>
        <w:rPr>
          <w:rFonts w:ascii="Arial" w:eastAsia="Times New Roman" w:hAnsi="Arial" w:cs="Arial"/>
          <w:color w:val="000000"/>
          <w:sz w:val="24"/>
          <w:szCs w:val="24"/>
          <w:lang w:eastAsia="ru-RU"/>
        </w:rPr>
      </w:pPr>
      <w:r w:rsidRPr="00985F29">
        <w:rPr>
          <w:rFonts w:ascii="Arial" w:hAnsi="Arial" w:cs="Arial"/>
          <w:sz w:val="24"/>
          <w:szCs w:val="24"/>
        </w:rPr>
        <w:t>-</w:t>
      </w:r>
      <w:r w:rsidRPr="00985F29">
        <w:rPr>
          <w:rFonts w:ascii="Arial" w:eastAsia="Times New Roman" w:hAnsi="Arial" w:cs="Arial"/>
          <w:color w:val="000000"/>
          <w:sz w:val="24"/>
          <w:szCs w:val="24"/>
          <w:lang w:eastAsia="ru-RU"/>
        </w:rPr>
        <w:t>Участие семейных коллективов в конкурсах и фестивалях различного уровня (неоднократно семейные команды школы становились победителями и призерами областных конкурсов «Когда все вместе», «Папа, мама, я – спортивная семья»);</w:t>
      </w:r>
    </w:p>
    <w:p w:rsidR="00AA4F3A" w:rsidRPr="009A48A5" w:rsidRDefault="00AA4F3A" w:rsidP="00AA4F3A">
      <w:pPr>
        <w:spacing w:after="0"/>
        <w:jc w:val="both"/>
        <w:rPr>
          <w:rFonts w:ascii="Arial" w:hAnsi="Arial" w:cs="Arial"/>
          <w:b/>
          <w:sz w:val="24"/>
          <w:szCs w:val="24"/>
        </w:rPr>
      </w:pPr>
      <w:r w:rsidRPr="00985F29">
        <w:rPr>
          <w:rFonts w:ascii="Arial" w:hAnsi="Arial" w:cs="Arial"/>
          <w:sz w:val="24"/>
          <w:szCs w:val="24"/>
        </w:rPr>
        <w:tab/>
      </w:r>
      <w:r w:rsidRPr="009A48A5">
        <w:rPr>
          <w:rFonts w:ascii="Arial" w:hAnsi="Arial" w:cs="Arial"/>
          <w:b/>
          <w:sz w:val="24"/>
          <w:szCs w:val="24"/>
        </w:rPr>
        <w:t>С целью профилактики экстремизма и терроризма в общеобразовательных учреждениях:</w:t>
      </w:r>
    </w:p>
    <w:p w:rsidR="00AC3355" w:rsidRPr="001408DC" w:rsidRDefault="00AC3355" w:rsidP="00AC3355">
      <w:pPr>
        <w:pStyle w:val="a7"/>
        <w:ind w:firstLine="708"/>
        <w:jc w:val="both"/>
        <w:rPr>
          <w:rStyle w:val="s1"/>
          <w:rFonts w:ascii="Arial" w:hAnsi="Arial" w:cs="Arial"/>
          <w:color w:val="000000"/>
          <w:sz w:val="24"/>
          <w:szCs w:val="24"/>
        </w:rPr>
      </w:pPr>
      <w:r w:rsidRPr="001408DC">
        <w:rPr>
          <w:rStyle w:val="s2"/>
          <w:rFonts w:ascii="Arial" w:hAnsi="Arial" w:cs="Arial"/>
          <w:color w:val="000000"/>
          <w:sz w:val="24"/>
          <w:szCs w:val="24"/>
        </w:rPr>
        <w:t>О</w:t>
      </w:r>
      <w:r w:rsidRPr="001408DC">
        <w:rPr>
          <w:rStyle w:val="s1"/>
          <w:rFonts w:ascii="Arial" w:hAnsi="Arial" w:cs="Arial"/>
          <w:color w:val="000000"/>
          <w:sz w:val="24"/>
          <w:szCs w:val="24"/>
        </w:rPr>
        <w:t>дним из ключевых направлений противодействия террористическим и экстремистским проявлениям в общественной среде выступает их профилактика. Особенно важно проведение такой профилактической работы среди обучающихся, так как именно молодежная среда в силу различных факторов является одной из наиболее уязвимых в плане подверженности негативному влиянию разнообразных антисоциальных и криминальных групп.</w:t>
      </w:r>
    </w:p>
    <w:p w:rsidR="00AC3355" w:rsidRPr="001408DC" w:rsidRDefault="00AC3355" w:rsidP="00AC3355">
      <w:pPr>
        <w:pStyle w:val="a7"/>
        <w:ind w:firstLine="708"/>
        <w:jc w:val="both"/>
        <w:rPr>
          <w:rStyle w:val="s1"/>
          <w:rFonts w:ascii="Arial" w:hAnsi="Arial" w:cs="Arial"/>
          <w:color w:val="000000"/>
          <w:sz w:val="24"/>
          <w:szCs w:val="24"/>
        </w:rPr>
      </w:pPr>
      <w:r w:rsidRPr="001408DC">
        <w:rPr>
          <w:rStyle w:val="s2"/>
          <w:rFonts w:ascii="Arial" w:hAnsi="Arial" w:cs="Arial"/>
          <w:color w:val="000000"/>
          <w:sz w:val="24"/>
          <w:szCs w:val="24"/>
        </w:rPr>
        <w:t>С целью недопущения подобных проявлений в</w:t>
      </w:r>
      <w:r w:rsidRPr="001408DC">
        <w:rPr>
          <w:rStyle w:val="s1"/>
          <w:rFonts w:ascii="Arial" w:hAnsi="Arial" w:cs="Arial"/>
          <w:color w:val="000000"/>
          <w:sz w:val="24"/>
          <w:szCs w:val="24"/>
        </w:rPr>
        <w:t xml:space="preserve"> общеобразовательных учреждениях разработаны планы мероприятий по противодействию экстремизму и терроризму задачами которых является:</w:t>
      </w:r>
    </w:p>
    <w:p w:rsidR="00AC3355" w:rsidRPr="001408DC" w:rsidRDefault="00AC3355" w:rsidP="00AC3355">
      <w:pPr>
        <w:pStyle w:val="a4"/>
        <w:shd w:val="clear" w:color="auto" w:fill="FFFFFF"/>
        <w:spacing w:before="0" w:beforeAutospacing="0" w:after="0" w:afterAutospacing="0"/>
        <w:jc w:val="both"/>
        <w:rPr>
          <w:rFonts w:ascii="Arial" w:hAnsi="Arial" w:cs="Arial"/>
          <w:color w:val="000000"/>
        </w:rPr>
      </w:pPr>
      <w:r w:rsidRPr="001408DC">
        <w:rPr>
          <w:rStyle w:val="s1"/>
          <w:rFonts w:ascii="Arial" w:hAnsi="Arial" w:cs="Arial"/>
          <w:color w:val="000000"/>
        </w:rPr>
        <w:t xml:space="preserve">- </w:t>
      </w:r>
      <w:r w:rsidRPr="001408DC">
        <w:rPr>
          <w:rFonts w:ascii="Arial" w:hAnsi="Arial" w:cs="Arial"/>
          <w:color w:val="000000"/>
        </w:rPr>
        <w:t>воспитание культуры толерантности и межнационального согласия;</w:t>
      </w:r>
    </w:p>
    <w:p w:rsidR="00AC3355" w:rsidRPr="001408DC" w:rsidRDefault="00AC3355" w:rsidP="00AC3355">
      <w:pPr>
        <w:pStyle w:val="a4"/>
        <w:shd w:val="clear" w:color="auto" w:fill="FFFFFF"/>
        <w:spacing w:before="0" w:beforeAutospacing="0" w:after="0" w:afterAutospacing="0"/>
        <w:jc w:val="both"/>
        <w:rPr>
          <w:rFonts w:ascii="Arial" w:hAnsi="Arial" w:cs="Arial"/>
          <w:color w:val="000000"/>
        </w:rPr>
      </w:pPr>
      <w:r w:rsidRPr="001408DC">
        <w:rPr>
          <w:rFonts w:ascii="Arial" w:hAnsi="Arial" w:cs="Arial"/>
          <w:color w:val="000000"/>
        </w:rPr>
        <w:t>- достижение необходимого уровня правовой культуры как основы толерантного сознания и поведения;</w:t>
      </w:r>
    </w:p>
    <w:p w:rsidR="00AC3355" w:rsidRPr="001408DC" w:rsidRDefault="00AC3355" w:rsidP="00AC3355">
      <w:pPr>
        <w:pStyle w:val="a4"/>
        <w:shd w:val="clear" w:color="auto" w:fill="FFFFFF"/>
        <w:spacing w:before="0" w:beforeAutospacing="0" w:after="0" w:afterAutospacing="0"/>
        <w:jc w:val="both"/>
        <w:rPr>
          <w:rFonts w:ascii="Arial" w:hAnsi="Arial" w:cs="Arial"/>
          <w:color w:val="000000"/>
        </w:rPr>
      </w:pPr>
      <w:r w:rsidRPr="001408DC">
        <w:rPr>
          <w:rFonts w:ascii="Arial" w:hAnsi="Arial" w:cs="Arial"/>
          <w:color w:val="000000"/>
        </w:rPr>
        <w:t>- формирование в детской и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AC3355" w:rsidRPr="001408DC" w:rsidRDefault="00AC3355" w:rsidP="00AC3355">
      <w:pPr>
        <w:pStyle w:val="a4"/>
        <w:shd w:val="clear" w:color="auto" w:fill="FFFFFF"/>
        <w:spacing w:before="0" w:beforeAutospacing="0" w:after="0" w:afterAutospacing="0"/>
        <w:jc w:val="both"/>
        <w:rPr>
          <w:rFonts w:ascii="Arial" w:hAnsi="Arial" w:cs="Arial"/>
          <w:color w:val="000000"/>
        </w:rPr>
      </w:pPr>
      <w:r w:rsidRPr="001408DC">
        <w:rPr>
          <w:rFonts w:ascii="Arial" w:hAnsi="Arial" w:cs="Arial"/>
          <w:color w:val="000000"/>
        </w:rPr>
        <w:t>- разработка и реализация комплексного плана, направленного на формирование у подрастающего поколения позитивных установок на этническое многообразие.</w:t>
      </w:r>
    </w:p>
    <w:p w:rsidR="00AC3355" w:rsidRPr="001408DC" w:rsidRDefault="00AC3355" w:rsidP="00AC3355">
      <w:pPr>
        <w:pStyle w:val="a7"/>
        <w:ind w:firstLine="708"/>
        <w:jc w:val="both"/>
        <w:rPr>
          <w:rStyle w:val="s1"/>
          <w:rFonts w:ascii="Arial" w:hAnsi="Arial" w:cs="Arial"/>
          <w:color w:val="000000"/>
          <w:sz w:val="24"/>
          <w:szCs w:val="24"/>
        </w:rPr>
      </w:pPr>
      <w:r w:rsidRPr="001408DC">
        <w:rPr>
          <w:rStyle w:val="s1"/>
          <w:rFonts w:ascii="Arial" w:hAnsi="Arial" w:cs="Arial"/>
          <w:color w:val="000000"/>
          <w:sz w:val="24"/>
          <w:szCs w:val="24"/>
        </w:rPr>
        <w:t xml:space="preserve">С обучающимися систематически проводятся профилактические, патриотические, спортивные мероприятия, направленные на профилактику экстремизма и терроризма.  Педагогами оформляются </w:t>
      </w:r>
      <w:r w:rsidRPr="001408DC">
        <w:rPr>
          <w:rStyle w:val="s1"/>
          <w:rFonts w:ascii="Arial" w:hAnsi="Arial" w:cs="Arial"/>
          <w:bCs/>
          <w:color w:val="000000"/>
          <w:sz w:val="24"/>
          <w:szCs w:val="24"/>
        </w:rPr>
        <w:t>методические материалы по данному направлению работы</w:t>
      </w:r>
      <w:r w:rsidRPr="001408DC">
        <w:rPr>
          <w:rStyle w:val="s1"/>
          <w:rFonts w:ascii="Arial" w:hAnsi="Arial" w:cs="Arial"/>
          <w:color w:val="000000"/>
          <w:sz w:val="24"/>
          <w:szCs w:val="24"/>
        </w:rPr>
        <w:t xml:space="preserve"> (методические разработки, сценарии, памятки, листовки).</w:t>
      </w:r>
    </w:p>
    <w:p w:rsidR="00AC3355" w:rsidRPr="001408DC" w:rsidRDefault="00AC3355" w:rsidP="00AC3355">
      <w:pPr>
        <w:pStyle w:val="a7"/>
        <w:ind w:firstLine="708"/>
        <w:jc w:val="both"/>
        <w:rPr>
          <w:rFonts w:ascii="Arial" w:hAnsi="Arial" w:cs="Arial"/>
          <w:color w:val="000000"/>
          <w:sz w:val="24"/>
          <w:szCs w:val="24"/>
        </w:rPr>
      </w:pPr>
      <w:r w:rsidRPr="001408DC">
        <w:rPr>
          <w:rStyle w:val="s1"/>
          <w:rFonts w:ascii="Arial" w:hAnsi="Arial" w:cs="Arial"/>
          <w:color w:val="000000"/>
          <w:sz w:val="24"/>
          <w:szCs w:val="24"/>
        </w:rPr>
        <w:t xml:space="preserve">На базе МКОУ «Верхнесуерская СОШ» создан клуб межнациональной дружбы под названием «Интерком» целью, которой является </w:t>
      </w:r>
      <w:r w:rsidRPr="001408DC">
        <w:rPr>
          <w:rFonts w:ascii="Arial" w:hAnsi="Arial" w:cs="Arial"/>
          <w:color w:val="000000"/>
          <w:sz w:val="24"/>
          <w:szCs w:val="24"/>
        </w:rPr>
        <w:t>разработка системы мер, направленных на профилактику экстремистских проявлений в детской и подростковой среде, формирование толерантной среды на основе ценностей многонационального российского общества, культурного самосознания, принципов соблюдения прав и свобод человека.</w:t>
      </w:r>
    </w:p>
    <w:p w:rsidR="00AC3355" w:rsidRPr="001408DC" w:rsidRDefault="00AC3355" w:rsidP="00AC3355">
      <w:pPr>
        <w:spacing w:after="0" w:line="240" w:lineRule="auto"/>
        <w:ind w:firstLine="708"/>
        <w:jc w:val="both"/>
        <w:rPr>
          <w:rFonts w:ascii="Arial" w:hAnsi="Arial" w:cs="Arial"/>
          <w:sz w:val="24"/>
          <w:szCs w:val="24"/>
        </w:rPr>
      </w:pPr>
      <w:r w:rsidRPr="001408DC">
        <w:rPr>
          <w:rFonts w:ascii="Arial" w:hAnsi="Arial" w:cs="Arial"/>
          <w:sz w:val="24"/>
          <w:szCs w:val="24"/>
        </w:rPr>
        <w:t xml:space="preserve">В соответствии с муниципальной программой Варгашинского района </w:t>
      </w:r>
      <w:r w:rsidRPr="001408DC">
        <w:rPr>
          <w:rFonts w:ascii="Arial" w:hAnsi="Arial" w:cs="Arial"/>
          <w:sz w:val="24"/>
          <w:szCs w:val="24"/>
          <w:shd w:val="clear" w:color="auto" w:fill="FFFFFF"/>
        </w:rPr>
        <w:t>«Гармонизация межэтнических и межконфессиональных отношений и профилактики проявлений экстремизма»</w:t>
      </w:r>
      <w:r w:rsidRPr="001408DC">
        <w:rPr>
          <w:rFonts w:ascii="Arial" w:hAnsi="Arial" w:cs="Arial"/>
          <w:sz w:val="24"/>
          <w:szCs w:val="24"/>
        </w:rPr>
        <w:t xml:space="preserve"> предусмотрена совместная работа </w:t>
      </w:r>
      <w:r w:rsidRPr="001408DC">
        <w:rPr>
          <w:rFonts w:ascii="Arial" w:hAnsi="Arial" w:cs="Arial"/>
          <w:color w:val="000000"/>
          <w:sz w:val="24"/>
          <w:szCs w:val="24"/>
        </w:rPr>
        <w:t>отдела по физической культуре и спорту управления по социальной политике,</w:t>
      </w:r>
      <w:r w:rsidRPr="001408DC">
        <w:rPr>
          <w:rFonts w:ascii="Arial" w:hAnsi="Arial" w:cs="Arial"/>
          <w:sz w:val="24"/>
          <w:szCs w:val="24"/>
        </w:rPr>
        <w:t xml:space="preserve"> МО МВД России «Варгашинский».</w:t>
      </w:r>
    </w:p>
    <w:p w:rsidR="00AC3355" w:rsidRPr="001408DC" w:rsidRDefault="00AC3355" w:rsidP="00AC3355">
      <w:pPr>
        <w:spacing w:after="0" w:line="240" w:lineRule="auto"/>
        <w:ind w:firstLine="708"/>
        <w:jc w:val="both"/>
        <w:rPr>
          <w:rFonts w:ascii="Arial" w:hAnsi="Arial" w:cs="Arial"/>
          <w:sz w:val="24"/>
          <w:szCs w:val="24"/>
        </w:rPr>
      </w:pPr>
      <w:r w:rsidRPr="001408DC">
        <w:rPr>
          <w:rFonts w:ascii="Arial" w:hAnsi="Arial" w:cs="Arial"/>
          <w:sz w:val="24"/>
          <w:szCs w:val="24"/>
        </w:rPr>
        <w:lastRenderedPageBreak/>
        <w:t>Работа по профилактике экстремизма ведется урочной и внеурочной деятельностью.</w:t>
      </w:r>
    </w:p>
    <w:p w:rsidR="00AC3355" w:rsidRPr="001408DC" w:rsidRDefault="00AC3355" w:rsidP="00AC3355">
      <w:pPr>
        <w:pStyle w:val="2"/>
        <w:shd w:val="clear" w:color="auto" w:fill="auto"/>
        <w:spacing w:before="0" w:line="240" w:lineRule="auto"/>
        <w:ind w:left="40" w:right="40" w:firstLine="700"/>
        <w:rPr>
          <w:rFonts w:ascii="Arial" w:hAnsi="Arial" w:cs="Arial"/>
          <w:sz w:val="24"/>
          <w:szCs w:val="24"/>
        </w:rPr>
      </w:pPr>
      <w:r>
        <w:rPr>
          <w:rFonts w:ascii="Arial" w:hAnsi="Arial" w:cs="Arial"/>
          <w:sz w:val="24"/>
          <w:szCs w:val="24"/>
        </w:rPr>
        <w:t>В</w:t>
      </w:r>
      <w:r w:rsidRPr="001408DC">
        <w:rPr>
          <w:rFonts w:ascii="Arial" w:hAnsi="Arial" w:cs="Arial"/>
          <w:sz w:val="24"/>
          <w:szCs w:val="24"/>
        </w:rPr>
        <w:t xml:space="preserve"> 2019 года проведены родительские собрания, на которых родители были ознакомлены с правами и обязанностями участников образовательного процесса (ФЗ «Об Образовании РФ», ФЗ «О противодействии экстремистской деятельности», ФЗ «О противодействии терроризму»). Рассмотрены вопросы: «Формирование толерантного поведения в семье», «Явление экстремизма в молодежной среде». </w:t>
      </w:r>
    </w:p>
    <w:p w:rsidR="00AC3355" w:rsidRPr="001408DC" w:rsidRDefault="00AC3355" w:rsidP="00AC3355">
      <w:pPr>
        <w:pStyle w:val="2"/>
        <w:shd w:val="clear" w:color="auto" w:fill="auto"/>
        <w:spacing w:before="0" w:line="240" w:lineRule="auto"/>
        <w:ind w:left="40" w:right="40" w:firstLine="700"/>
        <w:rPr>
          <w:rFonts w:ascii="Arial" w:hAnsi="Arial" w:cs="Arial"/>
          <w:sz w:val="24"/>
          <w:szCs w:val="24"/>
        </w:rPr>
      </w:pPr>
      <w:r w:rsidRPr="001408DC">
        <w:rPr>
          <w:rFonts w:ascii="Arial" w:hAnsi="Arial" w:cs="Arial"/>
          <w:sz w:val="24"/>
          <w:szCs w:val="24"/>
        </w:rPr>
        <w:t>Ежемесячно в школах проводились  заседания Совета профилактики. На Совете рассматриваются вопросы, связанные с поведением обучающихся на уроках и во внеурочное время, пропуски уроков без уважительной причины, успеваемость, опоздания. В рамках взаимодействия организованы встречи обучающихся с представителями</w:t>
      </w:r>
      <w:r w:rsidRPr="001408DC">
        <w:rPr>
          <w:rFonts w:ascii="Arial" w:hAnsi="Arial" w:cs="Arial"/>
          <w:sz w:val="24"/>
          <w:szCs w:val="24"/>
          <w:vertAlign w:val="superscript"/>
        </w:rPr>
        <w:t xml:space="preserve"> </w:t>
      </w:r>
      <w:r w:rsidRPr="001408DC">
        <w:rPr>
          <w:rFonts w:ascii="Arial" w:hAnsi="Arial" w:cs="Arial"/>
          <w:sz w:val="24"/>
          <w:szCs w:val="24"/>
        </w:rPr>
        <w:t>правоохранительных органов с целью разъяснения российского законодательства по противодействия экстремистской деятельности.</w:t>
      </w:r>
    </w:p>
    <w:p w:rsidR="00AC3355" w:rsidRPr="001408DC" w:rsidRDefault="00AC3355" w:rsidP="00AC3355">
      <w:pPr>
        <w:pStyle w:val="a7"/>
        <w:ind w:firstLine="708"/>
        <w:jc w:val="both"/>
        <w:rPr>
          <w:rFonts w:ascii="Arial" w:hAnsi="Arial" w:cs="Arial"/>
          <w:sz w:val="24"/>
          <w:szCs w:val="24"/>
        </w:rPr>
      </w:pPr>
      <w:r w:rsidRPr="001408DC">
        <w:rPr>
          <w:rFonts w:ascii="Arial" w:hAnsi="Arial" w:cs="Arial"/>
          <w:sz w:val="24"/>
          <w:szCs w:val="24"/>
        </w:rPr>
        <w:t>Планами воспитательной работы образовательных учреждений предусмотрены мероприятия по профилактике экстремизма среди обучающихся:</w:t>
      </w:r>
    </w:p>
    <w:p w:rsidR="00AC3355" w:rsidRPr="001408DC" w:rsidRDefault="00AC3355" w:rsidP="00AC3355">
      <w:pPr>
        <w:pStyle w:val="a7"/>
        <w:ind w:firstLine="708"/>
        <w:jc w:val="both"/>
        <w:rPr>
          <w:rFonts w:ascii="Arial" w:hAnsi="Arial" w:cs="Arial"/>
          <w:sz w:val="24"/>
          <w:szCs w:val="24"/>
        </w:rPr>
      </w:pPr>
      <w:r w:rsidRPr="001408DC">
        <w:rPr>
          <w:rFonts w:ascii="Arial" w:hAnsi="Arial" w:cs="Arial"/>
          <w:sz w:val="24"/>
          <w:szCs w:val="24"/>
        </w:rPr>
        <w:t>- Проведение диагностик: личности подростка и ее социальных связей, стилей поведения в конфликтах, уровня воспитанности;</w:t>
      </w:r>
    </w:p>
    <w:p w:rsidR="00AC3355" w:rsidRPr="001408DC" w:rsidRDefault="00AC3355" w:rsidP="00AC3355">
      <w:pPr>
        <w:spacing w:after="0" w:line="240" w:lineRule="auto"/>
        <w:jc w:val="both"/>
        <w:rPr>
          <w:rFonts w:ascii="Arial" w:hAnsi="Arial" w:cs="Arial"/>
          <w:sz w:val="24"/>
          <w:szCs w:val="24"/>
        </w:rPr>
      </w:pPr>
      <w:r w:rsidRPr="001408DC">
        <w:rPr>
          <w:rFonts w:ascii="Arial" w:hAnsi="Arial" w:cs="Arial"/>
          <w:sz w:val="24"/>
          <w:szCs w:val="24"/>
        </w:rPr>
        <w:t>- Оформление стендов в ОУ «Меры по противодействию терроризму»;</w:t>
      </w:r>
    </w:p>
    <w:p w:rsidR="00AC3355" w:rsidRPr="001408DC" w:rsidRDefault="00AC3355" w:rsidP="00AC3355">
      <w:pPr>
        <w:pStyle w:val="a7"/>
        <w:jc w:val="both"/>
        <w:rPr>
          <w:rFonts w:ascii="Arial" w:hAnsi="Arial" w:cs="Arial"/>
          <w:sz w:val="24"/>
          <w:szCs w:val="24"/>
        </w:rPr>
      </w:pPr>
      <w:r w:rsidRPr="001408DC">
        <w:rPr>
          <w:rFonts w:ascii="Arial" w:hAnsi="Arial" w:cs="Arial"/>
          <w:sz w:val="24"/>
          <w:szCs w:val="24"/>
        </w:rPr>
        <w:t>«Защита населения в ЧС мирного и военного времени»;</w:t>
      </w:r>
    </w:p>
    <w:p w:rsidR="00AC3355" w:rsidRPr="001408DC" w:rsidRDefault="00AC3355" w:rsidP="00AC3355">
      <w:pPr>
        <w:pStyle w:val="a7"/>
        <w:jc w:val="both"/>
        <w:rPr>
          <w:rFonts w:ascii="Arial" w:hAnsi="Arial" w:cs="Arial"/>
          <w:sz w:val="24"/>
          <w:szCs w:val="24"/>
        </w:rPr>
      </w:pPr>
      <w:r w:rsidRPr="001408DC">
        <w:rPr>
          <w:rFonts w:ascii="Arial" w:hAnsi="Arial" w:cs="Arial"/>
          <w:sz w:val="24"/>
          <w:szCs w:val="24"/>
        </w:rPr>
        <w:t>- Классные часы на тему: «Я – дома, я- в школе, я – среди друзей», «Права ребенка в нашем государстве» и др.;</w:t>
      </w:r>
    </w:p>
    <w:p w:rsidR="00AC3355" w:rsidRPr="001408DC" w:rsidRDefault="00AC3355" w:rsidP="00AC3355">
      <w:pPr>
        <w:spacing w:after="0" w:line="240" w:lineRule="auto"/>
        <w:rPr>
          <w:rFonts w:ascii="Arial" w:hAnsi="Arial" w:cs="Arial"/>
          <w:sz w:val="24"/>
          <w:szCs w:val="24"/>
        </w:rPr>
      </w:pPr>
      <w:r w:rsidRPr="001408DC">
        <w:rPr>
          <w:rFonts w:ascii="Arial" w:hAnsi="Arial" w:cs="Arial"/>
          <w:sz w:val="24"/>
          <w:szCs w:val="24"/>
        </w:rPr>
        <w:t>- Единые классные часы – «Конвенция ООН о правах ребенка»;</w:t>
      </w:r>
    </w:p>
    <w:p w:rsidR="00AC3355" w:rsidRPr="001408DC" w:rsidRDefault="00AC3355" w:rsidP="00AC3355">
      <w:pPr>
        <w:spacing w:after="0" w:line="240" w:lineRule="auto"/>
        <w:rPr>
          <w:rFonts w:ascii="Arial" w:hAnsi="Arial" w:cs="Arial"/>
          <w:sz w:val="24"/>
          <w:szCs w:val="24"/>
        </w:rPr>
      </w:pPr>
      <w:r w:rsidRPr="001408DC">
        <w:rPr>
          <w:rFonts w:ascii="Arial" w:hAnsi="Arial" w:cs="Arial"/>
          <w:sz w:val="24"/>
          <w:szCs w:val="24"/>
        </w:rPr>
        <w:t>1. Игра «Что объединяет всех детей планеты»;</w:t>
      </w:r>
    </w:p>
    <w:p w:rsidR="00AC3355" w:rsidRPr="001408DC" w:rsidRDefault="00AC3355" w:rsidP="00AC3355">
      <w:pPr>
        <w:spacing w:after="0" w:line="240" w:lineRule="auto"/>
        <w:rPr>
          <w:rFonts w:ascii="Arial" w:hAnsi="Arial" w:cs="Arial"/>
          <w:sz w:val="24"/>
          <w:szCs w:val="24"/>
        </w:rPr>
      </w:pPr>
      <w:r w:rsidRPr="001408DC">
        <w:rPr>
          <w:rFonts w:ascii="Arial" w:hAnsi="Arial" w:cs="Arial"/>
          <w:sz w:val="24"/>
          <w:szCs w:val="24"/>
        </w:rPr>
        <w:t>2. Правовая игра «Мой взгляд»;</w:t>
      </w:r>
    </w:p>
    <w:p w:rsidR="00AC3355" w:rsidRPr="001408DC" w:rsidRDefault="00AC3355" w:rsidP="00AC3355">
      <w:pPr>
        <w:spacing w:after="0" w:line="240" w:lineRule="auto"/>
        <w:rPr>
          <w:rFonts w:ascii="Arial" w:hAnsi="Arial" w:cs="Arial"/>
          <w:sz w:val="24"/>
          <w:szCs w:val="24"/>
        </w:rPr>
      </w:pPr>
      <w:r w:rsidRPr="001408DC">
        <w:rPr>
          <w:rFonts w:ascii="Arial" w:hAnsi="Arial" w:cs="Arial"/>
          <w:sz w:val="24"/>
          <w:szCs w:val="24"/>
        </w:rPr>
        <w:t>3. «Что в имени моем»;</w:t>
      </w:r>
    </w:p>
    <w:p w:rsidR="00AC3355" w:rsidRPr="001408DC" w:rsidRDefault="00AC3355" w:rsidP="00AC3355">
      <w:pPr>
        <w:spacing w:after="0" w:line="240" w:lineRule="auto"/>
        <w:rPr>
          <w:rFonts w:ascii="Arial" w:hAnsi="Arial" w:cs="Arial"/>
          <w:sz w:val="24"/>
          <w:szCs w:val="24"/>
        </w:rPr>
      </w:pPr>
      <w:r w:rsidRPr="001408DC">
        <w:rPr>
          <w:rFonts w:ascii="Arial" w:hAnsi="Arial" w:cs="Arial"/>
          <w:sz w:val="24"/>
          <w:szCs w:val="24"/>
        </w:rPr>
        <w:t>4. «Права детей – забота государства»;</w:t>
      </w:r>
    </w:p>
    <w:p w:rsidR="00AC3355" w:rsidRPr="001408DC" w:rsidRDefault="00AC3355" w:rsidP="00AC3355">
      <w:pPr>
        <w:pStyle w:val="a7"/>
        <w:jc w:val="both"/>
        <w:rPr>
          <w:rFonts w:ascii="Arial" w:hAnsi="Arial" w:cs="Arial"/>
          <w:sz w:val="24"/>
          <w:szCs w:val="24"/>
        </w:rPr>
      </w:pPr>
      <w:r w:rsidRPr="001408DC">
        <w:rPr>
          <w:rFonts w:ascii="Arial" w:hAnsi="Arial" w:cs="Arial"/>
          <w:sz w:val="24"/>
          <w:szCs w:val="24"/>
        </w:rPr>
        <w:t>5. Ролевая игра «Мы – будущие избиратели»;</w:t>
      </w:r>
    </w:p>
    <w:p w:rsidR="00AC3355" w:rsidRPr="001408DC" w:rsidRDefault="00AC3355" w:rsidP="00AC3355">
      <w:pPr>
        <w:pStyle w:val="a7"/>
        <w:jc w:val="both"/>
        <w:rPr>
          <w:rFonts w:ascii="Arial" w:hAnsi="Arial" w:cs="Arial"/>
          <w:sz w:val="24"/>
          <w:szCs w:val="24"/>
        </w:rPr>
      </w:pPr>
      <w:r w:rsidRPr="001408DC">
        <w:rPr>
          <w:rFonts w:ascii="Arial" w:hAnsi="Arial" w:cs="Arial"/>
          <w:sz w:val="24"/>
          <w:szCs w:val="24"/>
        </w:rPr>
        <w:t>- Проведение уроков талерантности на тему: «Нация. Национальность. Национализм», «Толерантность в нашей жизни» и др.;</w:t>
      </w:r>
    </w:p>
    <w:p w:rsidR="00AC3355" w:rsidRPr="001408DC" w:rsidRDefault="00AC3355" w:rsidP="00AC3355">
      <w:pPr>
        <w:pStyle w:val="a7"/>
        <w:jc w:val="both"/>
        <w:rPr>
          <w:rFonts w:ascii="Arial" w:hAnsi="Arial" w:cs="Arial"/>
          <w:sz w:val="24"/>
          <w:szCs w:val="24"/>
        </w:rPr>
      </w:pPr>
      <w:r w:rsidRPr="001408DC">
        <w:rPr>
          <w:rFonts w:ascii="Arial" w:hAnsi="Arial" w:cs="Arial"/>
          <w:sz w:val="24"/>
          <w:szCs w:val="24"/>
        </w:rPr>
        <w:t>- Изучение правовых вопросов в рамках недель правовых знаний;</w:t>
      </w:r>
    </w:p>
    <w:p w:rsidR="00AC3355" w:rsidRPr="001408DC" w:rsidRDefault="00AC3355" w:rsidP="00AC3355">
      <w:pPr>
        <w:spacing w:after="0" w:line="240" w:lineRule="auto"/>
        <w:rPr>
          <w:rFonts w:ascii="Arial" w:hAnsi="Arial" w:cs="Arial"/>
          <w:b/>
          <w:sz w:val="24"/>
          <w:szCs w:val="24"/>
        </w:rPr>
      </w:pPr>
      <w:r w:rsidRPr="001408DC">
        <w:rPr>
          <w:rFonts w:ascii="Arial" w:hAnsi="Arial" w:cs="Arial"/>
          <w:sz w:val="24"/>
          <w:szCs w:val="24"/>
        </w:rPr>
        <w:t xml:space="preserve">- </w:t>
      </w:r>
      <w:r w:rsidRPr="001408DC">
        <w:rPr>
          <w:rFonts w:ascii="Arial" w:hAnsi="Arial" w:cs="Arial"/>
          <w:b/>
          <w:sz w:val="24"/>
          <w:szCs w:val="24"/>
        </w:rPr>
        <w:t>Проведение тематических праздников в ОУ:</w:t>
      </w:r>
    </w:p>
    <w:p w:rsidR="00AC3355" w:rsidRPr="001408DC" w:rsidRDefault="00AC3355" w:rsidP="00AC3355">
      <w:pPr>
        <w:spacing w:after="0" w:line="240" w:lineRule="auto"/>
        <w:rPr>
          <w:rFonts w:ascii="Arial" w:hAnsi="Arial" w:cs="Arial"/>
          <w:sz w:val="24"/>
          <w:szCs w:val="24"/>
        </w:rPr>
      </w:pPr>
      <w:r w:rsidRPr="001408DC">
        <w:rPr>
          <w:rFonts w:ascii="Arial" w:hAnsi="Arial" w:cs="Arial"/>
          <w:sz w:val="24"/>
          <w:szCs w:val="24"/>
        </w:rPr>
        <w:t xml:space="preserve">-День народного единства; </w:t>
      </w:r>
    </w:p>
    <w:p w:rsidR="00AC3355" w:rsidRPr="001408DC" w:rsidRDefault="00AC3355" w:rsidP="00AC3355">
      <w:pPr>
        <w:spacing w:after="0" w:line="240" w:lineRule="auto"/>
        <w:rPr>
          <w:rFonts w:ascii="Arial" w:hAnsi="Arial" w:cs="Arial"/>
          <w:sz w:val="24"/>
          <w:szCs w:val="24"/>
        </w:rPr>
      </w:pPr>
      <w:r w:rsidRPr="001408DC">
        <w:rPr>
          <w:rFonts w:ascii="Arial" w:hAnsi="Arial" w:cs="Arial"/>
          <w:sz w:val="24"/>
          <w:szCs w:val="24"/>
        </w:rPr>
        <w:t xml:space="preserve">-Международный день толерантности; </w:t>
      </w:r>
    </w:p>
    <w:p w:rsidR="00AC3355" w:rsidRPr="001408DC" w:rsidRDefault="00AC3355" w:rsidP="00AC3355">
      <w:pPr>
        <w:spacing w:after="0" w:line="240" w:lineRule="auto"/>
        <w:rPr>
          <w:rFonts w:ascii="Arial" w:hAnsi="Arial" w:cs="Arial"/>
          <w:sz w:val="24"/>
          <w:szCs w:val="24"/>
        </w:rPr>
      </w:pPr>
      <w:r w:rsidRPr="001408DC">
        <w:rPr>
          <w:rFonts w:ascii="Arial" w:hAnsi="Arial" w:cs="Arial"/>
          <w:sz w:val="24"/>
          <w:szCs w:val="24"/>
        </w:rPr>
        <w:t>-День славянской письменности;</w:t>
      </w:r>
    </w:p>
    <w:p w:rsidR="00AC3355" w:rsidRPr="001408DC" w:rsidRDefault="00AC3355" w:rsidP="00AC3355">
      <w:pPr>
        <w:pStyle w:val="a7"/>
        <w:jc w:val="both"/>
        <w:rPr>
          <w:rFonts w:ascii="Arial" w:hAnsi="Arial" w:cs="Arial"/>
          <w:sz w:val="24"/>
          <w:szCs w:val="24"/>
        </w:rPr>
      </w:pPr>
      <w:r w:rsidRPr="001408DC">
        <w:rPr>
          <w:rFonts w:ascii="Arial" w:hAnsi="Arial" w:cs="Arial"/>
          <w:sz w:val="24"/>
          <w:szCs w:val="24"/>
        </w:rPr>
        <w:t xml:space="preserve"> -День родного языка;</w:t>
      </w:r>
    </w:p>
    <w:p w:rsidR="00AC3355" w:rsidRPr="001408DC" w:rsidRDefault="00AC3355" w:rsidP="00AC3355">
      <w:pPr>
        <w:pStyle w:val="a7"/>
        <w:jc w:val="both"/>
        <w:rPr>
          <w:rFonts w:ascii="Arial" w:hAnsi="Arial" w:cs="Arial"/>
          <w:sz w:val="24"/>
          <w:szCs w:val="24"/>
        </w:rPr>
      </w:pPr>
      <w:r w:rsidRPr="001408DC">
        <w:rPr>
          <w:rFonts w:ascii="Arial" w:hAnsi="Arial" w:cs="Arial"/>
          <w:sz w:val="24"/>
          <w:szCs w:val="24"/>
        </w:rPr>
        <w:t>- Профилактические беседы «Нарушение прав, свобод и интересов человека и гражданина» (о недопустимости участия в экстремистских акциях), о том, что такое экстремизм, о правовых последствиях экстремистской деятельности и т. д.</w:t>
      </w:r>
    </w:p>
    <w:p w:rsidR="00AC3355" w:rsidRPr="00985F29" w:rsidRDefault="00AA4F3A" w:rsidP="003A00F2">
      <w:pPr>
        <w:pStyle w:val="2"/>
        <w:shd w:val="clear" w:color="auto" w:fill="auto"/>
        <w:spacing w:before="0" w:line="276" w:lineRule="auto"/>
        <w:ind w:right="40" w:firstLine="708"/>
        <w:rPr>
          <w:rFonts w:ascii="Arial" w:hAnsi="Arial" w:cs="Arial"/>
          <w:sz w:val="24"/>
          <w:szCs w:val="24"/>
        </w:rPr>
      </w:pPr>
      <w:r w:rsidRPr="00AC3355">
        <w:rPr>
          <w:rFonts w:ascii="Arial" w:hAnsi="Arial" w:cs="Arial"/>
          <w:sz w:val="24"/>
          <w:szCs w:val="24"/>
        </w:rPr>
        <w:t>С детьми, стоящими на различных видах учёта, проводятся индивидуальные беседы, ведутся дневники наблюдения. В течение учебного года проводится работа по вовлечению обучающихся в дополнительное образование, патриотические объединения. На примере ВСОШ №3 можно увидеть положительный результат деятельности отряда юноармейцев: в данный отряд вошли несколько ребят, состоящих на учете в ПДН. Через некоторое время удалось подтянуть успеваемость, исправить ряд поведенческих недостатков. В результате ребята сняты с учета в ПДН. Конфликтных ситуаций на фоне обучения детей-иностранцев, детей различных религиозны конфессий, в ОУ района не выявлено.</w:t>
      </w:r>
    </w:p>
    <w:p w:rsidR="00AA4F3A" w:rsidRPr="003A00F2" w:rsidRDefault="00AA4F3A" w:rsidP="003A00F2">
      <w:pPr>
        <w:pStyle w:val="2"/>
        <w:shd w:val="clear" w:color="auto" w:fill="auto"/>
        <w:spacing w:before="0" w:line="276" w:lineRule="auto"/>
        <w:ind w:right="40" w:firstLine="708"/>
        <w:jc w:val="left"/>
        <w:rPr>
          <w:rFonts w:ascii="Arial" w:hAnsi="Arial" w:cs="Arial"/>
          <w:sz w:val="24"/>
          <w:szCs w:val="24"/>
        </w:rPr>
      </w:pPr>
      <w:r w:rsidRPr="003A00F2">
        <w:rPr>
          <w:rFonts w:ascii="Arial" w:hAnsi="Arial" w:cs="Arial"/>
          <w:sz w:val="24"/>
          <w:szCs w:val="24"/>
        </w:rPr>
        <w:lastRenderedPageBreak/>
        <w:t>В целях профилактики суицидальных проявлений в Варгашинском районе реализуется:</w:t>
      </w:r>
    </w:p>
    <w:p w:rsidR="00AA4F3A" w:rsidRPr="00985F29" w:rsidRDefault="00AA4F3A" w:rsidP="00AA4F3A">
      <w:pPr>
        <w:spacing w:after="0"/>
        <w:ind w:firstLine="708"/>
        <w:jc w:val="both"/>
        <w:rPr>
          <w:rFonts w:ascii="Arial" w:hAnsi="Arial" w:cs="Arial"/>
          <w:sz w:val="24"/>
          <w:szCs w:val="24"/>
        </w:rPr>
      </w:pPr>
      <w:r w:rsidRPr="003A00F2">
        <w:rPr>
          <w:rFonts w:ascii="Arial" w:hAnsi="Arial" w:cs="Arial"/>
          <w:sz w:val="24"/>
          <w:szCs w:val="24"/>
        </w:rPr>
        <w:t>Вопросы</w:t>
      </w:r>
      <w:r w:rsidRPr="00985F29">
        <w:rPr>
          <w:rFonts w:ascii="Arial" w:hAnsi="Arial" w:cs="Arial"/>
          <w:sz w:val="24"/>
          <w:szCs w:val="24"/>
        </w:rPr>
        <w:t xml:space="preserve"> о мерах, принимаемых в общеобразовательных учреждениях по профилактике суицидов и суицидальных попыток среди обучающихся рассматривается на совещаниях директоров Варгашинского района на аппаратных Отдела образования Администрации Варгашинского района, проводятся районные методические объединения   для заместителей директоров по воспитательной работе, классных руководителей, педагогов-психологов, социальных педагогов, с приглашением прокурора Варгашинского района.</w:t>
      </w:r>
    </w:p>
    <w:p w:rsidR="00AA4F3A" w:rsidRPr="00985F29" w:rsidRDefault="00AA4F3A" w:rsidP="00AA4F3A">
      <w:pPr>
        <w:spacing w:after="0"/>
        <w:ind w:firstLine="708"/>
        <w:jc w:val="both"/>
        <w:rPr>
          <w:rFonts w:ascii="Arial" w:hAnsi="Arial" w:cs="Arial"/>
          <w:sz w:val="24"/>
          <w:szCs w:val="24"/>
        </w:rPr>
      </w:pPr>
      <w:r w:rsidRPr="00985F29">
        <w:rPr>
          <w:rFonts w:ascii="Arial" w:hAnsi="Arial" w:cs="Arial"/>
          <w:sz w:val="24"/>
          <w:szCs w:val="24"/>
        </w:rPr>
        <w:t xml:space="preserve">В каждом общеобразовательном учреждении Варгашинского района имеются ставки педагога-психолога, социального педагога, ведётся  работа по сохранению жизни и здоровья подрастающего поколения. </w:t>
      </w:r>
    </w:p>
    <w:p w:rsidR="00AA4F3A" w:rsidRPr="00985F29" w:rsidRDefault="00AA4F3A" w:rsidP="00AA4F3A">
      <w:pPr>
        <w:spacing w:after="0"/>
        <w:ind w:firstLine="708"/>
        <w:jc w:val="both"/>
        <w:rPr>
          <w:rFonts w:ascii="Arial" w:hAnsi="Arial" w:cs="Arial"/>
          <w:sz w:val="24"/>
          <w:szCs w:val="24"/>
        </w:rPr>
      </w:pPr>
      <w:r w:rsidRPr="00985F29">
        <w:rPr>
          <w:rFonts w:ascii="Arial" w:hAnsi="Arial" w:cs="Arial"/>
          <w:sz w:val="24"/>
          <w:szCs w:val="24"/>
        </w:rPr>
        <w:t xml:space="preserve">В общеобразовательных учреждениях Варгашинского района реализуется программа по профилактике суицидального поведения обучающихся «Ради чего стоит жить?». Цель данной программы – первичная профилактика суицидального поведения обучающихся. </w:t>
      </w:r>
    </w:p>
    <w:p w:rsidR="00AA4F3A" w:rsidRPr="00985F29" w:rsidRDefault="00AA4F3A" w:rsidP="00AA4F3A">
      <w:pPr>
        <w:spacing w:after="0"/>
        <w:ind w:firstLine="708"/>
        <w:jc w:val="both"/>
        <w:rPr>
          <w:rFonts w:ascii="Arial" w:hAnsi="Arial" w:cs="Arial"/>
          <w:sz w:val="24"/>
          <w:szCs w:val="24"/>
        </w:rPr>
      </w:pPr>
      <w:r w:rsidRPr="00985F29">
        <w:rPr>
          <w:rFonts w:ascii="Arial" w:hAnsi="Arial" w:cs="Arial"/>
          <w:sz w:val="24"/>
          <w:szCs w:val="24"/>
        </w:rPr>
        <w:t>Ежегодно по выявлению детей, склонных к суицидальному поведению, пед</w:t>
      </w:r>
      <w:r w:rsidR="003A00F2">
        <w:rPr>
          <w:rFonts w:ascii="Arial" w:hAnsi="Arial" w:cs="Arial"/>
          <w:sz w:val="24"/>
          <w:szCs w:val="24"/>
        </w:rPr>
        <w:t>агогами – психологами в 2019 году проведено</w:t>
      </w:r>
      <w:r w:rsidRPr="00985F29">
        <w:rPr>
          <w:rFonts w:ascii="Arial" w:hAnsi="Arial" w:cs="Arial"/>
          <w:sz w:val="24"/>
          <w:szCs w:val="24"/>
        </w:rPr>
        <w:t xml:space="preserve"> тестирование и анкетирование детей, и их дальнейшее сопровождение с целью коррекции поведения и оказания помощи в преодолении возникающих проблем.</w:t>
      </w:r>
    </w:p>
    <w:p w:rsidR="00AA4F3A" w:rsidRPr="00985F29" w:rsidRDefault="00AA4F3A" w:rsidP="00AA4F3A">
      <w:pPr>
        <w:spacing w:after="0"/>
        <w:ind w:firstLine="708"/>
        <w:jc w:val="both"/>
        <w:rPr>
          <w:rFonts w:ascii="Arial" w:hAnsi="Arial" w:cs="Arial"/>
          <w:sz w:val="24"/>
          <w:szCs w:val="24"/>
        </w:rPr>
      </w:pPr>
      <w:r w:rsidRPr="00985F29">
        <w:rPr>
          <w:rFonts w:ascii="Arial" w:hAnsi="Arial" w:cs="Arial"/>
          <w:sz w:val="24"/>
          <w:szCs w:val="24"/>
        </w:rPr>
        <w:t>В общеобразовательных учреждениях Варгашинского района по профилактике суицидального проявления проводится:</w:t>
      </w:r>
    </w:p>
    <w:p w:rsidR="00AA4F3A" w:rsidRPr="00985F29" w:rsidRDefault="00AA4F3A" w:rsidP="00AA4F3A">
      <w:pPr>
        <w:spacing w:after="0"/>
        <w:jc w:val="both"/>
        <w:rPr>
          <w:rFonts w:ascii="Arial" w:hAnsi="Arial" w:cs="Arial"/>
          <w:sz w:val="24"/>
          <w:szCs w:val="24"/>
        </w:rPr>
      </w:pPr>
      <w:r w:rsidRPr="00985F29">
        <w:rPr>
          <w:rFonts w:ascii="Arial" w:hAnsi="Arial" w:cs="Arial"/>
          <w:sz w:val="24"/>
          <w:szCs w:val="24"/>
        </w:rPr>
        <w:t>- проверка школьных принадлежностей с целью выявления рисунков по данной теме;</w:t>
      </w:r>
    </w:p>
    <w:p w:rsidR="00AA4F3A" w:rsidRPr="00985F29" w:rsidRDefault="00AA4F3A" w:rsidP="00AA4F3A">
      <w:pPr>
        <w:spacing w:after="0"/>
        <w:jc w:val="both"/>
        <w:rPr>
          <w:rFonts w:ascii="Arial" w:hAnsi="Arial" w:cs="Arial"/>
          <w:sz w:val="24"/>
          <w:szCs w:val="24"/>
        </w:rPr>
      </w:pPr>
      <w:r w:rsidRPr="00985F29">
        <w:rPr>
          <w:rFonts w:ascii="Arial" w:hAnsi="Arial" w:cs="Arial"/>
          <w:sz w:val="24"/>
          <w:szCs w:val="24"/>
        </w:rPr>
        <w:t>- осуществляется систематическая  работа с родителями обучающихся посредством бесед, родительских лекториев, собраний, круглых столов: «Укрепление взаимосвязи семьи и школы», «Как общаться с ребенком? Пути к бесконфликтной дисциплине», «Особенности поведения в подростковом возрасте» и др.;</w:t>
      </w:r>
    </w:p>
    <w:p w:rsidR="00AA4F3A" w:rsidRPr="00985F29" w:rsidRDefault="00AA4F3A" w:rsidP="00AA4F3A">
      <w:pPr>
        <w:spacing w:after="0"/>
        <w:jc w:val="both"/>
        <w:rPr>
          <w:rFonts w:ascii="Arial" w:hAnsi="Arial" w:cs="Arial"/>
          <w:sz w:val="24"/>
          <w:szCs w:val="24"/>
        </w:rPr>
      </w:pPr>
      <w:r w:rsidRPr="00985F29">
        <w:rPr>
          <w:rFonts w:ascii="Arial" w:hAnsi="Arial" w:cs="Arial"/>
          <w:sz w:val="24"/>
          <w:szCs w:val="24"/>
        </w:rPr>
        <w:t>- вовлеченность обучающихся  в систему дополнительного образования, занятость во внеурочное время;</w:t>
      </w:r>
    </w:p>
    <w:p w:rsidR="00AA4F3A" w:rsidRPr="00985F29" w:rsidRDefault="00AA4F3A" w:rsidP="00AA4F3A">
      <w:pPr>
        <w:spacing w:after="0"/>
        <w:jc w:val="both"/>
        <w:rPr>
          <w:rFonts w:ascii="Arial" w:hAnsi="Arial" w:cs="Arial"/>
          <w:sz w:val="24"/>
          <w:szCs w:val="24"/>
        </w:rPr>
      </w:pPr>
      <w:r w:rsidRPr="00985F29">
        <w:rPr>
          <w:rFonts w:ascii="Arial" w:hAnsi="Arial" w:cs="Arial"/>
          <w:sz w:val="24"/>
          <w:szCs w:val="24"/>
        </w:rPr>
        <w:t>- работа педагога-психолога по данному направлению;</w:t>
      </w:r>
    </w:p>
    <w:p w:rsidR="00AA4F3A" w:rsidRPr="00985F29" w:rsidRDefault="00AA4F3A" w:rsidP="00AA4F3A">
      <w:pPr>
        <w:spacing w:after="0"/>
        <w:jc w:val="both"/>
        <w:rPr>
          <w:rFonts w:ascii="Arial" w:hAnsi="Arial" w:cs="Arial"/>
          <w:sz w:val="24"/>
          <w:szCs w:val="24"/>
        </w:rPr>
      </w:pPr>
      <w:r w:rsidRPr="00985F29">
        <w:rPr>
          <w:rFonts w:ascii="Arial" w:hAnsi="Arial" w:cs="Arial"/>
          <w:sz w:val="24"/>
          <w:szCs w:val="24"/>
        </w:rPr>
        <w:t>- в планах работы общеобразовательных учреждений: неделя толерантности, классные мероприятия: «Я среди людей», «Как мне в школе», «Мой коллектив», «Конфликт и пути его решения», «Поведение в экстремальных ситуациях», «Пути выхода из стресса», «Польза и вред общения в социальных сетях», тренинг «Профилактика стрессовых ситуаций»;</w:t>
      </w:r>
    </w:p>
    <w:p w:rsidR="00AA4F3A" w:rsidRPr="00985F29" w:rsidRDefault="00AA4F3A" w:rsidP="00AA4F3A">
      <w:pPr>
        <w:spacing w:after="0"/>
        <w:jc w:val="both"/>
        <w:rPr>
          <w:rFonts w:ascii="Arial" w:hAnsi="Arial" w:cs="Arial"/>
          <w:sz w:val="24"/>
          <w:szCs w:val="24"/>
        </w:rPr>
      </w:pPr>
      <w:r w:rsidRPr="00985F29">
        <w:rPr>
          <w:rFonts w:ascii="Arial" w:hAnsi="Arial" w:cs="Arial"/>
          <w:sz w:val="24"/>
          <w:szCs w:val="24"/>
        </w:rPr>
        <w:t>- индивидуальная работа с обучающимися;</w:t>
      </w:r>
    </w:p>
    <w:p w:rsidR="00AA4F3A" w:rsidRPr="00985F29" w:rsidRDefault="00AA4F3A" w:rsidP="00AA4F3A">
      <w:pPr>
        <w:spacing w:after="0"/>
        <w:jc w:val="both"/>
        <w:rPr>
          <w:rFonts w:ascii="Arial" w:hAnsi="Arial" w:cs="Arial"/>
          <w:sz w:val="24"/>
          <w:szCs w:val="24"/>
        </w:rPr>
      </w:pPr>
      <w:r w:rsidRPr="00985F29">
        <w:rPr>
          <w:rFonts w:ascii="Arial" w:hAnsi="Arial" w:cs="Arial"/>
          <w:sz w:val="24"/>
          <w:szCs w:val="24"/>
        </w:rPr>
        <w:t>- диагностика (на выявление уровня тревожности, агрессии, развитие интеллекта);</w:t>
      </w:r>
    </w:p>
    <w:p w:rsidR="00AA4F3A" w:rsidRPr="00985F29" w:rsidRDefault="00AA4F3A" w:rsidP="00AA4F3A">
      <w:pPr>
        <w:spacing w:after="0"/>
        <w:jc w:val="both"/>
        <w:rPr>
          <w:rFonts w:ascii="Arial" w:hAnsi="Arial" w:cs="Arial"/>
          <w:sz w:val="24"/>
          <w:szCs w:val="24"/>
        </w:rPr>
      </w:pPr>
      <w:r w:rsidRPr="00985F29">
        <w:rPr>
          <w:rFonts w:ascii="Arial" w:hAnsi="Arial" w:cs="Arial"/>
          <w:sz w:val="24"/>
          <w:szCs w:val="24"/>
        </w:rPr>
        <w:t>- беседы, наблюдения;</w:t>
      </w:r>
    </w:p>
    <w:p w:rsidR="00AA4F3A" w:rsidRPr="00985F29" w:rsidRDefault="00AA4F3A" w:rsidP="00AA4F3A">
      <w:pPr>
        <w:spacing w:after="0"/>
        <w:ind w:firstLine="708"/>
        <w:jc w:val="both"/>
        <w:rPr>
          <w:rFonts w:ascii="Arial" w:hAnsi="Arial" w:cs="Arial"/>
          <w:sz w:val="24"/>
          <w:szCs w:val="24"/>
        </w:rPr>
      </w:pPr>
      <w:r w:rsidRPr="00985F29">
        <w:rPr>
          <w:rFonts w:ascii="Arial" w:hAnsi="Arial" w:cs="Arial"/>
          <w:sz w:val="24"/>
          <w:szCs w:val="24"/>
        </w:rPr>
        <w:t xml:space="preserve">По итогам психологической недели комфортности установлен контакт и тесное взаимодействие школы и семьи. Эмоциональный и психологический  настрой детей – положительный. </w:t>
      </w:r>
    </w:p>
    <w:p w:rsidR="00AA4F3A" w:rsidRPr="009A48A5" w:rsidRDefault="00AA4F3A" w:rsidP="00AA4F3A">
      <w:pPr>
        <w:spacing w:after="0"/>
        <w:ind w:firstLine="708"/>
        <w:jc w:val="both"/>
        <w:rPr>
          <w:rFonts w:ascii="Arial" w:hAnsi="Arial" w:cs="Arial"/>
          <w:b/>
          <w:sz w:val="24"/>
          <w:szCs w:val="24"/>
        </w:rPr>
      </w:pPr>
      <w:r w:rsidRPr="009A48A5">
        <w:rPr>
          <w:rFonts w:ascii="Arial" w:hAnsi="Arial" w:cs="Arial"/>
          <w:b/>
          <w:sz w:val="24"/>
          <w:szCs w:val="24"/>
        </w:rPr>
        <w:t>Профилактика  алкоголизма, наркомании и табакокурения в ОУ:</w:t>
      </w:r>
    </w:p>
    <w:p w:rsidR="00AA4F3A" w:rsidRDefault="00AA4F3A" w:rsidP="00AA4F3A">
      <w:pPr>
        <w:spacing w:after="0"/>
        <w:ind w:firstLine="708"/>
        <w:jc w:val="both"/>
        <w:rPr>
          <w:rFonts w:ascii="Arial" w:hAnsi="Arial" w:cs="Arial"/>
          <w:sz w:val="24"/>
          <w:szCs w:val="24"/>
        </w:rPr>
      </w:pPr>
      <w:r w:rsidRPr="00985F29">
        <w:rPr>
          <w:rFonts w:ascii="Arial" w:hAnsi="Arial" w:cs="Arial"/>
          <w:sz w:val="24"/>
          <w:szCs w:val="24"/>
        </w:rPr>
        <w:lastRenderedPageBreak/>
        <w:t xml:space="preserve">Работа по профилактике алкоголизма, наркомании, табакокурения ведется через урочную деятельность. Ведется курс профилактики ПАВ, а также через уроки  физической культуры, биологии, химии, ОБЖ. </w:t>
      </w:r>
    </w:p>
    <w:p w:rsidR="009A48A5" w:rsidRPr="00AF124C" w:rsidRDefault="009A48A5" w:rsidP="009A48A5">
      <w:pPr>
        <w:spacing w:after="0"/>
        <w:ind w:firstLine="708"/>
        <w:jc w:val="both"/>
        <w:rPr>
          <w:rFonts w:ascii="Arial" w:hAnsi="Arial" w:cs="Arial"/>
          <w:sz w:val="24"/>
          <w:szCs w:val="24"/>
        </w:rPr>
      </w:pPr>
      <w:r>
        <w:rPr>
          <w:rFonts w:ascii="Arial" w:hAnsi="Arial" w:cs="Arial"/>
          <w:sz w:val="24"/>
          <w:szCs w:val="24"/>
        </w:rPr>
        <w:t>В соответствии с муниципальной программой Варгашинского района «Противодействие незаконному обороту наркотиков» на 2015 – 2019 году. По данному направлению предусмотрена совместная работа с ПДН МО МВД России «Варгашинский», Варгашинской ЦРБ. В летний период запланированы профилактические беседы, целью которыми является:</w:t>
      </w:r>
    </w:p>
    <w:p w:rsidR="009A48A5" w:rsidRPr="00AF124C" w:rsidRDefault="009A48A5" w:rsidP="009A48A5">
      <w:pPr>
        <w:pStyle w:val="a4"/>
        <w:spacing w:before="0" w:beforeAutospacing="0" w:after="0" w:afterAutospacing="0"/>
        <w:rPr>
          <w:rFonts w:ascii="Arial" w:hAnsi="Arial" w:cs="Arial"/>
        </w:rPr>
      </w:pPr>
      <w:r>
        <w:rPr>
          <w:rFonts w:ascii="Arial" w:hAnsi="Arial" w:cs="Arial"/>
        </w:rPr>
        <w:t xml:space="preserve">- </w:t>
      </w:r>
      <w:r w:rsidRPr="00AF124C">
        <w:rPr>
          <w:rFonts w:ascii="Arial" w:hAnsi="Arial" w:cs="Arial"/>
        </w:rPr>
        <w:t>формирование у несовершеннолетних ценностного, ответственного отношения к своему здоровью, готовности соблюдать законы здорового образа жизни;</w:t>
      </w:r>
    </w:p>
    <w:p w:rsidR="009A48A5" w:rsidRPr="00AF124C" w:rsidRDefault="009A48A5" w:rsidP="009A48A5">
      <w:pPr>
        <w:pStyle w:val="a4"/>
        <w:spacing w:before="0" w:beforeAutospacing="0" w:after="0" w:afterAutospacing="0"/>
        <w:rPr>
          <w:rFonts w:ascii="Arial" w:hAnsi="Arial" w:cs="Arial"/>
        </w:rPr>
      </w:pPr>
      <w:r w:rsidRPr="00AF124C">
        <w:rPr>
          <w:rFonts w:ascii="Arial" w:hAnsi="Arial" w:cs="Arial"/>
        </w:rPr>
        <w:t>- формирование представления о негативном воздействии наркотиков на физическое здоровье человека и его социальное благополучие;</w:t>
      </w:r>
    </w:p>
    <w:p w:rsidR="009A48A5" w:rsidRDefault="009A48A5" w:rsidP="009A48A5">
      <w:pPr>
        <w:pStyle w:val="a4"/>
        <w:spacing w:before="0" w:beforeAutospacing="0" w:after="0" w:afterAutospacing="0"/>
        <w:rPr>
          <w:rFonts w:ascii="Arial" w:hAnsi="Arial" w:cs="Arial"/>
        </w:rPr>
      </w:pPr>
      <w:r w:rsidRPr="00AF124C">
        <w:rPr>
          <w:rFonts w:ascii="Arial" w:hAnsi="Arial" w:cs="Arial"/>
        </w:rPr>
        <w:t>- способствование осознанной готовности отказаться от любых форм использования наркотиков.</w:t>
      </w:r>
    </w:p>
    <w:p w:rsidR="009A48A5" w:rsidRDefault="009A48A5" w:rsidP="009A48A5">
      <w:pPr>
        <w:spacing w:after="0"/>
        <w:ind w:firstLine="360"/>
        <w:jc w:val="both"/>
        <w:rPr>
          <w:rFonts w:ascii="Arial" w:hAnsi="Arial" w:cs="Arial"/>
          <w:sz w:val="24"/>
          <w:szCs w:val="24"/>
        </w:rPr>
      </w:pPr>
      <w:r>
        <w:rPr>
          <w:rFonts w:ascii="Arial" w:hAnsi="Arial" w:cs="Arial"/>
          <w:sz w:val="24"/>
          <w:szCs w:val="24"/>
        </w:rPr>
        <w:t xml:space="preserve">Профилактика наркопотребления в летний период  осуществляться через организацию лагерей досуга и отдыха (с дневным пребыванием). Большое внимание в которых  уделяется популяризации здорового образа жизни. У всех лагерей досуга и отдыха (с дневным пребывание) разработаны рабочие программы, в которых проводятся профилактические мероприятия наркопотребления среди несовершеннолетних.  Для несовершеннолетних с охватом 1320 детей  проводятся мероприятия:  </w:t>
      </w:r>
    </w:p>
    <w:p w:rsidR="009A48A5" w:rsidRDefault="009A48A5" w:rsidP="009A48A5">
      <w:pPr>
        <w:spacing w:after="0"/>
        <w:ind w:firstLine="360"/>
        <w:jc w:val="both"/>
        <w:rPr>
          <w:rFonts w:ascii="Arial" w:hAnsi="Arial" w:cs="Arial"/>
          <w:sz w:val="24"/>
          <w:szCs w:val="24"/>
        </w:rPr>
      </w:pPr>
      <w:r>
        <w:rPr>
          <w:rFonts w:ascii="Arial" w:hAnsi="Arial" w:cs="Arial"/>
          <w:sz w:val="24"/>
          <w:szCs w:val="24"/>
        </w:rPr>
        <w:t>- спортивные праздники;</w:t>
      </w:r>
    </w:p>
    <w:p w:rsidR="009A48A5" w:rsidRDefault="009A48A5" w:rsidP="009A48A5">
      <w:pPr>
        <w:spacing w:after="0"/>
        <w:ind w:firstLine="360"/>
        <w:jc w:val="both"/>
        <w:rPr>
          <w:rFonts w:ascii="Arial" w:hAnsi="Arial" w:cs="Arial"/>
          <w:sz w:val="24"/>
          <w:szCs w:val="24"/>
        </w:rPr>
      </w:pPr>
      <w:r>
        <w:rPr>
          <w:rFonts w:ascii="Arial" w:hAnsi="Arial" w:cs="Arial"/>
          <w:sz w:val="24"/>
          <w:szCs w:val="24"/>
        </w:rPr>
        <w:t>- веселые старты на свежем воздухе;</w:t>
      </w:r>
    </w:p>
    <w:p w:rsidR="009A48A5" w:rsidRDefault="009A48A5" w:rsidP="009A48A5">
      <w:pPr>
        <w:spacing w:after="0"/>
        <w:ind w:firstLine="360"/>
        <w:jc w:val="both"/>
        <w:rPr>
          <w:rFonts w:ascii="Arial" w:hAnsi="Arial" w:cs="Arial"/>
          <w:sz w:val="24"/>
          <w:szCs w:val="24"/>
        </w:rPr>
      </w:pPr>
      <w:r>
        <w:rPr>
          <w:rFonts w:ascii="Arial" w:hAnsi="Arial" w:cs="Arial"/>
          <w:sz w:val="24"/>
          <w:szCs w:val="24"/>
        </w:rPr>
        <w:t>- конкурсы рисунков на тему здоровый образ жизни;</w:t>
      </w:r>
    </w:p>
    <w:p w:rsidR="009A48A5" w:rsidRDefault="009A48A5" w:rsidP="009A48A5">
      <w:pPr>
        <w:spacing w:after="0"/>
        <w:ind w:firstLine="360"/>
        <w:jc w:val="both"/>
        <w:rPr>
          <w:rFonts w:ascii="Arial" w:hAnsi="Arial" w:cs="Arial"/>
          <w:sz w:val="24"/>
          <w:szCs w:val="24"/>
        </w:rPr>
      </w:pPr>
      <w:r>
        <w:rPr>
          <w:rFonts w:ascii="Arial" w:hAnsi="Arial" w:cs="Arial"/>
          <w:sz w:val="24"/>
          <w:szCs w:val="24"/>
        </w:rPr>
        <w:t>-беседы о здоровом питании и пагубности вредных привычек.</w:t>
      </w:r>
    </w:p>
    <w:p w:rsidR="009A48A5" w:rsidRDefault="009A48A5" w:rsidP="009A48A5">
      <w:pPr>
        <w:spacing w:after="0"/>
        <w:ind w:firstLine="360"/>
        <w:jc w:val="both"/>
        <w:rPr>
          <w:rFonts w:ascii="Arial" w:hAnsi="Arial" w:cs="Arial"/>
          <w:sz w:val="24"/>
          <w:szCs w:val="24"/>
        </w:rPr>
      </w:pPr>
      <w:r>
        <w:rPr>
          <w:rFonts w:ascii="Arial" w:hAnsi="Arial" w:cs="Arial"/>
          <w:sz w:val="24"/>
          <w:szCs w:val="24"/>
        </w:rPr>
        <w:t>К международному дню борьбы с наркоманией в лагерях досуга и отдыха (с дневным пребыванием) планируется провести культурно – массовые и спортивные мероприятия:</w:t>
      </w:r>
    </w:p>
    <w:p w:rsidR="009A48A5" w:rsidRPr="00771C09" w:rsidRDefault="009A48A5" w:rsidP="009A48A5">
      <w:pPr>
        <w:spacing w:after="0"/>
        <w:ind w:firstLine="360"/>
        <w:jc w:val="both"/>
        <w:rPr>
          <w:rFonts w:ascii="Arial" w:hAnsi="Arial" w:cs="Arial"/>
          <w:sz w:val="24"/>
          <w:szCs w:val="24"/>
        </w:rPr>
      </w:pPr>
      <w:r w:rsidRPr="00771C09">
        <w:rPr>
          <w:rFonts w:ascii="Arial" w:hAnsi="Arial" w:cs="Arial"/>
          <w:sz w:val="24"/>
          <w:szCs w:val="24"/>
        </w:rPr>
        <w:t>- Беседа на тему: « Наркомания – шаг в бездну!»;</w:t>
      </w:r>
    </w:p>
    <w:p w:rsidR="009A48A5" w:rsidRPr="00771C09" w:rsidRDefault="009A48A5" w:rsidP="009A48A5">
      <w:pPr>
        <w:spacing w:after="0"/>
        <w:ind w:firstLine="360"/>
        <w:jc w:val="both"/>
        <w:rPr>
          <w:rFonts w:ascii="Arial" w:hAnsi="Arial" w:cs="Arial"/>
          <w:sz w:val="24"/>
          <w:szCs w:val="24"/>
        </w:rPr>
      </w:pPr>
      <w:r w:rsidRPr="00771C09">
        <w:rPr>
          <w:rFonts w:ascii="Arial" w:hAnsi="Arial" w:cs="Arial"/>
          <w:sz w:val="24"/>
          <w:szCs w:val="24"/>
        </w:rPr>
        <w:t>- Конкурс рисунков на асфальте «Мир без наркотиков»;</w:t>
      </w:r>
    </w:p>
    <w:p w:rsidR="009A48A5" w:rsidRPr="00771C09" w:rsidRDefault="009A48A5" w:rsidP="009A48A5">
      <w:pPr>
        <w:spacing w:after="0"/>
        <w:ind w:firstLine="360"/>
        <w:jc w:val="both"/>
        <w:rPr>
          <w:rFonts w:ascii="Arial" w:hAnsi="Arial" w:cs="Arial"/>
          <w:sz w:val="24"/>
          <w:szCs w:val="24"/>
        </w:rPr>
      </w:pPr>
      <w:r w:rsidRPr="00771C09">
        <w:rPr>
          <w:rFonts w:ascii="Arial" w:hAnsi="Arial" w:cs="Arial"/>
          <w:sz w:val="24"/>
          <w:szCs w:val="24"/>
        </w:rPr>
        <w:t>- Эстафеты здоровья;</w:t>
      </w:r>
    </w:p>
    <w:p w:rsidR="009A48A5" w:rsidRPr="00771C09" w:rsidRDefault="009A48A5" w:rsidP="009A48A5">
      <w:pPr>
        <w:spacing w:after="0"/>
        <w:ind w:firstLine="360"/>
        <w:jc w:val="both"/>
        <w:rPr>
          <w:rFonts w:ascii="Arial" w:hAnsi="Arial" w:cs="Arial"/>
          <w:sz w:val="24"/>
          <w:szCs w:val="24"/>
        </w:rPr>
      </w:pPr>
      <w:r w:rsidRPr="00771C09">
        <w:rPr>
          <w:rFonts w:ascii="Arial" w:hAnsi="Arial" w:cs="Arial"/>
          <w:sz w:val="24"/>
          <w:szCs w:val="24"/>
        </w:rPr>
        <w:t>- Социально-психологическая игра «Как не стать жертвой плохих привычек»;</w:t>
      </w:r>
    </w:p>
    <w:p w:rsidR="009A48A5" w:rsidRPr="00771C09" w:rsidRDefault="009A48A5" w:rsidP="009A48A5">
      <w:pPr>
        <w:spacing w:after="0"/>
        <w:ind w:firstLine="360"/>
        <w:jc w:val="both"/>
        <w:rPr>
          <w:rFonts w:ascii="Arial" w:hAnsi="Arial" w:cs="Arial"/>
          <w:sz w:val="24"/>
          <w:szCs w:val="24"/>
        </w:rPr>
      </w:pPr>
      <w:r w:rsidRPr="00771C09">
        <w:rPr>
          <w:rFonts w:ascii="Arial" w:hAnsi="Arial" w:cs="Arial"/>
          <w:sz w:val="24"/>
          <w:szCs w:val="24"/>
        </w:rPr>
        <w:t>- Выпуск стенгазеты  «Скажем вредным привычкам  – нет!»;</w:t>
      </w:r>
    </w:p>
    <w:p w:rsidR="009A48A5" w:rsidRPr="00771C09" w:rsidRDefault="009A48A5" w:rsidP="009A48A5">
      <w:pPr>
        <w:spacing w:after="0"/>
        <w:ind w:firstLine="360"/>
        <w:jc w:val="both"/>
        <w:rPr>
          <w:rFonts w:ascii="Arial" w:hAnsi="Arial" w:cs="Arial"/>
          <w:sz w:val="24"/>
          <w:szCs w:val="24"/>
        </w:rPr>
      </w:pPr>
      <w:r w:rsidRPr="00771C09">
        <w:rPr>
          <w:rFonts w:ascii="Arial" w:hAnsi="Arial" w:cs="Arial"/>
          <w:sz w:val="24"/>
          <w:szCs w:val="24"/>
        </w:rPr>
        <w:t>- Спортивная эстафета «Здоровое поколение»;</w:t>
      </w:r>
    </w:p>
    <w:p w:rsidR="009A48A5" w:rsidRDefault="009A48A5" w:rsidP="009A48A5">
      <w:pPr>
        <w:spacing w:after="0"/>
        <w:jc w:val="both"/>
        <w:rPr>
          <w:rFonts w:ascii="Arial" w:hAnsi="Arial" w:cs="Arial"/>
          <w:sz w:val="24"/>
          <w:szCs w:val="24"/>
        </w:rPr>
      </w:pPr>
      <w:r>
        <w:rPr>
          <w:rFonts w:ascii="Arial" w:hAnsi="Arial" w:cs="Arial"/>
          <w:sz w:val="24"/>
          <w:szCs w:val="24"/>
        </w:rPr>
        <w:t xml:space="preserve"> Волонтерскими отрядами будет организована раздача буклетов, направленных на популяризацию ЗОЖ.</w:t>
      </w:r>
    </w:p>
    <w:p w:rsidR="009A48A5" w:rsidRDefault="009A48A5" w:rsidP="009A48A5">
      <w:pPr>
        <w:spacing w:after="0"/>
        <w:ind w:firstLine="360"/>
        <w:jc w:val="both"/>
        <w:rPr>
          <w:rFonts w:ascii="Arial" w:hAnsi="Arial" w:cs="Arial"/>
          <w:sz w:val="24"/>
          <w:szCs w:val="24"/>
        </w:rPr>
      </w:pPr>
      <w:r>
        <w:rPr>
          <w:rFonts w:ascii="Arial" w:hAnsi="Arial" w:cs="Arial"/>
          <w:sz w:val="24"/>
          <w:szCs w:val="24"/>
        </w:rPr>
        <w:t xml:space="preserve">Не маловажную роль в работе по профилактике  наркомании, осуществляется через учреждения дополнительного образования. В МКОУ ДО «Варгашинский детско-юношеский центр» работает объединение «Экоша», где рассматриваются вопросы по профилактике наркомании. Также проводят различные волонтерские акции. МКОУ ДО «Варгашинская ДЮСШ» проводит спортивные соревнования, направленные на формирование здорового образа жизни,  так же на территории Варгашинского района </w:t>
      </w:r>
      <w:r>
        <w:rPr>
          <w:rFonts w:ascii="Arial" w:hAnsi="Arial" w:cs="Arial"/>
          <w:color w:val="000000"/>
          <w:sz w:val="24"/>
          <w:szCs w:val="24"/>
          <w:shd w:val="clear" w:color="auto" w:fill="FFFFFF"/>
        </w:rPr>
        <w:t xml:space="preserve">в летний период </w:t>
      </w:r>
      <w:r>
        <w:rPr>
          <w:rFonts w:ascii="Arial" w:hAnsi="Arial" w:cs="Arial"/>
          <w:sz w:val="24"/>
          <w:szCs w:val="24"/>
        </w:rPr>
        <w:t xml:space="preserve"> реализован областной проект « Тренер общественник Зауралья) с 1 июля по 30 августа с охватом 160 несовершеннолетних (с. Шастово, с. Мостовское, с. Дубровное, с. Строево, с. Верхнесуерское, площадка ул. Степная, стадион «Строитель»). Работа тренеров – </w:t>
      </w:r>
      <w:r>
        <w:rPr>
          <w:rFonts w:ascii="Arial" w:hAnsi="Arial" w:cs="Arial"/>
          <w:sz w:val="24"/>
          <w:szCs w:val="24"/>
        </w:rPr>
        <w:lastRenderedPageBreak/>
        <w:t>преподавателей МКУ ДО «Варгашинская ДЮСШ» с 12 августа с охватом 170 несовершеннолетних.</w:t>
      </w:r>
    </w:p>
    <w:p w:rsidR="009A48A5" w:rsidRDefault="009A48A5" w:rsidP="009A48A5">
      <w:pPr>
        <w:spacing w:after="0"/>
        <w:ind w:firstLine="360"/>
        <w:jc w:val="both"/>
        <w:rPr>
          <w:rFonts w:ascii="Arial" w:hAnsi="Arial" w:cs="Arial"/>
          <w:sz w:val="24"/>
          <w:szCs w:val="24"/>
        </w:rPr>
      </w:pPr>
      <w:r>
        <w:rPr>
          <w:rFonts w:ascii="Arial" w:hAnsi="Arial" w:cs="Arial"/>
          <w:sz w:val="24"/>
          <w:szCs w:val="24"/>
        </w:rPr>
        <w:t>Так же обучающиеся Варгашинского района посещают клуб «Нарко-Стоп» на базе КЦ «Современник».</w:t>
      </w:r>
    </w:p>
    <w:p w:rsidR="009A48A5" w:rsidRDefault="009A48A5" w:rsidP="009A48A5">
      <w:pPr>
        <w:spacing w:after="0"/>
        <w:ind w:firstLine="360"/>
        <w:jc w:val="both"/>
        <w:rPr>
          <w:rFonts w:ascii="Arial" w:hAnsi="Arial" w:cs="Arial"/>
          <w:sz w:val="24"/>
          <w:szCs w:val="24"/>
        </w:rPr>
      </w:pPr>
      <w:r>
        <w:rPr>
          <w:rFonts w:ascii="Arial" w:hAnsi="Arial" w:cs="Arial"/>
          <w:sz w:val="24"/>
          <w:szCs w:val="24"/>
        </w:rPr>
        <w:t>Стратегическим приоритетом первичной профилактики является создание системы позитивной профилактики, которая ориентируется не на проблему и ее последствия, а на потенциал здоровья – освоение и раскрытие ресурсов психики и личности.</w:t>
      </w:r>
    </w:p>
    <w:p w:rsidR="009B71BF" w:rsidRDefault="009B71BF" w:rsidP="009A48A5">
      <w:pPr>
        <w:spacing w:after="0"/>
        <w:ind w:firstLine="360"/>
        <w:jc w:val="both"/>
        <w:rPr>
          <w:rFonts w:ascii="Arial" w:hAnsi="Arial" w:cs="Arial"/>
          <w:sz w:val="24"/>
          <w:szCs w:val="24"/>
        </w:rPr>
      </w:pPr>
    </w:p>
    <w:p w:rsidR="009B71BF" w:rsidRPr="00A92A10" w:rsidRDefault="009B71BF" w:rsidP="009B71BF">
      <w:pPr>
        <w:widowControl w:val="0"/>
        <w:autoSpaceDE w:val="0"/>
        <w:autoSpaceDN w:val="0"/>
        <w:adjustRightInd w:val="0"/>
        <w:spacing w:after="0" w:line="240" w:lineRule="auto"/>
        <w:rPr>
          <w:rFonts w:ascii="Arial" w:hAnsi="Arial" w:cs="Arial"/>
          <w:b/>
          <w:bCs/>
          <w:i/>
          <w:sz w:val="24"/>
          <w:szCs w:val="24"/>
        </w:rPr>
      </w:pPr>
      <w:r w:rsidRPr="00A92A10">
        <w:rPr>
          <w:rFonts w:ascii="Arial" w:hAnsi="Arial" w:cs="Arial"/>
          <w:b/>
          <w:bCs/>
          <w:i/>
          <w:sz w:val="24"/>
          <w:szCs w:val="24"/>
        </w:rPr>
        <w:t>Гражданско–патриотическое и правовое воспитание.</w:t>
      </w:r>
    </w:p>
    <w:p w:rsidR="009B71BF" w:rsidRPr="00A92A10" w:rsidRDefault="009B71BF" w:rsidP="009B71BF">
      <w:pPr>
        <w:widowControl w:val="0"/>
        <w:overflowPunct w:val="0"/>
        <w:autoSpaceDE w:val="0"/>
        <w:autoSpaceDN w:val="0"/>
        <w:adjustRightInd w:val="0"/>
        <w:spacing w:after="0"/>
        <w:jc w:val="both"/>
        <w:rPr>
          <w:rFonts w:ascii="Arial" w:hAnsi="Arial" w:cs="Arial"/>
          <w:sz w:val="24"/>
          <w:szCs w:val="24"/>
        </w:rPr>
      </w:pPr>
      <w:r w:rsidRPr="00A92A10">
        <w:rPr>
          <w:rFonts w:ascii="Arial" w:hAnsi="Arial" w:cs="Arial"/>
          <w:sz w:val="24"/>
          <w:szCs w:val="24"/>
        </w:rPr>
        <w:t>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Ежегодно проводится  целенаправленная работа по данному направлению: воспитывается уважение к символам и атрибутам Российского государства, прививается любовь к малой Родине, историческому прошлому и настоящему, законодательству, к родной школе через традиционные школьные дела:</w:t>
      </w:r>
    </w:p>
    <w:p w:rsidR="009B71BF" w:rsidRPr="00A92A10" w:rsidRDefault="009B71BF" w:rsidP="009B71BF">
      <w:pPr>
        <w:widowControl w:val="0"/>
        <w:overflowPunct w:val="0"/>
        <w:autoSpaceDE w:val="0"/>
        <w:autoSpaceDN w:val="0"/>
        <w:adjustRightInd w:val="0"/>
        <w:spacing w:after="0"/>
        <w:ind w:firstLine="284"/>
        <w:jc w:val="both"/>
        <w:rPr>
          <w:rFonts w:ascii="Arial" w:hAnsi="Arial" w:cs="Arial"/>
          <w:sz w:val="24"/>
          <w:szCs w:val="24"/>
        </w:rPr>
      </w:pPr>
      <w:r w:rsidRPr="00A92A10">
        <w:rPr>
          <w:rFonts w:ascii="Arial" w:hAnsi="Arial" w:cs="Arial"/>
          <w:b/>
          <w:sz w:val="24"/>
          <w:szCs w:val="24"/>
        </w:rPr>
        <w:t>01 сентября</w:t>
      </w:r>
      <w:r w:rsidRPr="00A92A10">
        <w:rPr>
          <w:rFonts w:ascii="Arial" w:hAnsi="Arial" w:cs="Arial"/>
          <w:sz w:val="24"/>
          <w:szCs w:val="24"/>
        </w:rPr>
        <w:t xml:space="preserve"> – Урок Мира «Мир – высшая ценность»</w:t>
      </w:r>
    </w:p>
    <w:p w:rsidR="009B71BF" w:rsidRPr="00A92A10" w:rsidRDefault="009B71BF" w:rsidP="009B71BF">
      <w:pPr>
        <w:spacing w:after="0"/>
        <w:ind w:left="284"/>
        <w:jc w:val="both"/>
        <w:rPr>
          <w:rFonts w:ascii="Arial" w:hAnsi="Arial" w:cs="Arial"/>
          <w:sz w:val="24"/>
          <w:szCs w:val="24"/>
        </w:rPr>
      </w:pPr>
      <w:r w:rsidRPr="00A92A10">
        <w:rPr>
          <w:rFonts w:ascii="Arial" w:hAnsi="Arial" w:cs="Arial"/>
          <w:b/>
          <w:sz w:val="24"/>
          <w:szCs w:val="24"/>
        </w:rPr>
        <w:t xml:space="preserve">03 сентября - </w:t>
      </w:r>
      <w:r w:rsidRPr="00A92A10">
        <w:rPr>
          <w:rFonts w:ascii="Arial" w:hAnsi="Arial" w:cs="Arial"/>
          <w:sz w:val="24"/>
          <w:szCs w:val="24"/>
        </w:rPr>
        <w:t xml:space="preserve"> День воинской славы России;  </w:t>
      </w:r>
    </w:p>
    <w:p w:rsidR="009B71BF" w:rsidRPr="00A92A10" w:rsidRDefault="009B71BF" w:rsidP="009B71BF">
      <w:pPr>
        <w:spacing w:after="0"/>
        <w:ind w:left="284"/>
        <w:jc w:val="both"/>
        <w:rPr>
          <w:rFonts w:ascii="Arial" w:hAnsi="Arial" w:cs="Arial"/>
          <w:sz w:val="24"/>
          <w:szCs w:val="24"/>
        </w:rPr>
      </w:pPr>
      <w:r w:rsidRPr="00A92A10">
        <w:rPr>
          <w:rFonts w:ascii="Arial" w:hAnsi="Arial" w:cs="Arial"/>
          <w:sz w:val="24"/>
          <w:szCs w:val="24"/>
        </w:rPr>
        <w:t>День солидарности в борьбе с терроризмом;</w:t>
      </w:r>
    </w:p>
    <w:p w:rsidR="009B71BF" w:rsidRPr="00A92A10" w:rsidRDefault="009B71BF" w:rsidP="009B71BF">
      <w:pPr>
        <w:tabs>
          <w:tab w:val="left" w:pos="8940"/>
        </w:tabs>
        <w:spacing w:after="0"/>
        <w:ind w:left="284"/>
        <w:jc w:val="both"/>
        <w:rPr>
          <w:rFonts w:ascii="Arial" w:hAnsi="Arial" w:cs="Arial"/>
          <w:sz w:val="24"/>
          <w:szCs w:val="24"/>
          <w:lang w:eastAsia="ru-RU"/>
        </w:rPr>
      </w:pPr>
      <w:r w:rsidRPr="00A92A10">
        <w:rPr>
          <w:rFonts w:ascii="Arial" w:hAnsi="Arial" w:cs="Arial"/>
          <w:b/>
          <w:sz w:val="24"/>
          <w:szCs w:val="24"/>
        </w:rPr>
        <w:t>02 февраля</w:t>
      </w:r>
      <w:r w:rsidRPr="00A92A10">
        <w:rPr>
          <w:rFonts w:ascii="Arial" w:hAnsi="Arial" w:cs="Arial"/>
          <w:sz w:val="24"/>
          <w:szCs w:val="24"/>
        </w:rPr>
        <w:t xml:space="preserve"> – День памяти о россиянах, исполняющих служебный долг за пределами Отечества;</w:t>
      </w:r>
      <w:r w:rsidRPr="00A92A10">
        <w:rPr>
          <w:rFonts w:ascii="Arial" w:hAnsi="Arial" w:cs="Arial"/>
          <w:sz w:val="24"/>
          <w:szCs w:val="24"/>
        </w:rPr>
        <w:tab/>
      </w:r>
    </w:p>
    <w:p w:rsidR="009B71BF" w:rsidRPr="00A92A10" w:rsidRDefault="009B71BF" w:rsidP="009B71BF">
      <w:pPr>
        <w:widowControl w:val="0"/>
        <w:overflowPunct w:val="0"/>
        <w:autoSpaceDE w:val="0"/>
        <w:autoSpaceDN w:val="0"/>
        <w:adjustRightInd w:val="0"/>
        <w:spacing w:after="0"/>
        <w:ind w:firstLine="284"/>
        <w:jc w:val="both"/>
        <w:rPr>
          <w:rFonts w:ascii="Arial" w:hAnsi="Arial" w:cs="Arial"/>
          <w:sz w:val="24"/>
          <w:szCs w:val="24"/>
        </w:rPr>
      </w:pPr>
      <w:r w:rsidRPr="00A92A10">
        <w:rPr>
          <w:rFonts w:ascii="Arial" w:hAnsi="Arial" w:cs="Arial"/>
          <w:b/>
          <w:sz w:val="24"/>
          <w:szCs w:val="24"/>
        </w:rPr>
        <w:t>06 февраля</w:t>
      </w:r>
      <w:r w:rsidRPr="00A92A10">
        <w:rPr>
          <w:rFonts w:ascii="Arial" w:hAnsi="Arial" w:cs="Arial"/>
          <w:sz w:val="24"/>
          <w:szCs w:val="24"/>
        </w:rPr>
        <w:t xml:space="preserve"> – День юного героя-антифашиста</w:t>
      </w:r>
    </w:p>
    <w:p w:rsidR="009B71BF" w:rsidRPr="00A92A10" w:rsidRDefault="009B71BF" w:rsidP="009B71BF">
      <w:pPr>
        <w:widowControl w:val="0"/>
        <w:overflowPunct w:val="0"/>
        <w:autoSpaceDE w:val="0"/>
        <w:autoSpaceDN w:val="0"/>
        <w:adjustRightInd w:val="0"/>
        <w:spacing w:after="0"/>
        <w:ind w:left="284"/>
        <w:jc w:val="both"/>
        <w:rPr>
          <w:rFonts w:ascii="Arial" w:hAnsi="Arial" w:cs="Arial"/>
          <w:sz w:val="24"/>
          <w:szCs w:val="24"/>
        </w:rPr>
      </w:pPr>
      <w:r w:rsidRPr="00A92A10">
        <w:rPr>
          <w:rFonts w:ascii="Arial" w:hAnsi="Arial" w:cs="Arial"/>
          <w:b/>
          <w:sz w:val="24"/>
          <w:szCs w:val="24"/>
        </w:rPr>
        <w:t>15 февраля</w:t>
      </w:r>
      <w:r w:rsidRPr="00A92A10">
        <w:rPr>
          <w:rFonts w:ascii="Arial" w:hAnsi="Arial" w:cs="Arial"/>
          <w:sz w:val="24"/>
          <w:szCs w:val="24"/>
        </w:rPr>
        <w:t xml:space="preserve"> - День вывода ограниченного контингента советских войск из Афганистана (2019 год - 30-летняя годовщина);</w:t>
      </w:r>
    </w:p>
    <w:p w:rsidR="009B71BF" w:rsidRPr="00A92A10" w:rsidRDefault="009B71BF" w:rsidP="009B71BF">
      <w:pPr>
        <w:widowControl w:val="0"/>
        <w:overflowPunct w:val="0"/>
        <w:autoSpaceDE w:val="0"/>
        <w:autoSpaceDN w:val="0"/>
        <w:adjustRightInd w:val="0"/>
        <w:spacing w:after="0"/>
        <w:ind w:firstLine="284"/>
        <w:jc w:val="both"/>
        <w:rPr>
          <w:rFonts w:ascii="Arial" w:hAnsi="Arial" w:cs="Arial"/>
          <w:sz w:val="24"/>
          <w:szCs w:val="24"/>
        </w:rPr>
      </w:pPr>
      <w:r w:rsidRPr="00A92A10">
        <w:rPr>
          <w:rFonts w:ascii="Arial" w:hAnsi="Arial" w:cs="Arial"/>
          <w:b/>
          <w:sz w:val="24"/>
          <w:szCs w:val="24"/>
        </w:rPr>
        <w:t>01 марта</w:t>
      </w:r>
      <w:r w:rsidRPr="00A92A10">
        <w:rPr>
          <w:rFonts w:ascii="Arial" w:hAnsi="Arial" w:cs="Arial"/>
          <w:sz w:val="24"/>
          <w:szCs w:val="24"/>
        </w:rPr>
        <w:t xml:space="preserve"> – Всемирный День гражданской обороны;</w:t>
      </w:r>
    </w:p>
    <w:p w:rsidR="00E0528B" w:rsidRDefault="009B71BF" w:rsidP="009B71BF">
      <w:pPr>
        <w:widowControl w:val="0"/>
        <w:overflowPunct w:val="0"/>
        <w:autoSpaceDE w:val="0"/>
        <w:autoSpaceDN w:val="0"/>
        <w:adjustRightInd w:val="0"/>
        <w:spacing w:after="0"/>
        <w:ind w:firstLine="284"/>
        <w:jc w:val="both"/>
        <w:rPr>
          <w:rFonts w:ascii="Arial" w:hAnsi="Arial" w:cs="Arial"/>
          <w:sz w:val="24"/>
          <w:szCs w:val="24"/>
        </w:rPr>
      </w:pPr>
      <w:r w:rsidRPr="00A92A10">
        <w:rPr>
          <w:rFonts w:ascii="Arial" w:hAnsi="Arial" w:cs="Arial"/>
          <w:b/>
          <w:sz w:val="24"/>
          <w:szCs w:val="24"/>
        </w:rPr>
        <w:t>12 апреля</w:t>
      </w:r>
      <w:r w:rsidRPr="00A92A10">
        <w:rPr>
          <w:rFonts w:ascii="Arial" w:hAnsi="Arial" w:cs="Arial"/>
          <w:sz w:val="24"/>
          <w:szCs w:val="24"/>
        </w:rPr>
        <w:t xml:space="preserve"> - День космонавтики и т.д.</w:t>
      </w:r>
    </w:p>
    <w:p w:rsidR="00E0528B" w:rsidRPr="00E0528B" w:rsidRDefault="009B71BF" w:rsidP="00E0528B">
      <w:pPr>
        <w:numPr>
          <w:ilvl w:val="0"/>
          <w:numId w:val="4"/>
        </w:numPr>
        <w:spacing w:after="0"/>
        <w:rPr>
          <w:rFonts w:ascii="Arial" w:eastAsia="Calibri" w:hAnsi="Arial" w:cs="Arial"/>
          <w:sz w:val="24"/>
          <w:szCs w:val="24"/>
        </w:rPr>
      </w:pPr>
      <w:r w:rsidRPr="00E0528B">
        <w:rPr>
          <w:rFonts w:ascii="Arial" w:hAnsi="Arial" w:cs="Arial"/>
          <w:sz w:val="24"/>
          <w:szCs w:val="24"/>
        </w:rPr>
        <w:tab/>
      </w:r>
      <w:r w:rsidR="00E0528B" w:rsidRPr="00E0528B">
        <w:rPr>
          <w:rFonts w:ascii="Arial" w:eastAsia="Calibri" w:hAnsi="Arial" w:cs="Arial"/>
          <w:sz w:val="24"/>
          <w:szCs w:val="24"/>
        </w:rPr>
        <w:t>Народное шествие «Бессмертный полк»</w:t>
      </w:r>
      <w:r w:rsidR="00E0528B">
        <w:rPr>
          <w:rFonts w:ascii="Arial" w:hAnsi="Arial" w:cs="Arial"/>
          <w:sz w:val="24"/>
          <w:szCs w:val="24"/>
        </w:rPr>
        <w:t>;</w:t>
      </w:r>
    </w:p>
    <w:p w:rsidR="00E0528B" w:rsidRPr="00E0528B" w:rsidRDefault="00E0528B" w:rsidP="00E0528B">
      <w:pPr>
        <w:numPr>
          <w:ilvl w:val="0"/>
          <w:numId w:val="4"/>
        </w:numPr>
        <w:spacing w:after="0"/>
        <w:rPr>
          <w:rFonts w:ascii="Arial" w:eastAsia="Calibri" w:hAnsi="Arial" w:cs="Arial"/>
          <w:sz w:val="24"/>
          <w:szCs w:val="24"/>
        </w:rPr>
      </w:pPr>
      <w:r w:rsidRPr="00E0528B">
        <w:rPr>
          <w:rFonts w:ascii="Arial" w:eastAsia="Calibri" w:hAnsi="Arial" w:cs="Arial"/>
          <w:sz w:val="24"/>
          <w:szCs w:val="24"/>
        </w:rPr>
        <w:t>Общероссийская областная акция «Георгиевская ленточка»</w:t>
      </w:r>
      <w:r>
        <w:rPr>
          <w:rFonts w:ascii="Arial" w:hAnsi="Arial" w:cs="Arial"/>
          <w:sz w:val="24"/>
          <w:szCs w:val="24"/>
        </w:rPr>
        <w:t>;</w:t>
      </w:r>
    </w:p>
    <w:p w:rsidR="00E0528B" w:rsidRPr="00E0528B" w:rsidRDefault="00E0528B" w:rsidP="00E0528B">
      <w:pPr>
        <w:numPr>
          <w:ilvl w:val="0"/>
          <w:numId w:val="4"/>
        </w:numPr>
        <w:spacing w:after="0"/>
        <w:rPr>
          <w:rFonts w:ascii="Arial" w:eastAsia="Calibri" w:hAnsi="Arial" w:cs="Arial"/>
          <w:sz w:val="24"/>
          <w:szCs w:val="24"/>
        </w:rPr>
      </w:pPr>
      <w:r w:rsidRPr="00E0528B">
        <w:rPr>
          <w:rFonts w:ascii="Arial" w:eastAsia="Calibri" w:hAnsi="Arial" w:cs="Arial"/>
          <w:sz w:val="24"/>
          <w:szCs w:val="24"/>
        </w:rPr>
        <w:t>Молодёжная акция-флэшмоб «Русских не победить!»</w:t>
      </w:r>
      <w:r>
        <w:rPr>
          <w:rFonts w:ascii="Arial" w:hAnsi="Arial" w:cs="Arial"/>
          <w:sz w:val="24"/>
          <w:szCs w:val="24"/>
        </w:rPr>
        <w:t>;</w:t>
      </w:r>
    </w:p>
    <w:p w:rsidR="00E0528B" w:rsidRDefault="00E0528B" w:rsidP="00E0528B">
      <w:pPr>
        <w:numPr>
          <w:ilvl w:val="0"/>
          <w:numId w:val="4"/>
        </w:numPr>
        <w:spacing w:after="0"/>
        <w:rPr>
          <w:rFonts w:ascii="Arial" w:hAnsi="Arial" w:cs="Arial"/>
          <w:sz w:val="24"/>
          <w:szCs w:val="24"/>
        </w:rPr>
      </w:pPr>
      <w:r w:rsidRPr="00E0528B">
        <w:rPr>
          <w:rFonts w:ascii="Arial" w:eastAsia="Calibri" w:hAnsi="Arial" w:cs="Arial"/>
          <w:sz w:val="24"/>
          <w:szCs w:val="24"/>
        </w:rPr>
        <w:t>Всероссийская акция «Дерево Победы»</w:t>
      </w:r>
      <w:r w:rsidRPr="00E0528B">
        <w:rPr>
          <w:rFonts w:ascii="Arial" w:hAnsi="Arial" w:cs="Arial"/>
          <w:sz w:val="24"/>
          <w:szCs w:val="24"/>
        </w:rPr>
        <w:t>;</w:t>
      </w:r>
      <w:r w:rsidRPr="00E0528B">
        <w:rPr>
          <w:rFonts w:ascii="Arial" w:eastAsia="Calibri" w:hAnsi="Arial" w:cs="Arial"/>
          <w:sz w:val="24"/>
          <w:szCs w:val="24"/>
        </w:rPr>
        <w:t xml:space="preserve"> </w:t>
      </w:r>
    </w:p>
    <w:p w:rsidR="00E0528B" w:rsidRPr="00E0528B" w:rsidRDefault="00E0528B" w:rsidP="00E0528B">
      <w:pPr>
        <w:numPr>
          <w:ilvl w:val="0"/>
          <w:numId w:val="4"/>
        </w:numPr>
        <w:spacing w:after="0"/>
        <w:rPr>
          <w:rFonts w:ascii="Arial" w:eastAsia="Calibri" w:hAnsi="Arial" w:cs="Arial"/>
          <w:sz w:val="24"/>
          <w:szCs w:val="24"/>
        </w:rPr>
      </w:pPr>
      <w:r w:rsidRPr="00E0528B">
        <w:rPr>
          <w:rFonts w:ascii="Arial" w:eastAsia="Calibri" w:hAnsi="Arial" w:cs="Arial"/>
          <w:sz w:val="24"/>
          <w:szCs w:val="24"/>
        </w:rPr>
        <w:t>Областная акция «Свеча памяти»</w:t>
      </w:r>
      <w:r>
        <w:rPr>
          <w:rFonts w:ascii="Arial" w:hAnsi="Arial" w:cs="Arial"/>
          <w:sz w:val="24"/>
          <w:szCs w:val="24"/>
        </w:rPr>
        <w:t>;</w:t>
      </w:r>
    </w:p>
    <w:p w:rsidR="00E0528B" w:rsidRPr="00E0528B" w:rsidRDefault="00E0528B" w:rsidP="00E0528B">
      <w:pPr>
        <w:numPr>
          <w:ilvl w:val="0"/>
          <w:numId w:val="4"/>
        </w:numPr>
        <w:spacing w:after="0"/>
        <w:rPr>
          <w:rFonts w:ascii="Arial" w:eastAsia="Calibri" w:hAnsi="Arial" w:cs="Arial"/>
          <w:sz w:val="24"/>
          <w:szCs w:val="24"/>
        </w:rPr>
      </w:pPr>
      <w:r w:rsidRPr="00E0528B">
        <w:rPr>
          <w:rFonts w:ascii="Arial" w:eastAsia="Calibri" w:hAnsi="Arial" w:cs="Arial"/>
          <w:sz w:val="24"/>
          <w:szCs w:val="24"/>
        </w:rPr>
        <w:t>Общероссийская акция «ЭКО</w:t>
      </w:r>
      <w:r>
        <w:rPr>
          <w:rFonts w:ascii="Arial" w:hAnsi="Arial" w:cs="Arial"/>
          <w:sz w:val="24"/>
          <w:szCs w:val="24"/>
        </w:rPr>
        <w:t xml:space="preserve"> </w:t>
      </w:r>
      <w:r w:rsidRPr="00E0528B">
        <w:rPr>
          <w:rFonts w:ascii="Arial" w:eastAsia="Calibri" w:hAnsi="Arial" w:cs="Arial"/>
          <w:sz w:val="24"/>
          <w:szCs w:val="24"/>
        </w:rPr>
        <w:t>уборки» (включая  субботники)</w:t>
      </w:r>
      <w:r>
        <w:rPr>
          <w:rFonts w:ascii="Arial" w:hAnsi="Arial" w:cs="Arial"/>
          <w:sz w:val="24"/>
          <w:szCs w:val="24"/>
        </w:rPr>
        <w:t>;</w:t>
      </w:r>
    </w:p>
    <w:p w:rsidR="00E0528B" w:rsidRPr="00E0528B" w:rsidRDefault="00E0528B" w:rsidP="00E0528B">
      <w:pPr>
        <w:spacing w:after="0"/>
        <w:ind w:left="284"/>
        <w:rPr>
          <w:rFonts w:ascii="Arial" w:eastAsia="Calibri" w:hAnsi="Arial" w:cs="Arial"/>
          <w:sz w:val="24"/>
          <w:szCs w:val="24"/>
        </w:rPr>
      </w:pPr>
      <w:r w:rsidRPr="00E0528B">
        <w:rPr>
          <w:rFonts w:ascii="Arial" w:eastAsia="Calibri" w:hAnsi="Arial" w:cs="Arial"/>
          <w:sz w:val="24"/>
          <w:szCs w:val="24"/>
        </w:rPr>
        <w:t>-  Общероссийская акция «Письмо Победы»</w:t>
      </w:r>
      <w:r>
        <w:rPr>
          <w:rFonts w:ascii="Arial" w:hAnsi="Arial" w:cs="Arial"/>
          <w:sz w:val="24"/>
          <w:szCs w:val="24"/>
        </w:rPr>
        <w:t>;</w:t>
      </w:r>
    </w:p>
    <w:p w:rsidR="00E0528B" w:rsidRPr="00E0528B" w:rsidRDefault="00E0528B" w:rsidP="00E0528B">
      <w:pPr>
        <w:spacing w:after="0"/>
        <w:ind w:left="284"/>
        <w:rPr>
          <w:rFonts w:ascii="Arial" w:eastAsia="Calibri" w:hAnsi="Arial" w:cs="Arial"/>
          <w:sz w:val="24"/>
          <w:szCs w:val="24"/>
        </w:rPr>
      </w:pPr>
      <w:r w:rsidRPr="00E0528B">
        <w:rPr>
          <w:rFonts w:ascii="Arial" w:eastAsia="Calibri" w:hAnsi="Arial" w:cs="Arial"/>
          <w:sz w:val="24"/>
          <w:szCs w:val="24"/>
        </w:rPr>
        <w:t>-  Областная молодёжная акция «Дорога к ветерану»</w:t>
      </w:r>
      <w:r>
        <w:rPr>
          <w:rFonts w:ascii="Arial" w:hAnsi="Arial" w:cs="Arial"/>
          <w:sz w:val="24"/>
          <w:szCs w:val="24"/>
        </w:rPr>
        <w:t>;</w:t>
      </w:r>
    </w:p>
    <w:p w:rsidR="00E0528B" w:rsidRPr="00E0528B" w:rsidRDefault="00E0528B" w:rsidP="00E0528B">
      <w:pPr>
        <w:spacing w:after="0"/>
        <w:ind w:left="284"/>
        <w:rPr>
          <w:rFonts w:ascii="Arial" w:eastAsia="Calibri" w:hAnsi="Arial" w:cs="Arial"/>
          <w:sz w:val="24"/>
          <w:szCs w:val="24"/>
        </w:rPr>
      </w:pPr>
      <w:r w:rsidRPr="00E0528B">
        <w:rPr>
          <w:rFonts w:ascii="Arial" w:eastAsia="Calibri" w:hAnsi="Arial" w:cs="Arial"/>
          <w:sz w:val="24"/>
          <w:szCs w:val="24"/>
        </w:rPr>
        <w:t>-  Областная акция «Дорога к Обелиску»</w:t>
      </w:r>
      <w:r>
        <w:rPr>
          <w:rFonts w:ascii="Arial" w:hAnsi="Arial" w:cs="Arial"/>
          <w:sz w:val="24"/>
          <w:szCs w:val="24"/>
        </w:rPr>
        <w:t>;</w:t>
      </w:r>
    </w:p>
    <w:p w:rsidR="00E0528B" w:rsidRPr="00E0528B" w:rsidRDefault="00E0528B" w:rsidP="00E0528B">
      <w:pPr>
        <w:spacing w:after="0"/>
        <w:ind w:left="284"/>
        <w:jc w:val="both"/>
        <w:rPr>
          <w:rFonts w:ascii="Arial" w:eastAsia="Calibri" w:hAnsi="Arial" w:cs="Arial"/>
          <w:sz w:val="24"/>
          <w:szCs w:val="24"/>
        </w:rPr>
      </w:pPr>
      <w:r w:rsidRPr="00E0528B">
        <w:rPr>
          <w:rFonts w:ascii="Arial" w:eastAsia="Calibri" w:hAnsi="Arial" w:cs="Arial"/>
          <w:sz w:val="24"/>
          <w:szCs w:val="24"/>
        </w:rPr>
        <w:t>- Мероприятия по благоустройству аллей славы, памятных мест и захоронений (включая субботники).</w:t>
      </w:r>
    </w:p>
    <w:p w:rsidR="009B71BF" w:rsidRPr="00A92A10" w:rsidRDefault="009B71BF" w:rsidP="009B71BF">
      <w:pPr>
        <w:widowControl w:val="0"/>
        <w:overflowPunct w:val="0"/>
        <w:autoSpaceDE w:val="0"/>
        <w:autoSpaceDN w:val="0"/>
        <w:adjustRightInd w:val="0"/>
        <w:spacing w:after="0"/>
        <w:ind w:firstLine="284"/>
        <w:jc w:val="both"/>
        <w:rPr>
          <w:rFonts w:ascii="Arial" w:hAnsi="Arial" w:cs="Arial"/>
          <w:sz w:val="24"/>
          <w:szCs w:val="24"/>
        </w:rPr>
      </w:pPr>
    </w:p>
    <w:p w:rsidR="009B71BF" w:rsidRDefault="009B71BF" w:rsidP="00E0528B">
      <w:pPr>
        <w:widowControl w:val="0"/>
        <w:overflowPunct w:val="0"/>
        <w:autoSpaceDE w:val="0"/>
        <w:autoSpaceDN w:val="0"/>
        <w:adjustRightInd w:val="0"/>
        <w:spacing w:after="0"/>
        <w:ind w:firstLine="284"/>
        <w:jc w:val="both"/>
        <w:rPr>
          <w:rFonts w:ascii="Arial" w:hAnsi="Arial" w:cs="Arial"/>
          <w:sz w:val="24"/>
          <w:szCs w:val="24"/>
        </w:rPr>
      </w:pPr>
      <w:r w:rsidRPr="00A92A10">
        <w:rPr>
          <w:rFonts w:ascii="Arial" w:hAnsi="Arial" w:cs="Arial"/>
          <w:sz w:val="24"/>
          <w:szCs w:val="24"/>
        </w:rPr>
        <w:t xml:space="preserve">Так же воспитательная работа ведётся согласно принципам Российского движения школьников и осуществляется под лозунгом «Под флагом РДШ». </w:t>
      </w:r>
    </w:p>
    <w:p w:rsidR="00A92A10" w:rsidRPr="000377C6" w:rsidRDefault="00A92A10" w:rsidP="00A92A10">
      <w:pPr>
        <w:spacing w:after="0"/>
        <w:jc w:val="both"/>
        <w:rPr>
          <w:rFonts w:ascii="Arial" w:hAnsi="Arial" w:cs="Arial"/>
          <w:sz w:val="24"/>
          <w:szCs w:val="24"/>
        </w:rPr>
      </w:pPr>
      <w:r w:rsidRPr="00032E31">
        <w:rPr>
          <w:rFonts w:ascii="Arial" w:hAnsi="Arial" w:cs="Arial"/>
          <w:sz w:val="24"/>
          <w:szCs w:val="24"/>
        </w:rPr>
        <w:t>В Варгашинском районе 4 общеобразовательных учреждения (МКОУ «Мостовская СОШ», МКОУ «Верхнесуерская СОШ», МКОУ «Шастовская СОШ» и МКОУ «Пичугинская ООШ») с сентября 2017 года присоединились к РДШ</w:t>
      </w:r>
      <w:r>
        <w:rPr>
          <w:rFonts w:ascii="Arial" w:hAnsi="Arial" w:cs="Arial"/>
          <w:sz w:val="24"/>
          <w:szCs w:val="24"/>
        </w:rPr>
        <w:t>.</w:t>
      </w:r>
    </w:p>
    <w:p w:rsidR="00A92A10" w:rsidRPr="00344752" w:rsidRDefault="00A92A10" w:rsidP="00A92A10">
      <w:pPr>
        <w:autoSpaceDE w:val="0"/>
        <w:autoSpaceDN w:val="0"/>
        <w:adjustRightInd w:val="0"/>
        <w:spacing w:after="0"/>
        <w:ind w:firstLine="426"/>
        <w:jc w:val="both"/>
        <w:rPr>
          <w:rFonts w:ascii="Arial" w:hAnsi="Arial" w:cs="Arial"/>
          <w:color w:val="000000"/>
          <w:sz w:val="24"/>
          <w:szCs w:val="24"/>
        </w:rPr>
      </w:pPr>
      <w:r w:rsidRPr="00344752">
        <w:rPr>
          <w:rFonts w:ascii="Arial" w:hAnsi="Arial" w:cs="Arial"/>
          <w:color w:val="000000"/>
          <w:sz w:val="24"/>
          <w:szCs w:val="24"/>
        </w:rPr>
        <w:lastRenderedPageBreak/>
        <w:t>Работа ведется  по четырем основным направлениям: личностное развитие, гражданская активность, военно-патриотическое, информационно-медийное. Также намечается тенденция выделить отдельно экологическое направление.</w:t>
      </w:r>
    </w:p>
    <w:p w:rsidR="00A92A10" w:rsidRDefault="00A92A10" w:rsidP="00A92A10">
      <w:pPr>
        <w:autoSpaceDE w:val="0"/>
        <w:autoSpaceDN w:val="0"/>
        <w:adjustRightInd w:val="0"/>
        <w:spacing w:after="0"/>
        <w:ind w:firstLine="426"/>
        <w:jc w:val="both"/>
        <w:rPr>
          <w:rFonts w:ascii="Arial" w:hAnsi="Arial" w:cs="Arial"/>
          <w:i/>
          <w:color w:val="000000"/>
          <w:sz w:val="24"/>
          <w:szCs w:val="24"/>
        </w:rPr>
      </w:pPr>
      <w:r w:rsidRPr="00344752">
        <w:rPr>
          <w:rFonts w:ascii="Arial" w:hAnsi="Arial" w:cs="Arial"/>
          <w:color w:val="000000"/>
          <w:sz w:val="24"/>
          <w:szCs w:val="24"/>
        </w:rPr>
        <w:t xml:space="preserve">В общеобразовательных учреждениях созданы школьные штабы РДШ из числа активных учеников (по 5 человек), сформированы команды школьных органов самоуправления, также назначены педагоги, которые непосредственно курируют эти направления (педагог-организатор, заместитель директора по ВР). </w:t>
      </w:r>
      <w:r w:rsidRPr="00344752">
        <w:rPr>
          <w:rFonts w:ascii="Arial" w:hAnsi="Arial" w:cs="Arial"/>
          <w:i/>
          <w:color w:val="000000"/>
          <w:sz w:val="24"/>
          <w:szCs w:val="24"/>
        </w:rPr>
        <w:t>Примерное кол-во обучающихся -</w:t>
      </w:r>
      <w:r>
        <w:rPr>
          <w:rFonts w:ascii="Arial" w:hAnsi="Arial" w:cs="Arial"/>
          <w:i/>
          <w:color w:val="000000"/>
          <w:sz w:val="24"/>
          <w:szCs w:val="24"/>
        </w:rPr>
        <w:t xml:space="preserve"> 231</w:t>
      </w:r>
      <w:r w:rsidRPr="00344752">
        <w:rPr>
          <w:rFonts w:ascii="Arial" w:hAnsi="Arial" w:cs="Arial"/>
          <w:i/>
          <w:color w:val="000000"/>
          <w:sz w:val="24"/>
          <w:szCs w:val="24"/>
        </w:rPr>
        <w:t>.</w:t>
      </w:r>
    </w:p>
    <w:p w:rsidR="00A92A10" w:rsidRPr="00344752" w:rsidRDefault="00A92A10" w:rsidP="00A92A10">
      <w:pPr>
        <w:autoSpaceDE w:val="0"/>
        <w:autoSpaceDN w:val="0"/>
        <w:adjustRightInd w:val="0"/>
        <w:spacing w:after="0"/>
        <w:ind w:firstLine="426"/>
        <w:jc w:val="both"/>
        <w:rPr>
          <w:rFonts w:ascii="Arial" w:hAnsi="Arial" w:cs="Arial"/>
          <w:color w:val="000000"/>
          <w:sz w:val="24"/>
          <w:szCs w:val="24"/>
        </w:rPr>
      </w:pPr>
      <w:r w:rsidRPr="00344752">
        <w:rPr>
          <w:rFonts w:ascii="Arial" w:eastAsia="Times New Roman,Bold" w:hAnsi="Arial" w:cs="Arial"/>
          <w:b/>
          <w:bCs/>
          <w:color w:val="000000"/>
          <w:sz w:val="24"/>
          <w:szCs w:val="24"/>
        </w:rPr>
        <w:t xml:space="preserve">Направление «Гражданская активность» </w:t>
      </w:r>
      <w:r w:rsidRPr="00344752">
        <w:rPr>
          <w:rFonts w:ascii="Arial" w:hAnsi="Arial" w:cs="Arial"/>
          <w:color w:val="000000"/>
          <w:sz w:val="24"/>
          <w:szCs w:val="24"/>
        </w:rPr>
        <w:t>явл</w:t>
      </w:r>
      <w:r>
        <w:rPr>
          <w:rFonts w:ascii="Arial" w:hAnsi="Arial" w:cs="Arial"/>
          <w:color w:val="000000"/>
          <w:sz w:val="24"/>
          <w:szCs w:val="24"/>
        </w:rPr>
        <w:t>яется одним из ключевых в ОУ,  д</w:t>
      </w:r>
      <w:r w:rsidRPr="00344752">
        <w:rPr>
          <w:rFonts w:ascii="Arial" w:hAnsi="Arial" w:cs="Arial"/>
          <w:color w:val="000000"/>
          <w:sz w:val="24"/>
          <w:szCs w:val="24"/>
        </w:rPr>
        <w:t>анное направление направлено на  развитие экологического, культурного, социального добро</w:t>
      </w:r>
      <w:r>
        <w:rPr>
          <w:rFonts w:ascii="Arial" w:hAnsi="Arial" w:cs="Arial"/>
          <w:color w:val="000000"/>
          <w:sz w:val="24"/>
          <w:szCs w:val="24"/>
        </w:rPr>
        <w:t xml:space="preserve">вольчества, </w:t>
      </w:r>
      <w:r w:rsidRPr="00344752">
        <w:rPr>
          <w:rFonts w:ascii="Arial" w:hAnsi="Arial" w:cs="Arial"/>
          <w:color w:val="000000"/>
          <w:sz w:val="24"/>
          <w:szCs w:val="24"/>
        </w:rPr>
        <w:t xml:space="preserve"> исследовательской и пр</w:t>
      </w:r>
      <w:r>
        <w:rPr>
          <w:rFonts w:ascii="Arial" w:hAnsi="Arial" w:cs="Arial"/>
          <w:color w:val="000000"/>
          <w:sz w:val="24"/>
          <w:szCs w:val="24"/>
        </w:rPr>
        <w:t>осветительской  работе,  школьных</w:t>
      </w:r>
      <w:r w:rsidRPr="00344752">
        <w:rPr>
          <w:rFonts w:ascii="Arial" w:hAnsi="Arial" w:cs="Arial"/>
          <w:color w:val="000000"/>
          <w:sz w:val="24"/>
          <w:szCs w:val="24"/>
        </w:rPr>
        <w:t xml:space="preserve"> краеведче</w:t>
      </w:r>
      <w:r>
        <w:rPr>
          <w:rFonts w:ascii="Arial" w:hAnsi="Arial" w:cs="Arial"/>
          <w:color w:val="000000"/>
          <w:sz w:val="24"/>
          <w:szCs w:val="24"/>
        </w:rPr>
        <w:t>ских</w:t>
      </w:r>
      <w:r w:rsidRPr="00344752">
        <w:rPr>
          <w:rFonts w:ascii="Arial" w:hAnsi="Arial" w:cs="Arial"/>
          <w:color w:val="000000"/>
          <w:sz w:val="24"/>
          <w:szCs w:val="24"/>
        </w:rPr>
        <w:t xml:space="preserve"> музея</w:t>
      </w:r>
      <w:r>
        <w:rPr>
          <w:rFonts w:ascii="Arial" w:hAnsi="Arial" w:cs="Arial"/>
          <w:color w:val="000000"/>
          <w:sz w:val="24"/>
          <w:szCs w:val="24"/>
        </w:rPr>
        <w:t>х</w:t>
      </w:r>
      <w:r w:rsidRPr="00344752">
        <w:rPr>
          <w:rFonts w:ascii="Arial" w:hAnsi="Arial" w:cs="Arial"/>
          <w:color w:val="000000"/>
          <w:sz w:val="24"/>
          <w:szCs w:val="24"/>
        </w:rPr>
        <w:t xml:space="preserve">, </w:t>
      </w:r>
      <w:r>
        <w:rPr>
          <w:rFonts w:ascii="Arial" w:hAnsi="Arial" w:cs="Arial"/>
          <w:color w:val="000000"/>
          <w:sz w:val="24"/>
          <w:szCs w:val="24"/>
        </w:rPr>
        <w:t xml:space="preserve"> работе школьных движений</w:t>
      </w:r>
      <w:r w:rsidRPr="00344752">
        <w:rPr>
          <w:rFonts w:ascii="Arial" w:hAnsi="Arial" w:cs="Arial"/>
          <w:color w:val="000000"/>
          <w:sz w:val="24"/>
          <w:szCs w:val="24"/>
        </w:rPr>
        <w:t xml:space="preserve"> волонтёров </w:t>
      </w:r>
      <w:r w:rsidRPr="00241BAF">
        <w:rPr>
          <w:rFonts w:ascii="Arial" w:hAnsi="Arial" w:cs="Arial"/>
          <w:color w:val="000000"/>
          <w:sz w:val="24"/>
          <w:szCs w:val="24"/>
        </w:rPr>
        <w:t xml:space="preserve">  (насчитывает в своих рядах 67 волонтёров).</w:t>
      </w:r>
    </w:p>
    <w:p w:rsidR="00A92A10" w:rsidRPr="00344752" w:rsidRDefault="00A92A10" w:rsidP="00A92A10">
      <w:pPr>
        <w:autoSpaceDE w:val="0"/>
        <w:autoSpaceDN w:val="0"/>
        <w:adjustRightInd w:val="0"/>
        <w:spacing w:after="0"/>
        <w:ind w:firstLine="426"/>
        <w:jc w:val="both"/>
        <w:rPr>
          <w:rFonts w:ascii="Arial" w:hAnsi="Arial" w:cs="Arial"/>
          <w:color w:val="000000"/>
          <w:sz w:val="24"/>
          <w:szCs w:val="24"/>
        </w:rPr>
      </w:pPr>
      <w:r w:rsidRPr="00344752">
        <w:rPr>
          <w:rFonts w:ascii="Arial" w:hAnsi="Arial" w:cs="Arial"/>
          <w:color w:val="000000"/>
          <w:sz w:val="24"/>
          <w:szCs w:val="24"/>
        </w:rPr>
        <w:t>Ребята принимают активное участие в акциях по уборке т</w:t>
      </w:r>
      <w:r>
        <w:rPr>
          <w:rFonts w:ascii="Arial" w:hAnsi="Arial" w:cs="Arial"/>
          <w:color w:val="000000"/>
          <w:sz w:val="24"/>
          <w:szCs w:val="24"/>
        </w:rPr>
        <w:t>ерритории сел</w:t>
      </w:r>
      <w:r w:rsidRPr="00344752">
        <w:rPr>
          <w:rFonts w:ascii="Arial" w:hAnsi="Arial" w:cs="Arial"/>
          <w:color w:val="000000"/>
          <w:sz w:val="24"/>
          <w:szCs w:val="24"/>
        </w:rPr>
        <w:t xml:space="preserve"> и близлежащих деревень, благоустройстве обелисков и прилегающей к ним территори</w:t>
      </w:r>
      <w:r>
        <w:rPr>
          <w:rFonts w:ascii="Arial" w:hAnsi="Arial" w:cs="Arial"/>
          <w:color w:val="000000"/>
          <w:sz w:val="24"/>
          <w:szCs w:val="24"/>
        </w:rPr>
        <w:t>и, благоустройстве а так же школьных территорий</w:t>
      </w:r>
      <w:r w:rsidRPr="00344752">
        <w:rPr>
          <w:rFonts w:ascii="Arial" w:hAnsi="Arial" w:cs="Arial"/>
          <w:color w:val="000000"/>
          <w:sz w:val="24"/>
          <w:szCs w:val="24"/>
        </w:rPr>
        <w:t>. В акциях районного и Всероссийского значения:  "День Мира", "День здоровья", "Дерево Победы", "Свеча Памяти", "Вахта Памяти", "Вальс Победы", "Письмо Победы" флешмоб "</w:t>
      </w:r>
      <w:r>
        <w:rPr>
          <w:rFonts w:ascii="Arial" w:hAnsi="Arial" w:cs="Arial"/>
          <w:color w:val="000000"/>
          <w:sz w:val="24"/>
          <w:szCs w:val="24"/>
        </w:rPr>
        <w:t>Военная песня"</w:t>
      </w:r>
      <w:r w:rsidRPr="00344752">
        <w:rPr>
          <w:rFonts w:ascii="Arial" w:hAnsi="Arial" w:cs="Arial"/>
          <w:color w:val="000000"/>
          <w:sz w:val="24"/>
          <w:szCs w:val="24"/>
        </w:rPr>
        <w:t>, экологическая акц</w:t>
      </w:r>
      <w:r>
        <w:rPr>
          <w:rFonts w:ascii="Arial" w:hAnsi="Arial" w:cs="Arial"/>
          <w:color w:val="000000"/>
          <w:sz w:val="24"/>
          <w:szCs w:val="24"/>
        </w:rPr>
        <w:t>ия "Сделаем!",  театрализованные выступления-концерты</w:t>
      </w:r>
      <w:r w:rsidRPr="00344752">
        <w:rPr>
          <w:rFonts w:ascii="Arial" w:hAnsi="Arial" w:cs="Arial"/>
          <w:color w:val="000000"/>
          <w:sz w:val="24"/>
          <w:szCs w:val="24"/>
        </w:rPr>
        <w:t xml:space="preserve">, посвящённый Дню Победы, народное шествие "Бессмертный полк", </w:t>
      </w:r>
      <w:r>
        <w:rPr>
          <w:rFonts w:ascii="Arial" w:hAnsi="Arial" w:cs="Arial"/>
          <w:color w:val="000000"/>
          <w:sz w:val="24"/>
          <w:szCs w:val="24"/>
        </w:rPr>
        <w:t xml:space="preserve"> </w:t>
      </w:r>
      <w:r w:rsidRPr="00344752">
        <w:rPr>
          <w:rFonts w:ascii="Arial" w:hAnsi="Arial" w:cs="Arial"/>
          <w:color w:val="000000"/>
          <w:sz w:val="24"/>
          <w:szCs w:val="24"/>
        </w:rPr>
        <w:t xml:space="preserve">Митинг Победы и пр.  </w:t>
      </w:r>
    </w:p>
    <w:p w:rsidR="00A92A10" w:rsidRPr="00344752" w:rsidRDefault="00A92A10" w:rsidP="00A92A10">
      <w:pPr>
        <w:autoSpaceDE w:val="0"/>
        <w:autoSpaceDN w:val="0"/>
        <w:adjustRightInd w:val="0"/>
        <w:spacing w:after="0"/>
        <w:ind w:firstLine="426"/>
        <w:jc w:val="both"/>
        <w:rPr>
          <w:rFonts w:ascii="Arial" w:hAnsi="Arial" w:cs="Arial"/>
          <w:color w:val="000000"/>
          <w:sz w:val="24"/>
          <w:szCs w:val="24"/>
        </w:rPr>
      </w:pPr>
      <w:r w:rsidRPr="00344752">
        <w:rPr>
          <w:rFonts w:ascii="Arial" w:hAnsi="Arial" w:cs="Arial"/>
          <w:color w:val="000000"/>
          <w:sz w:val="24"/>
          <w:szCs w:val="24"/>
        </w:rPr>
        <w:t>В рамках работы отряда,  волонтёры,  в первую очередь проя</w:t>
      </w:r>
      <w:r>
        <w:rPr>
          <w:rFonts w:ascii="Arial" w:hAnsi="Arial" w:cs="Arial"/>
          <w:color w:val="000000"/>
          <w:sz w:val="24"/>
          <w:szCs w:val="24"/>
        </w:rPr>
        <w:t>вляют заботу о  тружениках тыла</w:t>
      </w:r>
      <w:r w:rsidRPr="00241BAF">
        <w:rPr>
          <w:rFonts w:ascii="Arial" w:hAnsi="Arial" w:cs="Arial"/>
          <w:color w:val="000000"/>
          <w:sz w:val="24"/>
          <w:szCs w:val="24"/>
        </w:rPr>
        <w:t>,</w:t>
      </w:r>
      <w:r w:rsidRPr="00344752">
        <w:rPr>
          <w:rFonts w:ascii="Arial" w:hAnsi="Arial" w:cs="Arial"/>
          <w:color w:val="000000"/>
          <w:sz w:val="24"/>
          <w:szCs w:val="24"/>
        </w:rPr>
        <w:t xml:space="preserve"> о престарелых людях, которые  нуждается в посторонней помощи, в дополнительном внимании. Активом организуются операции по складированию дров, уборке снега, доставке воды и продуктов питания, посещение на дому для общения, поздравлений со знаменательными датами.</w:t>
      </w:r>
    </w:p>
    <w:p w:rsidR="00A92A10" w:rsidRPr="00344752" w:rsidRDefault="00A92A10" w:rsidP="00A92A10">
      <w:pPr>
        <w:autoSpaceDE w:val="0"/>
        <w:autoSpaceDN w:val="0"/>
        <w:adjustRightInd w:val="0"/>
        <w:spacing w:after="0" w:line="240" w:lineRule="auto"/>
        <w:ind w:firstLine="426"/>
        <w:rPr>
          <w:rFonts w:ascii="Arial" w:hAnsi="Arial" w:cs="Arial"/>
          <w:sz w:val="24"/>
          <w:szCs w:val="24"/>
        </w:rPr>
      </w:pPr>
      <w:r w:rsidRPr="00344752">
        <w:rPr>
          <w:rFonts w:ascii="Arial" w:hAnsi="Arial" w:cs="Arial"/>
          <w:color w:val="000000"/>
          <w:sz w:val="24"/>
          <w:szCs w:val="24"/>
        </w:rPr>
        <w:t xml:space="preserve">Помимо помощи ветеранам, волонтерами клуба проводятся </w:t>
      </w:r>
      <w:r w:rsidRPr="00344752">
        <w:rPr>
          <w:rFonts w:ascii="Arial" w:hAnsi="Arial" w:cs="Arial"/>
          <w:sz w:val="24"/>
          <w:szCs w:val="24"/>
        </w:rPr>
        <w:t>добрые уроки, новогодняя акция «Праздник в каждый дом», "День Матери" и т. д.</w:t>
      </w:r>
    </w:p>
    <w:p w:rsidR="00A92A10" w:rsidRPr="00344752" w:rsidRDefault="00A92A10" w:rsidP="00A92A10">
      <w:pPr>
        <w:autoSpaceDE w:val="0"/>
        <w:autoSpaceDN w:val="0"/>
        <w:adjustRightInd w:val="0"/>
        <w:spacing w:after="0"/>
        <w:ind w:firstLine="426"/>
        <w:jc w:val="both"/>
        <w:rPr>
          <w:rFonts w:ascii="Arial" w:hAnsi="Arial" w:cs="Arial"/>
          <w:color w:val="000000"/>
          <w:sz w:val="24"/>
          <w:szCs w:val="24"/>
        </w:rPr>
      </w:pPr>
      <w:r>
        <w:rPr>
          <w:rFonts w:ascii="Arial" w:hAnsi="Arial" w:cs="Arial"/>
          <w:color w:val="000000"/>
          <w:sz w:val="24"/>
          <w:szCs w:val="24"/>
        </w:rPr>
        <w:t>В общеобразовательных учреждениях</w:t>
      </w:r>
      <w:r w:rsidRPr="00344752">
        <w:rPr>
          <w:rFonts w:ascii="Arial" w:hAnsi="Arial" w:cs="Arial"/>
          <w:color w:val="000000"/>
          <w:sz w:val="24"/>
          <w:szCs w:val="24"/>
        </w:rPr>
        <w:t xml:space="preserve"> ведётся большая оформительская работа для проведения тематических мероприятий: "Битва за Сталинград", "Битва за Москву", "Блокада Ленинграда", "Декада Героев Отечества", "День Защитников Отечества". Действует постоянно действующая экспозиция "Бессмертный полк". </w:t>
      </w:r>
    </w:p>
    <w:p w:rsidR="00A92A10" w:rsidRPr="00344752" w:rsidRDefault="00A92A10" w:rsidP="00A92A10">
      <w:pPr>
        <w:autoSpaceDE w:val="0"/>
        <w:autoSpaceDN w:val="0"/>
        <w:adjustRightInd w:val="0"/>
        <w:spacing w:after="0"/>
        <w:ind w:firstLine="426"/>
        <w:jc w:val="both"/>
        <w:rPr>
          <w:rFonts w:ascii="Arial" w:hAnsi="Arial" w:cs="Arial"/>
          <w:sz w:val="24"/>
          <w:szCs w:val="24"/>
        </w:rPr>
      </w:pPr>
      <w:r w:rsidRPr="00344752">
        <w:rPr>
          <w:rFonts w:ascii="Arial" w:hAnsi="Arial" w:cs="Arial"/>
          <w:sz w:val="24"/>
          <w:szCs w:val="24"/>
        </w:rPr>
        <w:t>Важное направле</w:t>
      </w:r>
      <w:r>
        <w:rPr>
          <w:rFonts w:ascii="Arial" w:hAnsi="Arial" w:cs="Arial"/>
          <w:sz w:val="24"/>
          <w:szCs w:val="24"/>
        </w:rPr>
        <w:t>ние, которое развивается в школах</w:t>
      </w:r>
      <w:r w:rsidRPr="00344752">
        <w:rPr>
          <w:rFonts w:ascii="Arial" w:hAnsi="Arial" w:cs="Arial"/>
          <w:sz w:val="24"/>
          <w:szCs w:val="24"/>
        </w:rPr>
        <w:t xml:space="preserve"> в рамках «Российского движения школьников» – это </w:t>
      </w:r>
      <w:r w:rsidRPr="00344752">
        <w:rPr>
          <w:rFonts w:ascii="Arial" w:eastAsia="Times New Roman,Bold" w:hAnsi="Arial" w:cs="Arial"/>
          <w:b/>
          <w:bCs/>
          <w:sz w:val="24"/>
          <w:szCs w:val="24"/>
        </w:rPr>
        <w:t>информационно-медийное</w:t>
      </w:r>
      <w:r w:rsidRPr="00344752">
        <w:rPr>
          <w:rFonts w:ascii="Arial" w:hAnsi="Arial" w:cs="Arial"/>
          <w:sz w:val="24"/>
          <w:szCs w:val="24"/>
        </w:rPr>
        <w:t>. На протяжении не</w:t>
      </w:r>
      <w:r>
        <w:rPr>
          <w:rFonts w:ascii="Arial" w:hAnsi="Arial" w:cs="Arial"/>
          <w:sz w:val="24"/>
          <w:szCs w:val="24"/>
        </w:rPr>
        <w:t>скольких лет в школах выпускаются газеты</w:t>
      </w:r>
      <w:r w:rsidRPr="00344752">
        <w:rPr>
          <w:rFonts w:ascii="Arial" w:hAnsi="Arial" w:cs="Arial"/>
          <w:sz w:val="24"/>
          <w:szCs w:val="24"/>
        </w:rPr>
        <w:t xml:space="preserve"> "Школьник.</w:t>
      </w:r>
      <w:r w:rsidRPr="00344752">
        <w:rPr>
          <w:rFonts w:ascii="Arial" w:hAnsi="Arial" w:cs="Arial"/>
          <w:sz w:val="24"/>
          <w:szCs w:val="24"/>
          <w:lang w:val="en-US"/>
        </w:rPr>
        <w:t>ru</w:t>
      </w:r>
      <w:r>
        <w:rPr>
          <w:rFonts w:ascii="Arial" w:hAnsi="Arial" w:cs="Arial"/>
          <w:sz w:val="24"/>
          <w:szCs w:val="24"/>
        </w:rPr>
        <w:t xml:space="preserve"> и «Школьная жизнь» </w:t>
      </w:r>
      <w:r w:rsidRPr="00241BAF">
        <w:rPr>
          <w:rFonts w:ascii="Arial" w:hAnsi="Arial" w:cs="Arial"/>
          <w:sz w:val="24"/>
          <w:szCs w:val="24"/>
        </w:rPr>
        <w:t>(МКОУ «Верхнесуерская СОШ» и МКОУ «Мостовская СОШ»)</w:t>
      </w:r>
      <w:r>
        <w:rPr>
          <w:rFonts w:ascii="Arial" w:hAnsi="Arial" w:cs="Arial"/>
          <w:sz w:val="24"/>
          <w:szCs w:val="24"/>
        </w:rPr>
        <w:t xml:space="preserve">  и развиваются</w:t>
      </w:r>
      <w:r w:rsidRPr="00344752">
        <w:rPr>
          <w:rFonts w:ascii="Arial" w:hAnsi="Arial" w:cs="Arial"/>
          <w:sz w:val="24"/>
          <w:szCs w:val="24"/>
        </w:rPr>
        <w:t xml:space="preserve">  гру</w:t>
      </w:r>
      <w:r>
        <w:rPr>
          <w:rFonts w:ascii="Arial" w:hAnsi="Arial" w:cs="Arial"/>
          <w:sz w:val="24"/>
          <w:szCs w:val="24"/>
        </w:rPr>
        <w:t>ппы в социальных сетях</w:t>
      </w:r>
      <w:r w:rsidRPr="00344752">
        <w:rPr>
          <w:rFonts w:ascii="Arial" w:hAnsi="Arial" w:cs="Arial"/>
          <w:sz w:val="24"/>
          <w:szCs w:val="24"/>
        </w:rPr>
        <w:t xml:space="preserve"> «ВКонтакте»</w:t>
      </w:r>
      <w:r>
        <w:rPr>
          <w:rFonts w:ascii="Arial" w:hAnsi="Arial" w:cs="Arial"/>
          <w:sz w:val="24"/>
          <w:szCs w:val="24"/>
        </w:rPr>
        <w:t>,</w:t>
      </w:r>
      <w:r w:rsidRPr="00344752">
        <w:rPr>
          <w:rFonts w:ascii="Arial" w:hAnsi="Arial" w:cs="Arial"/>
          <w:sz w:val="24"/>
          <w:szCs w:val="24"/>
        </w:rPr>
        <w:t xml:space="preserve">    где публикуются фото-отчёты и новости о последних событиях школьной жизни</w:t>
      </w:r>
      <w:r>
        <w:rPr>
          <w:rFonts w:ascii="Arial" w:hAnsi="Arial" w:cs="Arial"/>
          <w:sz w:val="24"/>
          <w:szCs w:val="24"/>
        </w:rPr>
        <w:t>, акции РДШ и др.  С</w:t>
      </w:r>
      <w:r w:rsidRPr="00344752">
        <w:rPr>
          <w:rFonts w:ascii="Arial" w:hAnsi="Arial" w:cs="Arial"/>
          <w:sz w:val="24"/>
          <w:szCs w:val="24"/>
        </w:rPr>
        <w:t>нимаютс</w:t>
      </w:r>
      <w:r>
        <w:rPr>
          <w:rFonts w:ascii="Arial" w:hAnsi="Arial" w:cs="Arial"/>
          <w:sz w:val="24"/>
          <w:szCs w:val="24"/>
        </w:rPr>
        <w:t>я видеоролики о работе школьных самоуправлений</w:t>
      </w:r>
      <w:r w:rsidRPr="00344752">
        <w:rPr>
          <w:rFonts w:ascii="Arial" w:hAnsi="Arial" w:cs="Arial"/>
          <w:sz w:val="24"/>
          <w:szCs w:val="24"/>
        </w:rPr>
        <w:t xml:space="preserve">, праздничные тематические мини-фильмы ("День учителя", " День здоровья").  </w:t>
      </w:r>
    </w:p>
    <w:p w:rsidR="00A92A10" w:rsidRPr="00344752" w:rsidRDefault="00A92A10" w:rsidP="00A92A10">
      <w:pPr>
        <w:autoSpaceDE w:val="0"/>
        <w:autoSpaceDN w:val="0"/>
        <w:adjustRightInd w:val="0"/>
        <w:spacing w:after="0"/>
        <w:ind w:firstLine="426"/>
        <w:jc w:val="both"/>
        <w:rPr>
          <w:rFonts w:ascii="Arial" w:hAnsi="Arial" w:cs="Arial"/>
          <w:sz w:val="24"/>
          <w:szCs w:val="24"/>
        </w:rPr>
      </w:pPr>
      <w:r w:rsidRPr="00344752">
        <w:rPr>
          <w:rFonts w:ascii="Arial" w:hAnsi="Arial" w:cs="Arial"/>
          <w:sz w:val="24"/>
          <w:szCs w:val="24"/>
        </w:rPr>
        <w:t xml:space="preserve">В рамках </w:t>
      </w:r>
      <w:r w:rsidRPr="00344752">
        <w:rPr>
          <w:rFonts w:ascii="Arial" w:eastAsia="Times New Roman,Bold" w:hAnsi="Arial" w:cs="Arial"/>
          <w:b/>
          <w:bCs/>
          <w:sz w:val="24"/>
          <w:szCs w:val="24"/>
        </w:rPr>
        <w:t xml:space="preserve">военно-патриотического направления </w:t>
      </w:r>
      <w:r w:rsidRPr="00344752">
        <w:rPr>
          <w:rFonts w:ascii="Arial" w:hAnsi="Arial" w:cs="Arial"/>
          <w:sz w:val="24"/>
          <w:szCs w:val="24"/>
        </w:rPr>
        <w:t xml:space="preserve">деятельности РДШ также ведется активная работа. </w:t>
      </w:r>
    </w:p>
    <w:p w:rsidR="00A92A10" w:rsidRPr="00344752" w:rsidRDefault="00A92A10" w:rsidP="00A92A10">
      <w:pPr>
        <w:autoSpaceDE w:val="0"/>
        <w:autoSpaceDN w:val="0"/>
        <w:adjustRightInd w:val="0"/>
        <w:spacing w:after="0"/>
        <w:ind w:firstLine="426"/>
        <w:jc w:val="both"/>
        <w:rPr>
          <w:rFonts w:ascii="Arial" w:hAnsi="Arial" w:cs="Arial"/>
          <w:sz w:val="24"/>
          <w:szCs w:val="24"/>
        </w:rPr>
      </w:pPr>
      <w:r w:rsidRPr="00344752">
        <w:rPr>
          <w:rFonts w:ascii="Arial" w:hAnsi="Arial" w:cs="Arial"/>
          <w:sz w:val="24"/>
          <w:szCs w:val="24"/>
        </w:rPr>
        <w:t xml:space="preserve"> Верхнесуерцы неоднократно становились призерами и победителями не только на муниципальном и региональном уровнях, но и во Всероссийских соревнованиях! (2018 г. Буйдалина Алёна, ученица 10 класса - Победитель Уральского федерального округа, </w:t>
      </w:r>
      <w:r w:rsidRPr="00344752">
        <w:rPr>
          <w:rFonts w:ascii="Arial" w:hAnsi="Arial" w:cs="Arial"/>
          <w:sz w:val="24"/>
          <w:szCs w:val="24"/>
        </w:rPr>
        <w:lastRenderedPageBreak/>
        <w:t>Сибирского федерального округа, Дальневосточного федерального округа по полиатлону в спортивной дисциплине Летнее троеборье).</w:t>
      </w:r>
    </w:p>
    <w:p w:rsidR="00A92A10" w:rsidRPr="00344752" w:rsidRDefault="00A92A10" w:rsidP="00A92A10">
      <w:pPr>
        <w:autoSpaceDE w:val="0"/>
        <w:autoSpaceDN w:val="0"/>
        <w:adjustRightInd w:val="0"/>
        <w:spacing w:after="0" w:line="240" w:lineRule="auto"/>
        <w:jc w:val="both"/>
        <w:rPr>
          <w:rFonts w:ascii="Arial" w:hAnsi="Arial" w:cs="Arial"/>
          <w:sz w:val="24"/>
          <w:szCs w:val="24"/>
        </w:rPr>
      </w:pPr>
      <w:r w:rsidRPr="00344752">
        <w:rPr>
          <w:rFonts w:ascii="Arial" w:hAnsi="Arial" w:cs="Arial"/>
          <w:sz w:val="24"/>
          <w:szCs w:val="24"/>
        </w:rPr>
        <w:t xml:space="preserve"> </w:t>
      </w:r>
      <w:r>
        <w:rPr>
          <w:rFonts w:ascii="Arial" w:hAnsi="Arial" w:cs="Arial"/>
          <w:sz w:val="24"/>
          <w:szCs w:val="24"/>
        </w:rPr>
        <w:tab/>
      </w:r>
      <w:r w:rsidRPr="00344752">
        <w:rPr>
          <w:rFonts w:ascii="Arial" w:hAnsi="Arial" w:cs="Arial"/>
          <w:sz w:val="24"/>
          <w:szCs w:val="24"/>
        </w:rPr>
        <w:t xml:space="preserve">В период ежегодного Месячника оборонно-массовой и военно-патриотической работы все школьники имеют возможность изучать устройства стрелкового оружия: АКМ, винтовки; осваивают способы защиты в случаях ЧС; отрабатывают навыки  стрелковой подготовки, изучают  основы ориентирования на местности; ведётся подготовка к ежегодным военно-спортивным соревнованиям «Зарница». </w:t>
      </w:r>
    </w:p>
    <w:p w:rsidR="00A92A10" w:rsidRPr="00344752" w:rsidRDefault="00A92A10" w:rsidP="00A92A10">
      <w:pPr>
        <w:autoSpaceDE w:val="0"/>
        <w:autoSpaceDN w:val="0"/>
        <w:adjustRightInd w:val="0"/>
        <w:spacing w:after="0"/>
        <w:ind w:firstLine="426"/>
        <w:jc w:val="both"/>
        <w:rPr>
          <w:rFonts w:ascii="Arial" w:hAnsi="Arial" w:cs="Arial"/>
          <w:sz w:val="24"/>
          <w:szCs w:val="24"/>
        </w:rPr>
      </w:pPr>
      <w:r w:rsidRPr="00344752">
        <w:rPr>
          <w:rFonts w:ascii="Arial" w:hAnsi="Arial" w:cs="Arial"/>
          <w:sz w:val="24"/>
          <w:szCs w:val="24"/>
        </w:rPr>
        <w:t xml:space="preserve"> </w:t>
      </w:r>
      <w:r>
        <w:rPr>
          <w:rFonts w:ascii="Arial" w:hAnsi="Arial" w:cs="Arial"/>
          <w:sz w:val="24"/>
          <w:szCs w:val="24"/>
        </w:rPr>
        <w:t>Традиционно обучающиеся</w:t>
      </w:r>
      <w:r w:rsidRPr="00344752">
        <w:rPr>
          <w:rFonts w:ascii="Arial" w:hAnsi="Arial" w:cs="Arial"/>
          <w:sz w:val="24"/>
          <w:szCs w:val="24"/>
        </w:rPr>
        <w:t xml:space="preserve"> принимают участие в проведении Митинга, посвященного выводу советских войск из Афганистана. В классах проводятся встречи с ветеранами локальных войн, сотрудниками силовых структур: полиции, МЧС, спасателями пожарной охраны.</w:t>
      </w:r>
    </w:p>
    <w:p w:rsidR="00A92A10" w:rsidRPr="00344752" w:rsidRDefault="00A92A10" w:rsidP="00A92A10">
      <w:pPr>
        <w:autoSpaceDE w:val="0"/>
        <w:autoSpaceDN w:val="0"/>
        <w:adjustRightInd w:val="0"/>
        <w:spacing w:after="0"/>
        <w:ind w:firstLine="426"/>
        <w:jc w:val="both"/>
        <w:rPr>
          <w:rFonts w:ascii="Arial" w:hAnsi="Arial" w:cs="Arial"/>
          <w:sz w:val="24"/>
          <w:szCs w:val="24"/>
        </w:rPr>
      </w:pPr>
      <w:r w:rsidRPr="00344752">
        <w:rPr>
          <w:rFonts w:ascii="Arial" w:hAnsi="Arial" w:cs="Arial"/>
          <w:sz w:val="24"/>
          <w:szCs w:val="24"/>
        </w:rPr>
        <w:t>Насыщенным мероприятиями по военно-патриотическому воспитанию является май, когда все приурочено ко Дню Победы.</w:t>
      </w:r>
    </w:p>
    <w:p w:rsidR="00A92A10" w:rsidRPr="00344752" w:rsidRDefault="00A92A10" w:rsidP="00A92A10">
      <w:pPr>
        <w:autoSpaceDE w:val="0"/>
        <w:autoSpaceDN w:val="0"/>
        <w:adjustRightInd w:val="0"/>
        <w:spacing w:after="0" w:line="240" w:lineRule="auto"/>
        <w:jc w:val="both"/>
        <w:rPr>
          <w:rFonts w:ascii="Arial" w:hAnsi="Arial" w:cs="Arial"/>
          <w:sz w:val="24"/>
          <w:szCs w:val="24"/>
        </w:rPr>
      </w:pPr>
    </w:p>
    <w:p w:rsidR="00A92A10" w:rsidRPr="00344752" w:rsidRDefault="00A92A10" w:rsidP="00A92A10">
      <w:pPr>
        <w:spacing w:after="0"/>
        <w:ind w:firstLine="426"/>
        <w:jc w:val="both"/>
        <w:rPr>
          <w:rFonts w:ascii="Arial" w:hAnsi="Arial" w:cs="Arial"/>
          <w:sz w:val="24"/>
          <w:szCs w:val="24"/>
        </w:rPr>
      </w:pPr>
      <w:r w:rsidRPr="00344752">
        <w:rPr>
          <w:rFonts w:ascii="Arial" w:hAnsi="Arial" w:cs="Arial"/>
          <w:sz w:val="24"/>
          <w:szCs w:val="24"/>
        </w:rPr>
        <w:t xml:space="preserve">В направлении </w:t>
      </w:r>
      <w:r w:rsidRPr="00344752">
        <w:rPr>
          <w:rFonts w:ascii="Arial" w:eastAsia="Times New Roman,Bold" w:hAnsi="Arial" w:cs="Arial"/>
          <w:b/>
          <w:bCs/>
          <w:sz w:val="24"/>
          <w:szCs w:val="24"/>
        </w:rPr>
        <w:t xml:space="preserve">«Личностное развитие» </w:t>
      </w:r>
      <w:r w:rsidRPr="00344752">
        <w:rPr>
          <w:rFonts w:ascii="Arial" w:hAnsi="Arial" w:cs="Arial"/>
          <w:sz w:val="24"/>
          <w:szCs w:val="24"/>
        </w:rPr>
        <w:t xml:space="preserve">ведётся  целенаправленная работа по организации предпрофильного и профильного обучения, а также профориентационной работы. МКОУ "Верхнесуерская СОШ" является  участником регионального сетевого инновационного проекта «Агробизнесобразование Зауралья», где главной задачей является </w:t>
      </w:r>
      <w:r w:rsidRPr="00344752">
        <w:rPr>
          <w:rStyle w:val="FontStyle20"/>
          <w:rFonts w:ascii="Arial" w:hAnsi="Arial" w:cs="Arial"/>
        </w:rPr>
        <w:t xml:space="preserve">создание условий, обеспечивающих </w:t>
      </w:r>
      <w:r w:rsidRPr="00344752">
        <w:rPr>
          <w:rFonts w:ascii="Arial" w:hAnsi="Arial" w:cs="Arial"/>
          <w:sz w:val="24"/>
          <w:szCs w:val="24"/>
        </w:rPr>
        <w:t xml:space="preserve">преемственную систему мотивации </w:t>
      </w:r>
      <w:r w:rsidRPr="00344752">
        <w:rPr>
          <w:rStyle w:val="FontStyle20"/>
          <w:rFonts w:ascii="Arial" w:hAnsi="Arial" w:cs="Arial"/>
        </w:rPr>
        <w:t>школьников на выбор профессий сельскохозяйственной направленности</w:t>
      </w:r>
      <w:r w:rsidRPr="00344752">
        <w:rPr>
          <w:rFonts w:ascii="Arial" w:hAnsi="Arial" w:cs="Arial"/>
          <w:sz w:val="24"/>
          <w:szCs w:val="24"/>
        </w:rPr>
        <w:t xml:space="preserve">, </w:t>
      </w:r>
      <w:r w:rsidRPr="00A92A10">
        <w:rPr>
          <w:rFonts w:ascii="Arial" w:hAnsi="Arial" w:cs="Arial"/>
          <w:b/>
          <w:sz w:val="24"/>
          <w:szCs w:val="24"/>
        </w:rPr>
        <w:t>р</w:t>
      </w:r>
      <w:r w:rsidRPr="00A92A10">
        <w:rPr>
          <w:rStyle w:val="FontStyle21"/>
          <w:rFonts w:ascii="Arial" w:hAnsi="Arial" w:cs="Arial"/>
          <w:b w:val="0"/>
          <w:sz w:val="24"/>
          <w:szCs w:val="24"/>
        </w:rPr>
        <w:t>азвитие предпринимательских способностей школьников, а позже - студентов, для</w:t>
      </w:r>
      <w:r w:rsidRPr="00344752">
        <w:rPr>
          <w:rFonts w:ascii="Arial" w:hAnsi="Arial" w:cs="Arial"/>
          <w:sz w:val="24"/>
          <w:szCs w:val="24"/>
        </w:rPr>
        <w:t xml:space="preserve"> вовлечения в агробизнес молодых квалифицированных кадров и их закрепления на селе. (Огромную помощь в популяризации данных профессий оказывает партнёр проекта - Курганская Сельхозакадемия имени Т.С.Мальцева)</w:t>
      </w:r>
    </w:p>
    <w:p w:rsidR="00A92A10" w:rsidRDefault="00A92A10" w:rsidP="00A92A10">
      <w:pPr>
        <w:spacing w:after="0"/>
        <w:ind w:firstLine="426"/>
        <w:jc w:val="both"/>
        <w:rPr>
          <w:rFonts w:ascii="Arial" w:hAnsi="Arial" w:cs="Arial"/>
          <w:sz w:val="24"/>
          <w:szCs w:val="24"/>
        </w:rPr>
      </w:pPr>
      <w:r w:rsidRPr="00344752">
        <w:rPr>
          <w:rFonts w:ascii="Arial" w:hAnsi="Arial" w:cs="Arial"/>
          <w:sz w:val="24"/>
          <w:szCs w:val="24"/>
        </w:rPr>
        <w:t>В данном направлении для обучающихся школы организуются конкурсы творческого характера: литературные чтения, конкурсы рисунков, поделок, ДПИ и фотоискусства. Ребята  имеют возможность принять  участие в конкурсах любого уровня.</w:t>
      </w:r>
    </w:p>
    <w:p w:rsidR="00A92A10" w:rsidRPr="00A92A10" w:rsidRDefault="00A92A10" w:rsidP="00A92A10">
      <w:pPr>
        <w:spacing w:after="0"/>
        <w:ind w:firstLine="426"/>
        <w:jc w:val="both"/>
        <w:rPr>
          <w:rFonts w:ascii="Arial" w:hAnsi="Arial" w:cs="Arial"/>
          <w:sz w:val="24"/>
          <w:szCs w:val="24"/>
        </w:rPr>
      </w:pPr>
      <w:r w:rsidRPr="00A92A10">
        <w:rPr>
          <w:rFonts w:ascii="Arial" w:hAnsi="Arial" w:cs="Arial"/>
          <w:sz w:val="24"/>
          <w:szCs w:val="24"/>
        </w:rPr>
        <w:t>Обучающиеся МКОУ «Шастовская СОШ» и МКОУ «Мостовская» СОШ являются участники в Зональной школе вожатых Российского движения школьников «Импульс времени».</w:t>
      </w:r>
    </w:p>
    <w:p w:rsidR="00A92A10" w:rsidRDefault="00A92A10" w:rsidP="00A92A10">
      <w:pPr>
        <w:autoSpaceDE w:val="0"/>
        <w:autoSpaceDN w:val="0"/>
        <w:adjustRightInd w:val="0"/>
        <w:spacing w:after="0"/>
        <w:ind w:firstLine="426"/>
        <w:jc w:val="both"/>
        <w:rPr>
          <w:rFonts w:ascii="Arial" w:hAnsi="Arial" w:cs="Arial"/>
          <w:color w:val="000000"/>
          <w:sz w:val="24"/>
          <w:szCs w:val="24"/>
        </w:rPr>
      </w:pPr>
      <w:r w:rsidRPr="00295E3E">
        <w:rPr>
          <w:rFonts w:ascii="Arial" w:hAnsi="Arial" w:cs="Arial"/>
          <w:color w:val="000000"/>
          <w:sz w:val="24"/>
          <w:szCs w:val="24"/>
        </w:rPr>
        <w:t xml:space="preserve">Так же </w:t>
      </w:r>
      <w:r>
        <w:rPr>
          <w:rFonts w:ascii="Arial" w:hAnsi="Arial" w:cs="Arial"/>
          <w:color w:val="000000"/>
          <w:sz w:val="24"/>
          <w:szCs w:val="24"/>
        </w:rPr>
        <w:t>являются участниками Всероссийских и областных акций:</w:t>
      </w:r>
    </w:p>
    <w:p w:rsidR="00A92A10" w:rsidRDefault="00A92A10" w:rsidP="00A92A10">
      <w:pPr>
        <w:autoSpaceDE w:val="0"/>
        <w:autoSpaceDN w:val="0"/>
        <w:adjustRightInd w:val="0"/>
        <w:spacing w:after="0"/>
        <w:ind w:firstLine="426"/>
        <w:jc w:val="both"/>
        <w:rPr>
          <w:rFonts w:ascii="Arial" w:hAnsi="Arial" w:cs="Arial"/>
          <w:color w:val="000000"/>
          <w:sz w:val="24"/>
          <w:szCs w:val="24"/>
        </w:rPr>
      </w:pPr>
      <w:r>
        <w:rPr>
          <w:rFonts w:ascii="Arial" w:hAnsi="Arial" w:cs="Arial"/>
          <w:color w:val="000000"/>
          <w:sz w:val="24"/>
          <w:szCs w:val="24"/>
        </w:rPr>
        <w:t>- Всероссийская акция «Сила РДШ»;</w:t>
      </w:r>
    </w:p>
    <w:p w:rsidR="00A92A10" w:rsidRDefault="00A92A10" w:rsidP="00A92A10">
      <w:pPr>
        <w:autoSpaceDE w:val="0"/>
        <w:autoSpaceDN w:val="0"/>
        <w:adjustRightInd w:val="0"/>
        <w:spacing w:after="0"/>
        <w:ind w:firstLine="426"/>
        <w:jc w:val="both"/>
        <w:rPr>
          <w:rFonts w:ascii="Arial" w:hAnsi="Arial" w:cs="Arial"/>
          <w:color w:val="000000"/>
          <w:sz w:val="24"/>
          <w:szCs w:val="24"/>
        </w:rPr>
      </w:pPr>
      <w:r>
        <w:rPr>
          <w:rFonts w:ascii="Arial" w:hAnsi="Arial" w:cs="Arial"/>
          <w:color w:val="000000"/>
          <w:sz w:val="24"/>
          <w:szCs w:val="24"/>
        </w:rPr>
        <w:t>- Всероссийская акция «Очистим планету от мусора»;</w:t>
      </w:r>
    </w:p>
    <w:p w:rsidR="00A92A10" w:rsidRDefault="00A92A10" w:rsidP="00A92A10">
      <w:pPr>
        <w:autoSpaceDE w:val="0"/>
        <w:autoSpaceDN w:val="0"/>
        <w:adjustRightInd w:val="0"/>
        <w:spacing w:after="0"/>
        <w:ind w:firstLine="426"/>
        <w:jc w:val="both"/>
        <w:rPr>
          <w:rFonts w:ascii="Arial" w:hAnsi="Arial" w:cs="Arial"/>
          <w:color w:val="000000"/>
          <w:sz w:val="24"/>
          <w:szCs w:val="24"/>
        </w:rPr>
      </w:pPr>
      <w:r>
        <w:rPr>
          <w:rFonts w:ascii="Arial" w:hAnsi="Arial" w:cs="Arial"/>
          <w:color w:val="000000"/>
          <w:sz w:val="24"/>
          <w:szCs w:val="24"/>
        </w:rPr>
        <w:t>- Всероссийская акция «Один день в космосе»;</w:t>
      </w:r>
    </w:p>
    <w:p w:rsidR="00A92A10" w:rsidRDefault="00A92A10" w:rsidP="00A92A10">
      <w:pPr>
        <w:autoSpaceDE w:val="0"/>
        <w:autoSpaceDN w:val="0"/>
        <w:adjustRightInd w:val="0"/>
        <w:spacing w:after="0"/>
        <w:ind w:firstLine="426"/>
        <w:jc w:val="both"/>
        <w:rPr>
          <w:rFonts w:ascii="Arial" w:hAnsi="Arial" w:cs="Arial"/>
          <w:color w:val="000000"/>
          <w:sz w:val="24"/>
          <w:szCs w:val="24"/>
        </w:rPr>
      </w:pPr>
      <w:r>
        <w:rPr>
          <w:rFonts w:ascii="Arial" w:hAnsi="Arial" w:cs="Arial"/>
          <w:color w:val="000000"/>
          <w:sz w:val="24"/>
          <w:szCs w:val="24"/>
        </w:rPr>
        <w:t>- Областной конкурс «Медиашкола»;</w:t>
      </w:r>
    </w:p>
    <w:p w:rsidR="00A92A10" w:rsidRDefault="00A92A10" w:rsidP="00A92A10">
      <w:pPr>
        <w:autoSpaceDE w:val="0"/>
        <w:autoSpaceDN w:val="0"/>
        <w:adjustRightInd w:val="0"/>
        <w:spacing w:after="0"/>
        <w:ind w:firstLine="426"/>
        <w:jc w:val="both"/>
        <w:rPr>
          <w:rFonts w:ascii="Arial" w:hAnsi="Arial" w:cs="Arial"/>
          <w:color w:val="000000"/>
          <w:sz w:val="24"/>
          <w:szCs w:val="24"/>
        </w:rPr>
      </w:pPr>
      <w:r>
        <w:rPr>
          <w:rFonts w:ascii="Arial" w:hAnsi="Arial" w:cs="Arial"/>
          <w:color w:val="000000"/>
          <w:sz w:val="24"/>
          <w:szCs w:val="24"/>
        </w:rPr>
        <w:t>- Областной конкурс «Лучшая команда РДШ»;</w:t>
      </w:r>
    </w:p>
    <w:p w:rsidR="00A92A10" w:rsidRDefault="00A92A10" w:rsidP="00A92A10">
      <w:pPr>
        <w:autoSpaceDE w:val="0"/>
        <w:autoSpaceDN w:val="0"/>
        <w:adjustRightInd w:val="0"/>
        <w:spacing w:after="0"/>
        <w:ind w:firstLine="426"/>
        <w:jc w:val="both"/>
        <w:rPr>
          <w:rFonts w:ascii="Arial" w:hAnsi="Arial" w:cs="Arial"/>
          <w:color w:val="000000"/>
          <w:sz w:val="24"/>
          <w:szCs w:val="24"/>
        </w:rPr>
      </w:pPr>
      <w:r>
        <w:rPr>
          <w:rFonts w:ascii="Arial" w:hAnsi="Arial" w:cs="Arial"/>
          <w:color w:val="000000"/>
          <w:sz w:val="24"/>
          <w:szCs w:val="24"/>
        </w:rPr>
        <w:t>- «С днем рождения РДШ» и многие др.</w:t>
      </w:r>
    </w:p>
    <w:p w:rsidR="0012574C" w:rsidRPr="0012574C" w:rsidRDefault="00A92A10" w:rsidP="0012574C">
      <w:pPr>
        <w:shd w:val="clear" w:color="auto" w:fill="FFFFFF"/>
        <w:spacing w:after="0" w:line="240" w:lineRule="auto"/>
        <w:ind w:firstLine="709"/>
        <w:jc w:val="both"/>
        <w:rPr>
          <w:rFonts w:ascii="Arial" w:eastAsia="Times New Roman" w:hAnsi="Arial" w:cs="Arial"/>
          <w:b/>
          <w:bCs/>
          <w:sz w:val="24"/>
          <w:szCs w:val="24"/>
          <w:lang w:eastAsia="ru-RU"/>
        </w:rPr>
      </w:pPr>
      <w:r w:rsidRPr="0012574C">
        <w:rPr>
          <w:rFonts w:ascii="Arial" w:hAnsi="Arial" w:cs="Arial"/>
          <w:sz w:val="24"/>
          <w:szCs w:val="24"/>
        </w:rPr>
        <w:t xml:space="preserve">Так же в </w:t>
      </w:r>
      <w:r w:rsidR="0012574C" w:rsidRPr="0012574C">
        <w:rPr>
          <w:rFonts w:ascii="Arial" w:hAnsi="Arial" w:cs="Arial"/>
          <w:sz w:val="24"/>
          <w:szCs w:val="24"/>
        </w:rPr>
        <w:t xml:space="preserve">Варгашинском районе реализуется </w:t>
      </w:r>
      <w:r w:rsidR="0012574C" w:rsidRPr="0012574C">
        <w:rPr>
          <w:rFonts w:ascii="Arial" w:eastAsia="Times New Roman" w:hAnsi="Arial" w:cs="Arial"/>
          <w:sz w:val="24"/>
          <w:szCs w:val="24"/>
          <w:lang w:eastAsia="ru-RU"/>
        </w:rPr>
        <w:t xml:space="preserve"> районный фестиваль творчества «Дорога Победы», посвященном 75-летию Победы в Великой Отечественной войне 1941-1945 гг.</w:t>
      </w:r>
      <w:r w:rsidR="0012574C" w:rsidRPr="0012574C">
        <w:rPr>
          <w:rFonts w:ascii="Arial" w:eastAsia="Times New Roman" w:hAnsi="Arial" w:cs="Arial"/>
          <w:b/>
          <w:bCs/>
          <w:sz w:val="24"/>
          <w:szCs w:val="24"/>
          <w:lang w:eastAsia="ru-RU"/>
        </w:rPr>
        <w:t xml:space="preserve"> </w:t>
      </w:r>
    </w:p>
    <w:p w:rsidR="0012574C" w:rsidRPr="0012574C" w:rsidRDefault="0012574C" w:rsidP="0012574C">
      <w:pPr>
        <w:numPr>
          <w:ilvl w:val="0"/>
          <w:numId w:val="3"/>
        </w:numPr>
        <w:shd w:val="clear" w:color="auto" w:fill="FFFFFF"/>
        <w:spacing w:after="0" w:line="240" w:lineRule="auto"/>
        <w:ind w:left="0" w:firstLine="709"/>
        <w:jc w:val="both"/>
        <w:rPr>
          <w:rFonts w:ascii="Arial" w:eastAsia="Times New Roman" w:hAnsi="Arial" w:cs="Arial"/>
          <w:sz w:val="24"/>
          <w:szCs w:val="24"/>
          <w:lang w:eastAsia="ru-RU"/>
        </w:rPr>
      </w:pPr>
      <w:r w:rsidRPr="0012574C">
        <w:rPr>
          <w:rFonts w:ascii="Arial" w:eastAsia="Times New Roman" w:hAnsi="Arial" w:cs="Arial"/>
          <w:sz w:val="24"/>
          <w:szCs w:val="24"/>
          <w:lang w:eastAsia="ru-RU"/>
        </w:rPr>
        <w:t>создаются условия для  воспитания гражданственности и патриотических чувств у обучающих образовательных учреждений  Варгашинского района через взаимодействие с участниками войны и труда;</w:t>
      </w:r>
    </w:p>
    <w:p w:rsidR="0012574C" w:rsidRPr="0012574C" w:rsidRDefault="0012574C" w:rsidP="0012574C">
      <w:pPr>
        <w:numPr>
          <w:ilvl w:val="0"/>
          <w:numId w:val="3"/>
        </w:numPr>
        <w:shd w:val="clear" w:color="auto" w:fill="FFFFFF"/>
        <w:spacing w:after="0" w:line="240" w:lineRule="auto"/>
        <w:ind w:left="0" w:firstLine="709"/>
        <w:jc w:val="both"/>
        <w:rPr>
          <w:rFonts w:ascii="Arial" w:eastAsia="Times New Roman" w:hAnsi="Arial" w:cs="Arial"/>
          <w:sz w:val="24"/>
          <w:szCs w:val="24"/>
          <w:lang w:eastAsia="ru-RU"/>
        </w:rPr>
      </w:pPr>
      <w:r w:rsidRPr="0012574C">
        <w:rPr>
          <w:rFonts w:ascii="Arial" w:eastAsia="Times New Roman" w:hAnsi="Arial" w:cs="Arial"/>
          <w:sz w:val="24"/>
          <w:szCs w:val="24"/>
          <w:lang w:eastAsia="ru-RU"/>
        </w:rPr>
        <w:t>социальная поддержка ветеранов, воспитывается  внимательное отношение к людям старшего поколения, желания заботиться о них;</w:t>
      </w:r>
    </w:p>
    <w:p w:rsidR="0012574C" w:rsidRPr="0012574C" w:rsidRDefault="0012574C" w:rsidP="0012574C">
      <w:pPr>
        <w:pStyle w:val="a5"/>
        <w:numPr>
          <w:ilvl w:val="0"/>
          <w:numId w:val="3"/>
        </w:numPr>
        <w:shd w:val="clear" w:color="auto" w:fill="FFFFFF"/>
        <w:tabs>
          <w:tab w:val="clear" w:pos="720"/>
          <w:tab w:val="num" w:pos="0"/>
        </w:tabs>
        <w:spacing w:after="0" w:line="360" w:lineRule="atLeast"/>
        <w:ind w:left="0" w:firstLine="709"/>
        <w:contextualSpacing w:val="0"/>
        <w:jc w:val="both"/>
        <w:rPr>
          <w:rFonts w:ascii="Arial" w:hAnsi="Arial" w:cs="Arial"/>
          <w:sz w:val="24"/>
          <w:szCs w:val="24"/>
        </w:rPr>
      </w:pPr>
      <w:r w:rsidRPr="0012574C">
        <w:rPr>
          <w:rFonts w:ascii="Arial" w:hAnsi="Arial" w:cs="Arial"/>
          <w:sz w:val="24"/>
          <w:szCs w:val="24"/>
        </w:rPr>
        <w:lastRenderedPageBreak/>
        <w:t>активизация участия образовательных учреждений в мероприятиях, посвященных празднованию 75-летия Победы в Великой Отечественной войне 1941-1945 годов.</w:t>
      </w:r>
    </w:p>
    <w:p w:rsidR="0012574C" w:rsidRDefault="0012574C" w:rsidP="0012574C">
      <w:pPr>
        <w:pStyle w:val="a5"/>
        <w:numPr>
          <w:ilvl w:val="0"/>
          <w:numId w:val="3"/>
        </w:numPr>
        <w:shd w:val="clear" w:color="auto" w:fill="FFFFFF"/>
        <w:tabs>
          <w:tab w:val="clear" w:pos="720"/>
        </w:tabs>
        <w:spacing w:after="0" w:line="240" w:lineRule="auto"/>
        <w:ind w:left="0" w:firstLine="709"/>
        <w:contextualSpacing w:val="0"/>
        <w:jc w:val="both"/>
        <w:rPr>
          <w:rFonts w:ascii="Arial" w:hAnsi="Arial" w:cs="Arial"/>
          <w:sz w:val="24"/>
          <w:szCs w:val="24"/>
        </w:rPr>
      </w:pPr>
      <w:r w:rsidRPr="0012574C">
        <w:rPr>
          <w:rFonts w:ascii="Arial" w:hAnsi="Arial" w:cs="Arial"/>
          <w:sz w:val="24"/>
          <w:szCs w:val="24"/>
        </w:rPr>
        <w:t>развитие творческих способностей обучающихся.</w:t>
      </w:r>
    </w:p>
    <w:p w:rsidR="0012574C" w:rsidRPr="0012574C" w:rsidRDefault="0012574C" w:rsidP="0012574C">
      <w:pPr>
        <w:pStyle w:val="a5"/>
        <w:shd w:val="clear" w:color="auto" w:fill="FFFFFF"/>
        <w:spacing w:after="0" w:line="240" w:lineRule="auto"/>
        <w:ind w:left="709"/>
        <w:contextualSpacing w:val="0"/>
        <w:jc w:val="both"/>
        <w:rPr>
          <w:rFonts w:ascii="Arial" w:hAnsi="Arial" w:cs="Arial"/>
          <w:sz w:val="24"/>
          <w:szCs w:val="24"/>
        </w:rPr>
      </w:pPr>
    </w:p>
    <w:p w:rsidR="0012574C" w:rsidRDefault="0012574C" w:rsidP="0012574C">
      <w:pPr>
        <w:pStyle w:val="a5"/>
        <w:widowControl w:val="0"/>
        <w:overflowPunct w:val="0"/>
        <w:autoSpaceDE w:val="0"/>
        <w:autoSpaceDN w:val="0"/>
        <w:adjustRightInd w:val="0"/>
        <w:spacing w:after="0"/>
        <w:jc w:val="center"/>
        <w:rPr>
          <w:rFonts w:ascii="Arial" w:eastAsia="Calibri" w:hAnsi="Arial" w:cs="Arial"/>
          <w:b/>
          <w:sz w:val="24"/>
          <w:szCs w:val="24"/>
        </w:rPr>
      </w:pPr>
      <w:r w:rsidRPr="001C1444">
        <w:rPr>
          <w:rFonts w:ascii="Arial" w:eastAsia="Calibri" w:hAnsi="Arial" w:cs="Arial"/>
          <w:b/>
          <w:sz w:val="24"/>
          <w:szCs w:val="24"/>
        </w:rPr>
        <w:t>Экологическое воспитание</w:t>
      </w:r>
    </w:p>
    <w:p w:rsidR="001C1444" w:rsidRPr="001C1444" w:rsidRDefault="001C1444" w:rsidP="0012574C">
      <w:pPr>
        <w:pStyle w:val="a5"/>
        <w:widowControl w:val="0"/>
        <w:overflowPunct w:val="0"/>
        <w:autoSpaceDE w:val="0"/>
        <w:autoSpaceDN w:val="0"/>
        <w:adjustRightInd w:val="0"/>
        <w:spacing w:after="0"/>
        <w:jc w:val="center"/>
        <w:rPr>
          <w:rFonts w:ascii="Arial" w:hAnsi="Arial" w:cs="Arial"/>
          <w:b/>
          <w:sz w:val="24"/>
          <w:szCs w:val="24"/>
        </w:rPr>
      </w:pPr>
    </w:p>
    <w:p w:rsidR="0012574C" w:rsidRDefault="0012574C" w:rsidP="0012574C">
      <w:pPr>
        <w:widowControl w:val="0"/>
        <w:overflowPunct w:val="0"/>
        <w:autoSpaceDE w:val="0"/>
        <w:autoSpaceDN w:val="0"/>
        <w:adjustRightInd w:val="0"/>
        <w:spacing w:after="0"/>
        <w:ind w:firstLine="567"/>
        <w:jc w:val="both"/>
        <w:rPr>
          <w:rFonts w:ascii="Arial" w:eastAsia="Calibri" w:hAnsi="Arial" w:cs="Arial"/>
          <w:sz w:val="24"/>
          <w:szCs w:val="24"/>
        </w:rPr>
      </w:pPr>
      <w:r w:rsidRPr="001C1444">
        <w:rPr>
          <w:rFonts w:ascii="Arial" w:hAnsi="Arial" w:cs="Arial"/>
          <w:sz w:val="24"/>
          <w:szCs w:val="24"/>
        </w:rPr>
        <w:t>В общеобразовательных учреждениях Варгашинского района</w:t>
      </w:r>
      <w:r w:rsidRPr="001C1444">
        <w:rPr>
          <w:rFonts w:ascii="Arial" w:eastAsia="Calibri" w:hAnsi="Arial" w:cs="Arial"/>
          <w:sz w:val="24"/>
          <w:szCs w:val="24"/>
        </w:rPr>
        <w:t xml:space="preserve"> традиционно в течение года проводятся экологические субботники на закрепленных учас</w:t>
      </w:r>
      <w:r w:rsidR="001C1444" w:rsidRPr="001C1444">
        <w:rPr>
          <w:rFonts w:ascii="Arial" w:hAnsi="Arial" w:cs="Arial"/>
          <w:sz w:val="24"/>
          <w:szCs w:val="24"/>
        </w:rPr>
        <w:t>тках по очистке территории ОУ</w:t>
      </w:r>
      <w:r w:rsidRPr="001C1444">
        <w:rPr>
          <w:rFonts w:ascii="Arial" w:eastAsia="Calibri" w:hAnsi="Arial" w:cs="Arial"/>
          <w:sz w:val="24"/>
          <w:szCs w:val="24"/>
        </w:rPr>
        <w:t xml:space="preserve"> и прилегающей к ней территории; посадка рассады цветов на пришкольной территории (действующий проект по благоустройству школьной территории «Красота и доброта своими руками»). Обучающиеся </w:t>
      </w:r>
      <w:bookmarkStart w:id="0" w:name="page11"/>
      <w:bookmarkEnd w:id="0"/>
      <w:r w:rsidR="001C1444" w:rsidRPr="001C1444">
        <w:rPr>
          <w:rFonts w:ascii="Arial" w:hAnsi="Arial" w:cs="Arial"/>
          <w:sz w:val="24"/>
          <w:szCs w:val="24"/>
        </w:rPr>
        <w:t>ОУ</w:t>
      </w:r>
      <w:r w:rsidRPr="001C1444">
        <w:rPr>
          <w:rFonts w:ascii="Arial" w:eastAsia="Calibri" w:hAnsi="Arial" w:cs="Arial"/>
          <w:sz w:val="24"/>
          <w:szCs w:val="24"/>
        </w:rPr>
        <w:t xml:space="preserve">  занимаются оз</w:t>
      </w:r>
      <w:r w:rsidR="001C1444" w:rsidRPr="001C1444">
        <w:rPr>
          <w:rFonts w:ascii="Arial" w:hAnsi="Arial" w:cs="Arial"/>
          <w:sz w:val="24"/>
          <w:szCs w:val="24"/>
        </w:rPr>
        <w:t>еленением своих классных комнат.</w:t>
      </w:r>
      <w:r w:rsidRPr="001C1444">
        <w:rPr>
          <w:rFonts w:ascii="Arial" w:eastAsia="Calibri" w:hAnsi="Arial" w:cs="Arial"/>
          <w:sz w:val="24"/>
          <w:szCs w:val="24"/>
        </w:rPr>
        <w:t xml:space="preserve"> </w:t>
      </w:r>
      <w:r w:rsidR="001C1444" w:rsidRPr="001C1444">
        <w:rPr>
          <w:rFonts w:ascii="Arial" w:hAnsi="Arial" w:cs="Arial"/>
          <w:sz w:val="24"/>
          <w:szCs w:val="24"/>
        </w:rPr>
        <w:t xml:space="preserve">Волонтеры </w:t>
      </w:r>
      <w:r w:rsidRPr="001C1444">
        <w:rPr>
          <w:rFonts w:ascii="Arial" w:eastAsia="Calibri" w:hAnsi="Arial" w:cs="Arial"/>
          <w:sz w:val="24"/>
          <w:szCs w:val="24"/>
        </w:rPr>
        <w:t>регулярно принимают участие во всероссийских, областн</w:t>
      </w:r>
      <w:r w:rsidR="001C1444" w:rsidRPr="001C1444">
        <w:rPr>
          <w:rFonts w:ascii="Arial" w:hAnsi="Arial" w:cs="Arial"/>
          <w:sz w:val="24"/>
          <w:szCs w:val="24"/>
        </w:rPr>
        <w:t xml:space="preserve">ых и районных акциях "Сделаем!", </w:t>
      </w:r>
      <w:r w:rsidRPr="001C1444">
        <w:rPr>
          <w:rFonts w:ascii="Arial" w:eastAsia="Calibri" w:hAnsi="Arial" w:cs="Arial"/>
          <w:sz w:val="24"/>
          <w:szCs w:val="24"/>
        </w:rPr>
        <w:t>"Чистое село", "Чистый берег".</w:t>
      </w:r>
      <w:r w:rsidR="001C1444" w:rsidRPr="001C1444">
        <w:rPr>
          <w:rFonts w:ascii="Arial" w:hAnsi="Arial" w:cs="Arial"/>
          <w:sz w:val="24"/>
          <w:szCs w:val="24"/>
        </w:rPr>
        <w:t xml:space="preserve"> Растёт интерес среди обучающихся к фотоискусству, </w:t>
      </w:r>
      <w:r w:rsidRPr="001C1444">
        <w:rPr>
          <w:rFonts w:ascii="Arial" w:eastAsia="Calibri" w:hAnsi="Arial" w:cs="Arial"/>
          <w:sz w:val="24"/>
          <w:szCs w:val="24"/>
        </w:rPr>
        <w:t>ребята с помощью камеры учатся видеть " в малом - большое" - красоту родных мест, природы, в деятельности людей, направленной на созидание.</w:t>
      </w:r>
    </w:p>
    <w:p w:rsidR="001C1444" w:rsidRDefault="001C1444" w:rsidP="001C1444">
      <w:pPr>
        <w:widowControl w:val="0"/>
        <w:overflowPunct w:val="0"/>
        <w:autoSpaceDE w:val="0"/>
        <w:autoSpaceDN w:val="0"/>
        <w:adjustRightInd w:val="0"/>
        <w:spacing w:after="0"/>
        <w:ind w:firstLine="567"/>
        <w:jc w:val="center"/>
        <w:rPr>
          <w:rFonts w:ascii="Arial" w:eastAsia="Calibri" w:hAnsi="Arial" w:cs="Arial"/>
          <w:b/>
          <w:sz w:val="24"/>
          <w:szCs w:val="24"/>
        </w:rPr>
      </w:pPr>
      <w:r w:rsidRPr="001C1444">
        <w:rPr>
          <w:rFonts w:ascii="Arial" w:eastAsia="Calibri" w:hAnsi="Arial" w:cs="Arial"/>
          <w:b/>
          <w:sz w:val="24"/>
          <w:szCs w:val="24"/>
        </w:rPr>
        <w:t>Отдых и оздоровление несовершеннолетних</w:t>
      </w:r>
    </w:p>
    <w:p w:rsidR="00A826AC" w:rsidRDefault="00A826AC" w:rsidP="00A826AC">
      <w:pPr>
        <w:spacing w:after="0"/>
        <w:ind w:firstLine="708"/>
        <w:jc w:val="both"/>
        <w:rPr>
          <w:rFonts w:ascii="Arial" w:hAnsi="Arial" w:cs="Arial"/>
          <w:sz w:val="24"/>
          <w:szCs w:val="24"/>
        </w:rPr>
      </w:pPr>
      <w:r w:rsidRPr="00957D52">
        <w:rPr>
          <w:rFonts w:ascii="Arial" w:hAnsi="Arial" w:cs="Arial"/>
          <w:sz w:val="24"/>
          <w:szCs w:val="24"/>
        </w:rPr>
        <w:t>В Варгашинском районе отдых и оздоровление детей организован через открытие лагерей досуга и отдыха (с дневным пребыванием) при образовательных учреждениях, направление детей в загородные оздоровительные лагеря и всероссийские цен</w:t>
      </w:r>
      <w:r>
        <w:rPr>
          <w:rFonts w:ascii="Arial" w:hAnsi="Arial" w:cs="Arial"/>
          <w:sz w:val="24"/>
          <w:szCs w:val="24"/>
        </w:rPr>
        <w:t>тры и трудоустройство.</w:t>
      </w:r>
    </w:p>
    <w:p w:rsidR="00A826AC" w:rsidRDefault="00A826AC" w:rsidP="00A826AC">
      <w:pPr>
        <w:spacing w:after="0"/>
        <w:ind w:firstLine="708"/>
        <w:jc w:val="both"/>
        <w:rPr>
          <w:rFonts w:ascii="Arial" w:hAnsi="Arial" w:cs="Arial"/>
          <w:sz w:val="24"/>
          <w:szCs w:val="24"/>
        </w:rPr>
      </w:pPr>
    </w:p>
    <w:p w:rsidR="00A826AC" w:rsidRDefault="00A826AC" w:rsidP="00A826AC">
      <w:pPr>
        <w:spacing w:after="0"/>
        <w:ind w:firstLine="708"/>
        <w:jc w:val="both"/>
        <w:rPr>
          <w:rFonts w:ascii="Arial" w:hAnsi="Arial" w:cs="Arial"/>
          <w:sz w:val="24"/>
          <w:szCs w:val="24"/>
        </w:rPr>
      </w:pPr>
      <w:r w:rsidRPr="00222AAA">
        <w:rPr>
          <w:rFonts w:ascii="Arial" w:hAnsi="Arial" w:cs="Arial"/>
          <w:sz w:val="24"/>
          <w:szCs w:val="24"/>
        </w:rPr>
        <w:t>В соответствии с приказом Департамента образования и науки Курганской области</w:t>
      </w:r>
      <w:r>
        <w:rPr>
          <w:rFonts w:ascii="Arial" w:hAnsi="Arial" w:cs="Arial"/>
          <w:sz w:val="24"/>
          <w:szCs w:val="24"/>
        </w:rPr>
        <w:t xml:space="preserve"> от 25.01.2019 г. № 84 «Об утверждении показателей численности детей, планируемых к оздоровлению в лагерях дневного пребывания и ЗОЛ муниципальными районами и городскими округами Курганской области в 2019 году за счет субсидий из областного бюджета».</w:t>
      </w:r>
    </w:p>
    <w:p w:rsidR="00A826AC" w:rsidRDefault="00A826AC" w:rsidP="00A826AC">
      <w:pPr>
        <w:spacing w:after="0"/>
        <w:ind w:firstLine="708"/>
        <w:jc w:val="both"/>
        <w:rPr>
          <w:rFonts w:ascii="Arial" w:hAnsi="Arial" w:cs="Arial"/>
          <w:sz w:val="24"/>
          <w:szCs w:val="24"/>
        </w:rPr>
      </w:pPr>
      <w:r>
        <w:rPr>
          <w:rFonts w:ascii="Arial" w:hAnsi="Arial" w:cs="Arial"/>
          <w:sz w:val="24"/>
          <w:szCs w:val="24"/>
        </w:rPr>
        <w:t xml:space="preserve">В 2019 году планируется оздоровить </w:t>
      </w:r>
      <w:r w:rsidRPr="001069EF">
        <w:rPr>
          <w:rFonts w:ascii="Arial" w:hAnsi="Arial" w:cs="Arial"/>
          <w:b/>
          <w:sz w:val="24"/>
          <w:szCs w:val="24"/>
        </w:rPr>
        <w:t>1750</w:t>
      </w:r>
      <w:r>
        <w:rPr>
          <w:rFonts w:ascii="Arial" w:hAnsi="Arial" w:cs="Arial"/>
          <w:sz w:val="24"/>
          <w:szCs w:val="24"/>
        </w:rPr>
        <w:t xml:space="preserve"> детей в лагерях досуга и отдыха (с дневным пребыванием),</w:t>
      </w:r>
      <w:r w:rsidR="005E4DF1">
        <w:rPr>
          <w:rFonts w:ascii="Arial" w:hAnsi="Arial" w:cs="Arial"/>
          <w:sz w:val="24"/>
          <w:szCs w:val="24"/>
        </w:rPr>
        <w:t xml:space="preserve"> что составляет 84 % от общего числа обучающихся, </w:t>
      </w:r>
      <w:r>
        <w:rPr>
          <w:rFonts w:ascii="Arial" w:hAnsi="Arial" w:cs="Arial"/>
          <w:sz w:val="24"/>
          <w:szCs w:val="24"/>
        </w:rPr>
        <w:t xml:space="preserve"> 290 детей уже оздоровлено в весенний период на базе: МКОУ «Варгашинская СОШ № 3», МКОУ «Варгашинская средняя шко</w:t>
      </w:r>
      <w:r w:rsidR="005E4DF1">
        <w:rPr>
          <w:rFonts w:ascii="Arial" w:hAnsi="Arial" w:cs="Arial"/>
          <w:sz w:val="24"/>
          <w:szCs w:val="24"/>
        </w:rPr>
        <w:t>ла № 1» и МКОУ «Мостовская СОШ», что составляет 13,9 % от общего числа обучающихся,</w:t>
      </w:r>
      <w:r>
        <w:rPr>
          <w:rFonts w:ascii="Arial" w:hAnsi="Arial" w:cs="Arial"/>
          <w:sz w:val="24"/>
          <w:szCs w:val="24"/>
        </w:rPr>
        <w:t xml:space="preserve"> В летний период оздоровлено 1320 детей</w:t>
      </w:r>
      <w:r w:rsidR="005E4DF1">
        <w:rPr>
          <w:rFonts w:ascii="Arial" w:hAnsi="Arial" w:cs="Arial"/>
          <w:sz w:val="24"/>
          <w:szCs w:val="24"/>
        </w:rPr>
        <w:t>, что составляет 63,4 % от общего числа обучающихся,</w:t>
      </w:r>
      <w:r>
        <w:rPr>
          <w:rFonts w:ascii="Arial" w:hAnsi="Arial" w:cs="Arial"/>
          <w:sz w:val="24"/>
          <w:szCs w:val="24"/>
        </w:rPr>
        <w:t xml:space="preserve"> из </w:t>
      </w:r>
      <w:r w:rsidR="005E4DF1">
        <w:rPr>
          <w:rFonts w:ascii="Arial" w:hAnsi="Arial" w:cs="Arial"/>
          <w:sz w:val="24"/>
          <w:szCs w:val="24"/>
        </w:rPr>
        <w:t>них 520 детей находящихся в ТЖС (24,9 %).</w:t>
      </w:r>
      <w:r>
        <w:rPr>
          <w:rFonts w:ascii="Arial" w:hAnsi="Arial" w:cs="Arial"/>
          <w:sz w:val="24"/>
          <w:szCs w:val="24"/>
        </w:rPr>
        <w:t xml:space="preserve"> Работа была организована в 16 образовательных учреждениях в 1 смену с охватом 875 детей из них 356 детей находящихся в ТЖС на базе 15 ОУ, 2 смена с охватом 445 детей из них 164 несовершеннолетних находящихся в ТЖС на базе 7 образовательных учреждений. В осенний период в лагерях досуга и отдыха (с дневным пребыванием) планируется оздоровить 140 несовершеннолетних (МКОУ «Пичугинская ООШ» и МКОУ «Мостовская СОШ»). Всего на оздоровление в лагерях досуга и отдыха (с дневным пребыванием) из областного бюджета выделено 1 146 150 руб., на детей находящихся в ТЖС 631 800 р. Стоимость одного дня в лагере досуга и отдыха (с дневным пребыванием) составляет 81 р. по распоряжению Правительства Курганской области от 23 января 2019 </w:t>
      </w:r>
      <w:r>
        <w:rPr>
          <w:rFonts w:ascii="Arial" w:hAnsi="Arial" w:cs="Arial"/>
          <w:sz w:val="24"/>
          <w:szCs w:val="24"/>
        </w:rPr>
        <w:lastRenderedPageBreak/>
        <w:t>года № 22-р. «Об утверждении стоимости путевок, приобретаемых за счет средств областного бюджета в 2019 году.</w:t>
      </w:r>
    </w:p>
    <w:p w:rsidR="00A826AC" w:rsidRDefault="00A826AC" w:rsidP="00A826AC">
      <w:pPr>
        <w:spacing w:after="0"/>
        <w:ind w:firstLine="708"/>
        <w:jc w:val="both"/>
        <w:rPr>
          <w:rFonts w:ascii="Arial" w:hAnsi="Arial" w:cs="Arial"/>
          <w:b/>
          <w:sz w:val="24"/>
          <w:szCs w:val="24"/>
        </w:rPr>
      </w:pPr>
      <w:r>
        <w:rPr>
          <w:rFonts w:ascii="Arial" w:hAnsi="Arial" w:cs="Arial"/>
          <w:sz w:val="24"/>
          <w:szCs w:val="24"/>
        </w:rPr>
        <w:t xml:space="preserve">В загородных оздоровительных лагерях планируется оздоровить 160 детей, </w:t>
      </w:r>
      <w:r w:rsidR="005E4DF1">
        <w:rPr>
          <w:rFonts w:ascii="Arial" w:hAnsi="Arial" w:cs="Arial"/>
          <w:sz w:val="24"/>
          <w:szCs w:val="24"/>
        </w:rPr>
        <w:t>что составляет 7,6 % от общего числа обучающихся,</w:t>
      </w:r>
      <w:r>
        <w:rPr>
          <w:rFonts w:ascii="Arial" w:hAnsi="Arial" w:cs="Arial"/>
          <w:sz w:val="24"/>
          <w:szCs w:val="24"/>
        </w:rPr>
        <w:t xml:space="preserve">из них 60 детей были направлены в весенний период (СОЛКД «Лесная Республика» Каргапольский район, Романтика и Космос Кетовский район). В летний период  оздоровлено 60 детей, из них 40 детей на 21 день и 20 детей на 18 дневный период. (СОЛКД «Лесная Республика», Каргапольский район и КОК «Космос», Кетовский район). Стоимость путевки составляет 12 390 р. (21 день), 10 620 (18 дней) с родительской доплатой 25 %. (3 097р., 2 655 р.). В осенний период в загородных оздоровительных лагерях планируется оздоровить 40 детей. </w:t>
      </w:r>
      <w:r w:rsidRPr="00661E57">
        <w:rPr>
          <w:rFonts w:ascii="Arial" w:hAnsi="Arial" w:cs="Arial"/>
          <w:sz w:val="24"/>
          <w:szCs w:val="24"/>
        </w:rPr>
        <w:t xml:space="preserve">Всего на оздоровление в ЗОЛ </w:t>
      </w:r>
      <w:r>
        <w:rPr>
          <w:rFonts w:ascii="Arial" w:hAnsi="Arial" w:cs="Arial"/>
          <w:sz w:val="24"/>
          <w:szCs w:val="24"/>
        </w:rPr>
        <w:t>из областного бюджета выделено 938 450 р.</w:t>
      </w:r>
      <w:r w:rsidRPr="00661E57">
        <w:rPr>
          <w:rFonts w:ascii="Arial" w:hAnsi="Arial" w:cs="Arial"/>
          <w:b/>
          <w:sz w:val="24"/>
          <w:szCs w:val="24"/>
        </w:rPr>
        <w:t xml:space="preserve"> </w:t>
      </w:r>
    </w:p>
    <w:p w:rsidR="00A826AC" w:rsidRPr="00811C94" w:rsidRDefault="00A826AC" w:rsidP="00A826AC">
      <w:pPr>
        <w:spacing w:after="0"/>
        <w:ind w:firstLine="708"/>
        <w:jc w:val="both"/>
        <w:rPr>
          <w:rFonts w:ascii="Arial" w:hAnsi="Arial" w:cs="Arial"/>
          <w:sz w:val="24"/>
          <w:szCs w:val="24"/>
        </w:rPr>
      </w:pPr>
      <w:r w:rsidRPr="00596E14">
        <w:rPr>
          <w:rFonts w:ascii="Arial" w:hAnsi="Arial" w:cs="Arial"/>
          <w:sz w:val="24"/>
          <w:szCs w:val="24"/>
        </w:rPr>
        <w:t>На сегодняшний день 4 детей набирались опытом  на профильной смен</w:t>
      </w:r>
      <w:r w:rsidR="005E4DF1">
        <w:rPr>
          <w:rFonts w:ascii="Arial" w:hAnsi="Arial" w:cs="Arial"/>
          <w:sz w:val="24"/>
          <w:szCs w:val="24"/>
        </w:rPr>
        <w:t>е «Туристическая», что составляет 0,1 % от общего числа обучающихся,</w:t>
      </w:r>
    </w:p>
    <w:p w:rsidR="00A826AC" w:rsidRDefault="00A826AC" w:rsidP="00A826AC">
      <w:pPr>
        <w:spacing w:after="0"/>
        <w:ind w:firstLine="708"/>
        <w:jc w:val="both"/>
        <w:rPr>
          <w:rFonts w:ascii="Arial" w:hAnsi="Arial" w:cs="Arial"/>
          <w:sz w:val="24"/>
          <w:szCs w:val="24"/>
        </w:rPr>
      </w:pPr>
      <w:r w:rsidRPr="00596E14">
        <w:rPr>
          <w:rFonts w:ascii="Arial" w:hAnsi="Arial" w:cs="Arial"/>
          <w:sz w:val="24"/>
          <w:szCs w:val="24"/>
        </w:rPr>
        <w:t>Во Всероссийские детские центры были направлены 10 детей, которые прошли конкурсный отбор по портфоли</w:t>
      </w:r>
      <w:r w:rsidR="005E4DF1">
        <w:rPr>
          <w:rFonts w:ascii="Arial" w:hAnsi="Arial" w:cs="Arial"/>
          <w:sz w:val="24"/>
          <w:szCs w:val="24"/>
        </w:rPr>
        <w:t>о и получили бесплатные путевки, что составляет 0,4 % от общего числа обучающихся,</w:t>
      </w:r>
    </w:p>
    <w:p w:rsidR="00A826AC" w:rsidRDefault="00A826AC" w:rsidP="00A826AC">
      <w:pPr>
        <w:spacing w:after="0"/>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Всего разными формами отдыха и оздоровления будут охвачены </w:t>
      </w:r>
      <w:r w:rsidRPr="00596E14">
        <w:rPr>
          <w:rFonts w:ascii="Arial" w:hAnsi="Arial" w:cs="Arial"/>
          <w:color w:val="000000"/>
          <w:sz w:val="24"/>
          <w:szCs w:val="24"/>
          <w:shd w:val="clear" w:color="auto" w:fill="FFFFFF"/>
        </w:rPr>
        <w:t>2</w:t>
      </w:r>
      <w:r w:rsidR="00C92548">
        <w:rPr>
          <w:rFonts w:ascii="Arial" w:hAnsi="Arial" w:cs="Arial"/>
          <w:color w:val="000000"/>
          <w:sz w:val="24"/>
          <w:szCs w:val="24"/>
          <w:shd w:val="clear" w:color="auto" w:fill="FFFFFF"/>
        </w:rPr>
        <w:t> 309 детей, что составляет 100 % охват обучающихся.</w:t>
      </w:r>
    </w:p>
    <w:p w:rsidR="00C92548" w:rsidRDefault="00C92548" w:rsidP="00A826AC">
      <w:pPr>
        <w:spacing w:after="0"/>
        <w:ind w:firstLine="708"/>
        <w:jc w:val="both"/>
        <w:rPr>
          <w:rFonts w:ascii="Arial" w:hAnsi="Arial" w:cs="Arial"/>
          <w:color w:val="000000"/>
          <w:sz w:val="24"/>
          <w:szCs w:val="24"/>
          <w:shd w:val="clear" w:color="auto" w:fill="FFFFFF"/>
        </w:rPr>
      </w:pPr>
    </w:p>
    <w:p w:rsidR="00A826AC" w:rsidRPr="005E4DF1" w:rsidRDefault="00A826AC" w:rsidP="00A826AC">
      <w:pPr>
        <w:spacing w:after="0" w:line="240" w:lineRule="auto"/>
        <w:rPr>
          <w:rFonts w:ascii="Arial" w:eastAsia="Times New Roman" w:hAnsi="Arial" w:cs="Arial"/>
          <w:b/>
          <w:sz w:val="24"/>
          <w:szCs w:val="24"/>
          <w:lang w:eastAsia="ru-RU"/>
        </w:rPr>
      </w:pPr>
      <w:r w:rsidRPr="005E4DF1">
        <w:rPr>
          <w:rFonts w:ascii="Arial" w:eastAsia="Times New Roman" w:hAnsi="Arial" w:cs="Arial"/>
          <w:b/>
          <w:sz w:val="24"/>
          <w:szCs w:val="24"/>
          <w:lang w:eastAsia="ru-RU"/>
        </w:rPr>
        <w:t xml:space="preserve">Задачи </w:t>
      </w:r>
    </w:p>
    <w:p w:rsidR="00A826AC" w:rsidRPr="00A826AC" w:rsidRDefault="00A826AC" w:rsidP="00A826AC">
      <w:pPr>
        <w:spacing w:after="0" w:line="240" w:lineRule="auto"/>
        <w:rPr>
          <w:rFonts w:ascii="Arial" w:eastAsia="Times New Roman" w:hAnsi="Arial" w:cs="Arial"/>
          <w:sz w:val="24"/>
          <w:szCs w:val="24"/>
          <w:lang w:eastAsia="ru-RU"/>
        </w:rPr>
      </w:pPr>
    </w:p>
    <w:p w:rsidR="00A826AC" w:rsidRPr="00A826AC" w:rsidRDefault="005E4DF1" w:rsidP="00C92548">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826AC" w:rsidRPr="00A826AC">
        <w:rPr>
          <w:rFonts w:ascii="Arial" w:eastAsia="Times New Roman" w:hAnsi="Arial" w:cs="Arial"/>
          <w:sz w:val="24"/>
          <w:szCs w:val="24"/>
          <w:lang w:eastAsia="ru-RU"/>
        </w:rPr>
        <w:t xml:space="preserve">создание условий для воспитания гражданственности и патриотизма, </w:t>
      </w:r>
    </w:p>
    <w:p w:rsidR="00A826AC" w:rsidRPr="00A826AC" w:rsidRDefault="00A826AC" w:rsidP="00C92548">
      <w:pPr>
        <w:spacing w:after="0"/>
        <w:jc w:val="both"/>
        <w:rPr>
          <w:rFonts w:ascii="Arial" w:eastAsia="Times New Roman" w:hAnsi="Arial" w:cs="Arial"/>
          <w:sz w:val="24"/>
          <w:szCs w:val="24"/>
          <w:lang w:eastAsia="ru-RU"/>
        </w:rPr>
      </w:pPr>
      <w:r w:rsidRPr="00A826AC">
        <w:rPr>
          <w:rFonts w:ascii="Arial" w:eastAsia="Times New Roman" w:hAnsi="Arial" w:cs="Arial"/>
          <w:sz w:val="24"/>
          <w:szCs w:val="24"/>
          <w:lang w:eastAsia="ru-RU"/>
        </w:rPr>
        <w:t>духовных и нравственных ценностей молодежи;</w:t>
      </w:r>
    </w:p>
    <w:p w:rsidR="00A826AC" w:rsidRPr="00A826AC" w:rsidRDefault="005E4DF1" w:rsidP="00C92548">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A826AC" w:rsidRPr="00A826AC">
        <w:rPr>
          <w:rFonts w:ascii="Arial" w:eastAsia="Times New Roman" w:hAnsi="Arial" w:cs="Arial"/>
          <w:sz w:val="24"/>
          <w:szCs w:val="24"/>
          <w:lang w:eastAsia="ru-RU"/>
        </w:rPr>
        <w:t xml:space="preserve">совершенствование системы воспитания, дополнительного </w:t>
      </w:r>
    </w:p>
    <w:p w:rsidR="00A826AC" w:rsidRPr="00A826AC" w:rsidRDefault="00A826AC" w:rsidP="00C92548">
      <w:pPr>
        <w:spacing w:after="0"/>
        <w:jc w:val="both"/>
        <w:rPr>
          <w:rFonts w:ascii="Arial" w:eastAsia="Times New Roman" w:hAnsi="Arial" w:cs="Arial"/>
          <w:sz w:val="24"/>
          <w:szCs w:val="24"/>
          <w:lang w:eastAsia="ru-RU"/>
        </w:rPr>
      </w:pPr>
      <w:r w:rsidRPr="00A826AC">
        <w:rPr>
          <w:rFonts w:ascii="Arial" w:eastAsia="Times New Roman" w:hAnsi="Arial" w:cs="Arial"/>
          <w:sz w:val="24"/>
          <w:szCs w:val="24"/>
          <w:lang w:eastAsia="ru-RU"/>
        </w:rPr>
        <w:t xml:space="preserve">образования с целью создания условий для формирования новых </w:t>
      </w:r>
    </w:p>
    <w:p w:rsidR="00A826AC" w:rsidRPr="00A826AC" w:rsidRDefault="00A826AC" w:rsidP="00C92548">
      <w:pPr>
        <w:spacing w:after="0"/>
        <w:jc w:val="both"/>
        <w:rPr>
          <w:rFonts w:ascii="Arial" w:eastAsia="Times New Roman" w:hAnsi="Arial" w:cs="Arial"/>
          <w:sz w:val="24"/>
          <w:szCs w:val="24"/>
          <w:lang w:eastAsia="ru-RU"/>
        </w:rPr>
      </w:pPr>
      <w:r w:rsidRPr="00A826AC">
        <w:rPr>
          <w:rFonts w:ascii="Arial" w:eastAsia="Times New Roman" w:hAnsi="Arial" w:cs="Arial"/>
          <w:sz w:val="24"/>
          <w:szCs w:val="24"/>
          <w:lang w:eastAsia="ru-RU"/>
        </w:rPr>
        <w:t>образовательных результатов обучающихся;</w:t>
      </w:r>
    </w:p>
    <w:p w:rsidR="00A826AC" w:rsidRPr="00A826AC" w:rsidRDefault="005E4DF1" w:rsidP="00C92548">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A826AC" w:rsidRPr="00A826AC">
        <w:rPr>
          <w:rFonts w:ascii="Arial" w:eastAsia="Times New Roman" w:hAnsi="Arial" w:cs="Arial"/>
          <w:sz w:val="24"/>
          <w:szCs w:val="24"/>
          <w:lang w:eastAsia="ru-RU"/>
        </w:rPr>
        <w:t xml:space="preserve">поддержка детских социальных инициатив, в том числе деятельности </w:t>
      </w:r>
    </w:p>
    <w:p w:rsidR="00A826AC" w:rsidRPr="00A826AC" w:rsidRDefault="00A826AC" w:rsidP="00C92548">
      <w:pPr>
        <w:spacing w:after="0"/>
        <w:jc w:val="both"/>
        <w:rPr>
          <w:rFonts w:ascii="Arial" w:eastAsia="Times New Roman" w:hAnsi="Arial" w:cs="Arial"/>
          <w:sz w:val="24"/>
          <w:szCs w:val="24"/>
          <w:lang w:eastAsia="ru-RU"/>
        </w:rPr>
      </w:pPr>
      <w:r w:rsidRPr="00A826AC">
        <w:rPr>
          <w:rFonts w:ascii="Arial" w:eastAsia="Times New Roman" w:hAnsi="Arial" w:cs="Arial"/>
          <w:sz w:val="24"/>
          <w:szCs w:val="24"/>
          <w:lang w:eastAsia="ru-RU"/>
        </w:rPr>
        <w:t>Российского движения школьников;</w:t>
      </w:r>
    </w:p>
    <w:p w:rsidR="00A826AC" w:rsidRPr="00A826AC" w:rsidRDefault="005E4DF1" w:rsidP="00C92548">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A826AC" w:rsidRPr="00A826AC">
        <w:rPr>
          <w:rFonts w:ascii="Arial" w:eastAsia="Times New Roman" w:hAnsi="Arial" w:cs="Arial"/>
          <w:sz w:val="24"/>
          <w:szCs w:val="24"/>
          <w:lang w:eastAsia="ru-RU"/>
        </w:rPr>
        <w:t>повышение</w:t>
      </w:r>
      <w:r>
        <w:rPr>
          <w:rFonts w:ascii="Arial" w:eastAsia="Times New Roman" w:hAnsi="Arial" w:cs="Arial"/>
          <w:sz w:val="24"/>
          <w:szCs w:val="24"/>
          <w:lang w:eastAsia="ru-RU"/>
        </w:rPr>
        <w:t xml:space="preserve"> </w:t>
      </w:r>
      <w:r w:rsidR="00A826AC" w:rsidRPr="00A826AC">
        <w:rPr>
          <w:rFonts w:ascii="Arial" w:eastAsia="Times New Roman" w:hAnsi="Arial" w:cs="Arial"/>
          <w:sz w:val="24"/>
          <w:szCs w:val="24"/>
          <w:lang w:eastAsia="ru-RU"/>
        </w:rPr>
        <w:t xml:space="preserve">эффективности в работе по профилактике асоциального </w:t>
      </w:r>
    </w:p>
    <w:p w:rsidR="00A826AC" w:rsidRPr="00A826AC" w:rsidRDefault="00A826AC" w:rsidP="00C92548">
      <w:pPr>
        <w:spacing w:after="0"/>
        <w:jc w:val="both"/>
        <w:rPr>
          <w:rFonts w:ascii="Arial" w:eastAsia="Times New Roman" w:hAnsi="Arial" w:cs="Arial"/>
          <w:sz w:val="24"/>
          <w:szCs w:val="24"/>
          <w:lang w:eastAsia="ru-RU"/>
        </w:rPr>
      </w:pPr>
      <w:r w:rsidRPr="00A826AC">
        <w:rPr>
          <w:rFonts w:ascii="Arial" w:eastAsia="Times New Roman" w:hAnsi="Arial" w:cs="Arial"/>
          <w:sz w:val="24"/>
          <w:szCs w:val="24"/>
          <w:lang w:eastAsia="ru-RU"/>
        </w:rPr>
        <w:t xml:space="preserve">и антисоциального поведения, предупреждению табакокурения, употребления алкоголя и наркотических веществ, воспитания в детях умений совершать правильный выбор в </w:t>
      </w:r>
    </w:p>
    <w:p w:rsidR="00A826AC" w:rsidRPr="00A826AC" w:rsidRDefault="00A826AC" w:rsidP="00C92548">
      <w:pPr>
        <w:spacing w:after="0"/>
        <w:jc w:val="both"/>
        <w:rPr>
          <w:rFonts w:ascii="Arial" w:eastAsia="Times New Roman" w:hAnsi="Arial" w:cs="Arial"/>
          <w:sz w:val="24"/>
          <w:szCs w:val="24"/>
          <w:lang w:eastAsia="ru-RU"/>
        </w:rPr>
      </w:pPr>
      <w:r w:rsidRPr="00A826AC">
        <w:rPr>
          <w:rFonts w:ascii="Arial" w:eastAsia="Times New Roman" w:hAnsi="Arial" w:cs="Arial"/>
          <w:sz w:val="24"/>
          <w:szCs w:val="24"/>
          <w:lang w:eastAsia="ru-RU"/>
        </w:rPr>
        <w:t>условиях возможного негативного воздействия информационных ресурсов;</w:t>
      </w:r>
    </w:p>
    <w:p w:rsidR="00A826AC" w:rsidRPr="00A826AC" w:rsidRDefault="005E4DF1" w:rsidP="00C92548">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A826AC" w:rsidRPr="00A826AC">
        <w:rPr>
          <w:rFonts w:ascii="Arial" w:eastAsia="Times New Roman" w:hAnsi="Arial" w:cs="Arial"/>
          <w:sz w:val="24"/>
          <w:szCs w:val="24"/>
          <w:lang w:eastAsia="ru-RU"/>
        </w:rPr>
        <w:t>развитие технического творчества, исследовательской и проектной деятельности;</w:t>
      </w:r>
    </w:p>
    <w:p w:rsidR="00A826AC" w:rsidRPr="00A826AC" w:rsidRDefault="005E4DF1" w:rsidP="00C92548">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826AC" w:rsidRPr="00A826AC">
        <w:rPr>
          <w:rFonts w:ascii="Arial" w:eastAsia="Times New Roman" w:hAnsi="Arial" w:cs="Arial"/>
          <w:sz w:val="24"/>
          <w:szCs w:val="24"/>
          <w:lang w:eastAsia="ru-RU"/>
        </w:rPr>
        <w:t xml:space="preserve">достижение % охвата дополнительным образованием детей в возрасте 5 </w:t>
      </w:r>
      <w:r>
        <w:rPr>
          <w:rFonts w:ascii="Arial" w:eastAsia="Times New Roman" w:hAnsi="Arial" w:cs="Arial"/>
          <w:sz w:val="24"/>
          <w:szCs w:val="24"/>
          <w:lang w:eastAsia="ru-RU"/>
        </w:rPr>
        <w:t>-</w:t>
      </w:r>
      <w:r w:rsidR="00A826AC" w:rsidRPr="00A826AC">
        <w:rPr>
          <w:rFonts w:ascii="Arial" w:eastAsia="Times New Roman" w:hAnsi="Arial" w:cs="Arial"/>
          <w:sz w:val="24"/>
          <w:szCs w:val="24"/>
          <w:lang w:eastAsia="ru-RU"/>
        </w:rPr>
        <w:t>18 лет не ниже достигнутого уровня в системе образования района в 2018 году;</w:t>
      </w:r>
    </w:p>
    <w:p w:rsidR="00A826AC" w:rsidRPr="00A826AC" w:rsidRDefault="00A826AC" w:rsidP="00C92548">
      <w:pPr>
        <w:spacing w:after="0"/>
        <w:ind w:firstLine="708"/>
        <w:jc w:val="both"/>
        <w:rPr>
          <w:rFonts w:ascii="Arial" w:hAnsi="Arial" w:cs="Arial"/>
          <w:b/>
          <w:sz w:val="24"/>
          <w:szCs w:val="24"/>
        </w:rPr>
      </w:pPr>
    </w:p>
    <w:p w:rsidR="00A92A10" w:rsidRPr="00A92A10" w:rsidRDefault="00A92A10" w:rsidP="009B71BF">
      <w:pPr>
        <w:widowControl w:val="0"/>
        <w:overflowPunct w:val="0"/>
        <w:autoSpaceDE w:val="0"/>
        <w:autoSpaceDN w:val="0"/>
        <w:adjustRightInd w:val="0"/>
        <w:spacing w:after="0"/>
        <w:jc w:val="both"/>
        <w:rPr>
          <w:rFonts w:ascii="Arial" w:hAnsi="Arial" w:cs="Arial"/>
          <w:sz w:val="24"/>
          <w:szCs w:val="24"/>
        </w:rPr>
      </w:pPr>
    </w:p>
    <w:p w:rsidR="00AA4F3A" w:rsidRPr="00985F29" w:rsidRDefault="001C1444" w:rsidP="001C1444">
      <w:pPr>
        <w:widowControl w:val="0"/>
        <w:overflowPunct w:val="0"/>
        <w:autoSpaceDE w:val="0"/>
        <w:autoSpaceDN w:val="0"/>
        <w:adjustRightInd w:val="0"/>
        <w:spacing w:after="0"/>
        <w:jc w:val="both"/>
        <w:rPr>
          <w:rFonts w:ascii="Arial" w:hAnsi="Arial" w:cs="Arial"/>
          <w:sz w:val="24"/>
          <w:szCs w:val="24"/>
        </w:rPr>
      </w:pPr>
      <w:r>
        <w:rPr>
          <w:rFonts w:ascii="Arial" w:hAnsi="Arial" w:cs="Arial"/>
          <w:sz w:val="24"/>
          <w:szCs w:val="24"/>
        </w:rPr>
        <w:t xml:space="preserve"> </w:t>
      </w:r>
    </w:p>
    <w:p w:rsidR="00AA4F3A" w:rsidRPr="00985F29" w:rsidRDefault="00AA4F3A" w:rsidP="00AA4F3A">
      <w:pPr>
        <w:pStyle w:val="2"/>
        <w:shd w:val="clear" w:color="auto" w:fill="auto"/>
        <w:spacing w:before="0" w:line="276" w:lineRule="auto"/>
        <w:ind w:left="40" w:right="40" w:firstLine="700"/>
        <w:jc w:val="left"/>
        <w:rPr>
          <w:rFonts w:ascii="Arial" w:hAnsi="Arial" w:cs="Arial"/>
          <w:sz w:val="24"/>
          <w:szCs w:val="24"/>
        </w:rPr>
      </w:pPr>
      <w:r>
        <w:rPr>
          <w:rFonts w:ascii="Arial" w:hAnsi="Arial" w:cs="Arial"/>
          <w:sz w:val="24"/>
          <w:szCs w:val="24"/>
        </w:rPr>
        <w:t xml:space="preserve">Подготовила анализ  деятельности:                                                     </w:t>
      </w:r>
      <w:bookmarkStart w:id="1" w:name="_GoBack"/>
      <w:bookmarkEnd w:id="1"/>
      <w:r>
        <w:rPr>
          <w:rFonts w:ascii="Arial" w:hAnsi="Arial" w:cs="Arial"/>
          <w:sz w:val="24"/>
          <w:szCs w:val="24"/>
        </w:rPr>
        <w:t>Сантакрус Е.В.</w:t>
      </w:r>
    </w:p>
    <w:p w:rsidR="00AA4F3A" w:rsidRPr="00985F29" w:rsidRDefault="00AA4F3A" w:rsidP="00AA4F3A">
      <w:pPr>
        <w:pStyle w:val="2"/>
        <w:shd w:val="clear" w:color="auto" w:fill="auto"/>
        <w:spacing w:before="0" w:line="276" w:lineRule="auto"/>
        <w:ind w:left="40" w:right="40" w:firstLine="700"/>
        <w:jc w:val="left"/>
        <w:rPr>
          <w:rFonts w:ascii="Arial" w:hAnsi="Arial" w:cs="Arial"/>
          <w:sz w:val="24"/>
          <w:szCs w:val="24"/>
        </w:rPr>
        <w:sectPr w:rsidR="00AA4F3A" w:rsidRPr="00985F29" w:rsidSect="00086429">
          <w:pgSz w:w="11905" w:h="16837"/>
          <w:pgMar w:top="1261" w:right="451" w:bottom="1808" w:left="1176" w:header="0" w:footer="3" w:gutter="0"/>
          <w:cols w:space="720"/>
          <w:noEndnote/>
          <w:docGrid w:linePitch="360"/>
        </w:sectPr>
      </w:pPr>
    </w:p>
    <w:p w:rsidR="00AA4F3A" w:rsidRDefault="00AA4F3A" w:rsidP="00AA4F3A">
      <w:pPr>
        <w:tabs>
          <w:tab w:val="left" w:pos="5475"/>
        </w:tabs>
        <w:spacing w:after="0"/>
        <w:jc w:val="both"/>
        <w:rPr>
          <w:rFonts w:ascii="Arial" w:hAnsi="Arial" w:cs="Arial"/>
          <w:sz w:val="24"/>
          <w:szCs w:val="24"/>
        </w:rPr>
      </w:pPr>
    </w:p>
    <w:p w:rsidR="00AA4F3A" w:rsidRDefault="00AA4F3A" w:rsidP="00AA4F3A">
      <w:pPr>
        <w:tabs>
          <w:tab w:val="left" w:pos="5475"/>
        </w:tabs>
        <w:spacing w:after="0"/>
        <w:jc w:val="both"/>
        <w:rPr>
          <w:rFonts w:ascii="Arial" w:hAnsi="Arial" w:cs="Arial"/>
          <w:sz w:val="24"/>
          <w:szCs w:val="24"/>
        </w:rPr>
      </w:pPr>
    </w:p>
    <w:p w:rsidR="00AA4F3A" w:rsidRPr="00985F29" w:rsidRDefault="00AA4F3A" w:rsidP="00AA4F3A">
      <w:pPr>
        <w:tabs>
          <w:tab w:val="left" w:pos="5475"/>
        </w:tabs>
        <w:spacing w:after="0"/>
        <w:jc w:val="both"/>
        <w:rPr>
          <w:rFonts w:ascii="Arial" w:hAnsi="Arial" w:cs="Arial"/>
          <w:sz w:val="24"/>
          <w:szCs w:val="24"/>
        </w:rPr>
      </w:pPr>
      <w:r>
        <w:rPr>
          <w:rFonts w:ascii="Arial" w:hAnsi="Arial" w:cs="Arial"/>
          <w:sz w:val="24"/>
          <w:szCs w:val="24"/>
        </w:rPr>
        <w:tab/>
      </w:r>
    </w:p>
    <w:p w:rsidR="00AA4F3A" w:rsidRPr="00AA4F3A" w:rsidRDefault="00AA4F3A" w:rsidP="00AA4F3A">
      <w:pPr>
        <w:widowControl w:val="0"/>
        <w:overflowPunct w:val="0"/>
        <w:autoSpaceDE w:val="0"/>
        <w:autoSpaceDN w:val="0"/>
        <w:adjustRightInd w:val="0"/>
        <w:spacing w:after="0" w:line="256" w:lineRule="auto"/>
        <w:jc w:val="both"/>
        <w:rPr>
          <w:rFonts w:ascii="Arial" w:eastAsia="Calibri" w:hAnsi="Arial" w:cs="Arial"/>
          <w:sz w:val="24"/>
          <w:szCs w:val="24"/>
        </w:rPr>
      </w:pPr>
    </w:p>
    <w:p w:rsidR="00AA4F3A" w:rsidRPr="00AA4F3A" w:rsidRDefault="00AA4F3A" w:rsidP="00AA4F3A">
      <w:pPr>
        <w:spacing w:after="0"/>
        <w:ind w:firstLine="708"/>
        <w:jc w:val="both"/>
        <w:rPr>
          <w:rFonts w:ascii="Arial" w:hAnsi="Arial" w:cs="Arial"/>
          <w:sz w:val="24"/>
          <w:szCs w:val="24"/>
        </w:rPr>
      </w:pPr>
    </w:p>
    <w:p w:rsidR="00AA4F3A" w:rsidRDefault="00AA4F3A" w:rsidP="00AA4F3A">
      <w:pPr>
        <w:widowControl w:val="0"/>
        <w:overflowPunct w:val="0"/>
        <w:autoSpaceDE w:val="0"/>
        <w:autoSpaceDN w:val="0"/>
        <w:adjustRightInd w:val="0"/>
        <w:spacing w:after="0" w:line="256" w:lineRule="auto"/>
        <w:jc w:val="both"/>
        <w:rPr>
          <w:rFonts w:ascii="Times New Roman" w:hAnsi="Times New Roman"/>
          <w:sz w:val="28"/>
          <w:szCs w:val="28"/>
        </w:rPr>
      </w:pPr>
    </w:p>
    <w:p w:rsidR="00AA4F3A" w:rsidRPr="00AA4F3A" w:rsidRDefault="00AA4F3A" w:rsidP="00AA4F3A">
      <w:pPr>
        <w:spacing w:after="0"/>
        <w:ind w:firstLine="708"/>
        <w:jc w:val="both"/>
        <w:rPr>
          <w:rFonts w:ascii="Arial" w:hAnsi="Arial" w:cs="Arial"/>
          <w:sz w:val="24"/>
          <w:szCs w:val="24"/>
        </w:rPr>
      </w:pPr>
    </w:p>
    <w:sectPr w:rsidR="00AA4F3A" w:rsidRPr="00AA4F3A" w:rsidSect="001B0D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Bold">
    <w:altName w:val="MS Mincho"/>
    <w:panose1 w:val="00000000000000000000"/>
    <w:charset w:val="80"/>
    <w:family w:val="auto"/>
    <w:notTrueType/>
    <w:pitch w:val="default"/>
    <w:sig w:usb0="00000001" w:usb1="08070000" w:usb2="00000010" w:usb3="00000000" w:csb0="0002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509"/>
    <w:multiLevelType w:val="hybridMultilevel"/>
    <w:tmpl w:val="00001238"/>
    <w:lvl w:ilvl="0" w:tplc="00003B25">
      <w:start w:val="1"/>
      <w:numFmt w:val="decimal"/>
      <w:lvlText w:val="%1."/>
      <w:lvlJc w:val="left"/>
      <w:pPr>
        <w:tabs>
          <w:tab w:val="num" w:pos="928"/>
        </w:tabs>
        <w:ind w:left="928"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11813D0E"/>
    <w:multiLevelType w:val="hybridMultilevel"/>
    <w:tmpl w:val="58922A52"/>
    <w:lvl w:ilvl="0" w:tplc="76A406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F0F26C3"/>
    <w:multiLevelType w:val="multilevel"/>
    <w:tmpl w:val="5C3CE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A1A3CF6"/>
    <w:multiLevelType w:val="hybridMultilevel"/>
    <w:tmpl w:val="BE3C9EC0"/>
    <w:lvl w:ilvl="0" w:tplc="00007E87">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243FC"/>
    <w:rsid w:val="00086429"/>
    <w:rsid w:val="0012574C"/>
    <w:rsid w:val="00151AB0"/>
    <w:rsid w:val="001B0D1B"/>
    <w:rsid w:val="001C1444"/>
    <w:rsid w:val="002C5D66"/>
    <w:rsid w:val="003A00F2"/>
    <w:rsid w:val="004C4E9D"/>
    <w:rsid w:val="00585FF8"/>
    <w:rsid w:val="005E4DF1"/>
    <w:rsid w:val="00630D10"/>
    <w:rsid w:val="008D34BD"/>
    <w:rsid w:val="008D7A7E"/>
    <w:rsid w:val="009A48A5"/>
    <w:rsid w:val="009B71BF"/>
    <w:rsid w:val="00A826AC"/>
    <w:rsid w:val="00A92A10"/>
    <w:rsid w:val="00AA4F3A"/>
    <w:rsid w:val="00AC3355"/>
    <w:rsid w:val="00B243FC"/>
    <w:rsid w:val="00C92548"/>
    <w:rsid w:val="00E05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D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4F3A"/>
    <w:rPr>
      <w:color w:val="0000FF"/>
      <w:u w:val="single"/>
    </w:rPr>
  </w:style>
  <w:style w:type="paragraph" w:styleId="a4">
    <w:name w:val="Normal (Web)"/>
    <w:basedOn w:val="a"/>
    <w:uiPriority w:val="99"/>
    <w:unhideWhenUsed/>
    <w:rsid w:val="00AA4F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A4F3A"/>
    <w:pPr>
      <w:ind w:left="720"/>
      <w:contextualSpacing/>
    </w:pPr>
  </w:style>
  <w:style w:type="character" w:customStyle="1" w:styleId="a6">
    <w:name w:val="Основной текст_"/>
    <w:basedOn w:val="a0"/>
    <w:link w:val="2"/>
    <w:rsid w:val="00AA4F3A"/>
    <w:rPr>
      <w:rFonts w:ascii="Times New Roman" w:eastAsia="Times New Roman" w:hAnsi="Times New Roman" w:cs="Times New Roman"/>
      <w:shd w:val="clear" w:color="auto" w:fill="FFFFFF"/>
    </w:rPr>
  </w:style>
  <w:style w:type="character" w:customStyle="1" w:styleId="12pt">
    <w:name w:val="Основной текст + 12 pt;Полужирный"/>
    <w:basedOn w:val="a6"/>
    <w:rsid w:val="00AA4F3A"/>
    <w:rPr>
      <w:b/>
      <w:bCs/>
      <w:sz w:val="24"/>
      <w:szCs w:val="24"/>
    </w:rPr>
  </w:style>
  <w:style w:type="paragraph" w:customStyle="1" w:styleId="2">
    <w:name w:val="Основной текст2"/>
    <w:basedOn w:val="a"/>
    <w:link w:val="a6"/>
    <w:rsid w:val="00AA4F3A"/>
    <w:pPr>
      <w:shd w:val="clear" w:color="auto" w:fill="FFFFFF"/>
      <w:spacing w:before="180" w:after="0" w:line="250" w:lineRule="exact"/>
      <w:jc w:val="both"/>
    </w:pPr>
    <w:rPr>
      <w:rFonts w:ascii="Times New Roman" w:eastAsia="Times New Roman" w:hAnsi="Times New Roman" w:cs="Times New Roman"/>
    </w:rPr>
  </w:style>
  <w:style w:type="paragraph" w:styleId="a7">
    <w:name w:val="No Spacing"/>
    <w:uiPriority w:val="1"/>
    <w:qFormat/>
    <w:rsid w:val="00AA4F3A"/>
    <w:pPr>
      <w:spacing w:after="0" w:line="240" w:lineRule="auto"/>
    </w:pPr>
    <w:rPr>
      <w:rFonts w:ascii="Calibri" w:eastAsia="Calibri" w:hAnsi="Calibri" w:cs="Times New Roman"/>
    </w:rPr>
  </w:style>
  <w:style w:type="table" w:styleId="a8">
    <w:name w:val="Table Grid"/>
    <w:basedOn w:val="a1"/>
    <w:uiPriority w:val="59"/>
    <w:rsid w:val="00AA4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AA4F3A"/>
    <w:pPr>
      <w:spacing w:after="0" w:line="240" w:lineRule="auto"/>
      <w:jc w:val="center"/>
    </w:pPr>
    <w:rPr>
      <w:rFonts w:ascii="Times New Roman" w:eastAsia="Times New Roman" w:hAnsi="Times New Roman" w:cs="Times New Roman"/>
      <w:b/>
      <w:bCs/>
      <w:sz w:val="24"/>
      <w:szCs w:val="24"/>
      <w:lang w:eastAsia="ru-RU"/>
    </w:rPr>
  </w:style>
  <w:style w:type="character" w:customStyle="1" w:styleId="30">
    <w:name w:val="Основной текст 3 Знак"/>
    <w:basedOn w:val="a0"/>
    <w:link w:val="3"/>
    <w:rsid w:val="00AA4F3A"/>
    <w:rPr>
      <w:rFonts w:ascii="Times New Roman" w:eastAsia="Times New Roman" w:hAnsi="Times New Roman" w:cs="Times New Roman"/>
      <w:b/>
      <w:bCs/>
      <w:sz w:val="24"/>
      <w:szCs w:val="24"/>
      <w:lang w:eastAsia="ru-RU"/>
    </w:rPr>
  </w:style>
  <w:style w:type="character" w:customStyle="1" w:styleId="s1">
    <w:name w:val="s1"/>
    <w:basedOn w:val="a0"/>
    <w:rsid w:val="00AC3355"/>
  </w:style>
  <w:style w:type="character" w:customStyle="1" w:styleId="s2">
    <w:name w:val="s2"/>
    <w:basedOn w:val="a0"/>
    <w:rsid w:val="00AC3355"/>
  </w:style>
  <w:style w:type="character" w:customStyle="1" w:styleId="FontStyle21">
    <w:name w:val="Font Style21"/>
    <w:rsid w:val="00A92A10"/>
    <w:rPr>
      <w:rFonts w:ascii="Times New Roman" w:hAnsi="Times New Roman" w:cs="Times New Roman" w:hint="default"/>
      <w:b/>
      <w:bCs/>
      <w:sz w:val="26"/>
      <w:szCs w:val="26"/>
    </w:rPr>
  </w:style>
  <w:style w:type="character" w:customStyle="1" w:styleId="FontStyle20">
    <w:name w:val="Font Style20"/>
    <w:basedOn w:val="a0"/>
    <w:rsid w:val="00A92A10"/>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392581990">
      <w:bodyDiv w:val="1"/>
      <w:marLeft w:val="0"/>
      <w:marRight w:val="0"/>
      <w:marTop w:val="0"/>
      <w:marBottom w:val="0"/>
      <w:divBdr>
        <w:top w:val="none" w:sz="0" w:space="0" w:color="auto"/>
        <w:left w:val="none" w:sz="0" w:space="0" w:color="auto"/>
        <w:bottom w:val="none" w:sz="0" w:space="0" w:color="auto"/>
        <w:right w:val="none" w:sz="0" w:space="0" w:color="auto"/>
      </w:divBdr>
      <w:divsChild>
        <w:div w:id="1637103616">
          <w:marLeft w:val="0"/>
          <w:marRight w:val="0"/>
          <w:marTop w:val="0"/>
          <w:marBottom w:val="0"/>
          <w:divBdr>
            <w:top w:val="none" w:sz="0" w:space="0" w:color="auto"/>
            <w:left w:val="none" w:sz="0" w:space="0" w:color="auto"/>
            <w:bottom w:val="none" w:sz="0" w:space="0" w:color="auto"/>
            <w:right w:val="none" w:sz="0" w:space="0" w:color="auto"/>
          </w:divBdr>
        </w:div>
        <w:div w:id="1790199411">
          <w:marLeft w:val="0"/>
          <w:marRight w:val="0"/>
          <w:marTop w:val="0"/>
          <w:marBottom w:val="0"/>
          <w:divBdr>
            <w:top w:val="none" w:sz="0" w:space="0" w:color="auto"/>
            <w:left w:val="none" w:sz="0" w:space="0" w:color="auto"/>
            <w:bottom w:val="none" w:sz="0" w:space="0" w:color="auto"/>
            <w:right w:val="none" w:sz="0" w:space="0" w:color="auto"/>
          </w:divBdr>
        </w:div>
        <w:div w:id="1254432494">
          <w:marLeft w:val="0"/>
          <w:marRight w:val="0"/>
          <w:marTop w:val="0"/>
          <w:marBottom w:val="0"/>
          <w:divBdr>
            <w:top w:val="none" w:sz="0" w:space="0" w:color="auto"/>
            <w:left w:val="none" w:sz="0" w:space="0" w:color="auto"/>
            <w:bottom w:val="none" w:sz="0" w:space="0" w:color="auto"/>
            <w:right w:val="none" w:sz="0" w:space="0" w:color="auto"/>
          </w:divBdr>
        </w:div>
        <w:div w:id="794448656">
          <w:marLeft w:val="0"/>
          <w:marRight w:val="0"/>
          <w:marTop w:val="0"/>
          <w:marBottom w:val="0"/>
          <w:divBdr>
            <w:top w:val="none" w:sz="0" w:space="0" w:color="auto"/>
            <w:left w:val="none" w:sz="0" w:space="0" w:color="auto"/>
            <w:bottom w:val="none" w:sz="0" w:space="0" w:color="auto"/>
            <w:right w:val="none" w:sz="0" w:space="0" w:color="auto"/>
          </w:divBdr>
        </w:div>
        <w:div w:id="601575554">
          <w:marLeft w:val="0"/>
          <w:marRight w:val="0"/>
          <w:marTop w:val="0"/>
          <w:marBottom w:val="0"/>
          <w:divBdr>
            <w:top w:val="none" w:sz="0" w:space="0" w:color="auto"/>
            <w:left w:val="none" w:sz="0" w:space="0" w:color="auto"/>
            <w:bottom w:val="none" w:sz="0" w:space="0" w:color="auto"/>
            <w:right w:val="none" w:sz="0" w:space="0" w:color="auto"/>
          </w:divBdr>
        </w:div>
        <w:div w:id="618999463">
          <w:marLeft w:val="0"/>
          <w:marRight w:val="0"/>
          <w:marTop w:val="0"/>
          <w:marBottom w:val="0"/>
          <w:divBdr>
            <w:top w:val="none" w:sz="0" w:space="0" w:color="auto"/>
            <w:left w:val="none" w:sz="0" w:space="0" w:color="auto"/>
            <w:bottom w:val="none" w:sz="0" w:space="0" w:color="auto"/>
            <w:right w:val="none" w:sz="0" w:space="0" w:color="auto"/>
          </w:divBdr>
        </w:div>
        <w:div w:id="1328247395">
          <w:marLeft w:val="0"/>
          <w:marRight w:val="0"/>
          <w:marTop w:val="0"/>
          <w:marBottom w:val="0"/>
          <w:divBdr>
            <w:top w:val="none" w:sz="0" w:space="0" w:color="auto"/>
            <w:left w:val="none" w:sz="0" w:space="0" w:color="auto"/>
            <w:bottom w:val="none" w:sz="0" w:space="0" w:color="auto"/>
            <w:right w:val="none" w:sz="0" w:space="0" w:color="auto"/>
          </w:divBdr>
        </w:div>
        <w:div w:id="1871145724">
          <w:marLeft w:val="0"/>
          <w:marRight w:val="0"/>
          <w:marTop w:val="0"/>
          <w:marBottom w:val="0"/>
          <w:divBdr>
            <w:top w:val="none" w:sz="0" w:space="0" w:color="auto"/>
            <w:left w:val="none" w:sz="0" w:space="0" w:color="auto"/>
            <w:bottom w:val="none" w:sz="0" w:space="0" w:color="auto"/>
            <w:right w:val="none" w:sz="0" w:space="0" w:color="auto"/>
          </w:divBdr>
        </w:div>
        <w:div w:id="1747533554">
          <w:marLeft w:val="0"/>
          <w:marRight w:val="0"/>
          <w:marTop w:val="0"/>
          <w:marBottom w:val="0"/>
          <w:divBdr>
            <w:top w:val="none" w:sz="0" w:space="0" w:color="auto"/>
            <w:left w:val="none" w:sz="0" w:space="0" w:color="auto"/>
            <w:bottom w:val="none" w:sz="0" w:space="0" w:color="auto"/>
            <w:right w:val="none" w:sz="0" w:space="0" w:color="auto"/>
          </w:divBdr>
        </w:div>
        <w:div w:id="1926645189">
          <w:marLeft w:val="0"/>
          <w:marRight w:val="0"/>
          <w:marTop w:val="0"/>
          <w:marBottom w:val="0"/>
          <w:divBdr>
            <w:top w:val="none" w:sz="0" w:space="0" w:color="auto"/>
            <w:left w:val="none" w:sz="0" w:space="0" w:color="auto"/>
            <w:bottom w:val="none" w:sz="0" w:space="0" w:color="auto"/>
            <w:right w:val="none" w:sz="0" w:space="0" w:color="auto"/>
          </w:divBdr>
        </w:div>
        <w:div w:id="1067266490">
          <w:marLeft w:val="0"/>
          <w:marRight w:val="0"/>
          <w:marTop w:val="0"/>
          <w:marBottom w:val="0"/>
          <w:divBdr>
            <w:top w:val="none" w:sz="0" w:space="0" w:color="auto"/>
            <w:left w:val="none" w:sz="0" w:space="0" w:color="auto"/>
            <w:bottom w:val="none" w:sz="0" w:space="0" w:color="auto"/>
            <w:right w:val="none" w:sz="0" w:space="0" w:color="auto"/>
          </w:divBdr>
        </w:div>
        <w:div w:id="1113523050">
          <w:marLeft w:val="0"/>
          <w:marRight w:val="0"/>
          <w:marTop w:val="0"/>
          <w:marBottom w:val="0"/>
          <w:divBdr>
            <w:top w:val="none" w:sz="0" w:space="0" w:color="auto"/>
            <w:left w:val="none" w:sz="0" w:space="0" w:color="auto"/>
            <w:bottom w:val="none" w:sz="0" w:space="0" w:color="auto"/>
            <w:right w:val="none" w:sz="0" w:space="0" w:color="auto"/>
          </w:divBdr>
        </w:div>
        <w:div w:id="2079013074">
          <w:marLeft w:val="0"/>
          <w:marRight w:val="0"/>
          <w:marTop w:val="0"/>
          <w:marBottom w:val="0"/>
          <w:divBdr>
            <w:top w:val="none" w:sz="0" w:space="0" w:color="auto"/>
            <w:left w:val="none" w:sz="0" w:space="0" w:color="auto"/>
            <w:bottom w:val="none" w:sz="0" w:space="0" w:color="auto"/>
            <w:right w:val="none" w:sz="0" w:space="0" w:color="auto"/>
          </w:divBdr>
        </w:div>
        <w:div w:id="1607040511">
          <w:marLeft w:val="0"/>
          <w:marRight w:val="0"/>
          <w:marTop w:val="0"/>
          <w:marBottom w:val="0"/>
          <w:divBdr>
            <w:top w:val="none" w:sz="0" w:space="0" w:color="auto"/>
            <w:left w:val="none" w:sz="0" w:space="0" w:color="auto"/>
            <w:bottom w:val="none" w:sz="0" w:space="0" w:color="auto"/>
            <w:right w:val="none" w:sz="0" w:space="0" w:color="auto"/>
          </w:divBdr>
        </w:div>
        <w:div w:id="1426027479">
          <w:marLeft w:val="0"/>
          <w:marRight w:val="0"/>
          <w:marTop w:val="0"/>
          <w:marBottom w:val="0"/>
          <w:divBdr>
            <w:top w:val="none" w:sz="0" w:space="0" w:color="auto"/>
            <w:left w:val="none" w:sz="0" w:space="0" w:color="auto"/>
            <w:bottom w:val="none" w:sz="0" w:space="0" w:color="auto"/>
            <w:right w:val="none" w:sz="0" w:space="0" w:color="auto"/>
          </w:divBdr>
        </w:div>
      </w:divsChild>
    </w:div>
    <w:div w:id="1230772634">
      <w:bodyDiv w:val="1"/>
      <w:marLeft w:val="0"/>
      <w:marRight w:val="0"/>
      <w:marTop w:val="0"/>
      <w:marBottom w:val="0"/>
      <w:divBdr>
        <w:top w:val="none" w:sz="0" w:space="0" w:color="auto"/>
        <w:left w:val="none" w:sz="0" w:space="0" w:color="auto"/>
        <w:bottom w:val="none" w:sz="0" w:space="0" w:color="auto"/>
        <w:right w:val="none" w:sz="0" w:space="0" w:color="auto"/>
      </w:divBdr>
      <w:divsChild>
        <w:div w:id="1598899783">
          <w:marLeft w:val="0"/>
          <w:marRight w:val="0"/>
          <w:marTop w:val="0"/>
          <w:marBottom w:val="0"/>
          <w:divBdr>
            <w:top w:val="none" w:sz="0" w:space="0" w:color="auto"/>
            <w:left w:val="none" w:sz="0" w:space="0" w:color="auto"/>
            <w:bottom w:val="none" w:sz="0" w:space="0" w:color="auto"/>
            <w:right w:val="none" w:sz="0" w:space="0" w:color="auto"/>
          </w:divBdr>
        </w:div>
        <w:div w:id="640230448">
          <w:marLeft w:val="0"/>
          <w:marRight w:val="0"/>
          <w:marTop w:val="0"/>
          <w:marBottom w:val="0"/>
          <w:divBdr>
            <w:top w:val="none" w:sz="0" w:space="0" w:color="auto"/>
            <w:left w:val="none" w:sz="0" w:space="0" w:color="auto"/>
            <w:bottom w:val="none" w:sz="0" w:space="0" w:color="auto"/>
            <w:right w:val="none" w:sz="0" w:space="0" w:color="auto"/>
          </w:divBdr>
        </w:div>
        <w:div w:id="1564174646">
          <w:marLeft w:val="0"/>
          <w:marRight w:val="0"/>
          <w:marTop w:val="0"/>
          <w:marBottom w:val="0"/>
          <w:divBdr>
            <w:top w:val="none" w:sz="0" w:space="0" w:color="auto"/>
            <w:left w:val="none" w:sz="0" w:space="0" w:color="auto"/>
            <w:bottom w:val="none" w:sz="0" w:space="0" w:color="auto"/>
            <w:right w:val="none" w:sz="0" w:space="0" w:color="auto"/>
          </w:divBdr>
        </w:div>
        <w:div w:id="1413313477">
          <w:marLeft w:val="0"/>
          <w:marRight w:val="0"/>
          <w:marTop w:val="0"/>
          <w:marBottom w:val="0"/>
          <w:divBdr>
            <w:top w:val="none" w:sz="0" w:space="0" w:color="auto"/>
            <w:left w:val="none" w:sz="0" w:space="0" w:color="auto"/>
            <w:bottom w:val="none" w:sz="0" w:space="0" w:color="auto"/>
            <w:right w:val="none" w:sz="0" w:space="0" w:color="auto"/>
          </w:divBdr>
        </w:div>
        <w:div w:id="2045328281">
          <w:marLeft w:val="0"/>
          <w:marRight w:val="0"/>
          <w:marTop w:val="0"/>
          <w:marBottom w:val="0"/>
          <w:divBdr>
            <w:top w:val="none" w:sz="0" w:space="0" w:color="auto"/>
            <w:left w:val="none" w:sz="0" w:space="0" w:color="auto"/>
            <w:bottom w:val="none" w:sz="0" w:space="0" w:color="auto"/>
            <w:right w:val="none" w:sz="0" w:space="0" w:color="auto"/>
          </w:divBdr>
        </w:div>
        <w:div w:id="8796999">
          <w:marLeft w:val="0"/>
          <w:marRight w:val="0"/>
          <w:marTop w:val="0"/>
          <w:marBottom w:val="0"/>
          <w:divBdr>
            <w:top w:val="none" w:sz="0" w:space="0" w:color="auto"/>
            <w:left w:val="none" w:sz="0" w:space="0" w:color="auto"/>
            <w:bottom w:val="none" w:sz="0" w:space="0" w:color="auto"/>
            <w:right w:val="none" w:sz="0" w:space="0" w:color="auto"/>
          </w:divBdr>
        </w:div>
        <w:div w:id="594094006">
          <w:marLeft w:val="0"/>
          <w:marRight w:val="0"/>
          <w:marTop w:val="0"/>
          <w:marBottom w:val="0"/>
          <w:divBdr>
            <w:top w:val="none" w:sz="0" w:space="0" w:color="auto"/>
            <w:left w:val="none" w:sz="0" w:space="0" w:color="auto"/>
            <w:bottom w:val="none" w:sz="0" w:space="0" w:color="auto"/>
            <w:right w:val="none" w:sz="0" w:space="0" w:color="auto"/>
          </w:divBdr>
        </w:div>
        <w:div w:id="1961035025">
          <w:marLeft w:val="0"/>
          <w:marRight w:val="0"/>
          <w:marTop w:val="0"/>
          <w:marBottom w:val="0"/>
          <w:divBdr>
            <w:top w:val="none" w:sz="0" w:space="0" w:color="auto"/>
            <w:left w:val="none" w:sz="0" w:space="0" w:color="auto"/>
            <w:bottom w:val="none" w:sz="0" w:space="0" w:color="auto"/>
            <w:right w:val="none" w:sz="0" w:space="0" w:color="auto"/>
          </w:divBdr>
        </w:div>
        <w:div w:id="1676422433">
          <w:marLeft w:val="0"/>
          <w:marRight w:val="0"/>
          <w:marTop w:val="0"/>
          <w:marBottom w:val="0"/>
          <w:divBdr>
            <w:top w:val="none" w:sz="0" w:space="0" w:color="auto"/>
            <w:left w:val="none" w:sz="0" w:space="0" w:color="auto"/>
            <w:bottom w:val="none" w:sz="0" w:space="0" w:color="auto"/>
            <w:right w:val="none" w:sz="0" w:space="0" w:color="auto"/>
          </w:divBdr>
        </w:div>
        <w:div w:id="1761177584">
          <w:marLeft w:val="0"/>
          <w:marRight w:val="0"/>
          <w:marTop w:val="0"/>
          <w:marBottom w:val="0"/>
          <w:divBdr>
            <w:top w:val="none" w:sz="0" w:space="0" w:color="auto"/>
            <w:left w:val="none" w:sz="0" w:space="0" w:color="auto"/>
            <w:bottom w:val="none" w:sz="0" w:space="0" w:color="auto"/>
            <w:right w:val="none" w:sz="0" w:space="0" w:color="auto"/>
          </w:divBdr>
        </w:div>
        <w:div w:id="1647976123">
          <w:marLeft w:val="0"/>
          <w:marRight w:val="0"/>
          <w:marTop w:val="0"/>
          <w:marBottom w:val="0"/>
          <w:divBdr>
            <w:top w:val="none" w:sz="0" w:space="0" w:color="auto"/>
            <w:left w:val="none" w:sz="0" w:space="0" w:color="auto"/>
            <w:bottom w:val="none" w:sz="0" w:space="0" w:color="auto"/>
            <w:right w:val="none" w:sz="0" w:space="0" w:color="auto"/>
          </w:divBdr>
        </w:div>
        <w:div w:id="2141455419">
          <w:marLeft w:val="0"/>
          <w:marRight w:val="0"/>
          <w:marTop w:val="0"/>
          <w:marBottom w:val="0"/>
          <w:divBdr>
            <w:top w:val="none" w:sz="0" w:space="0" w:color="auto"/>
            <w:left w:val="none" w:sz="0" w:space="0" w:color="auto"/>
            <w:bottom w:val="none" w:sz="0" w:space="0" w:color="auto"/>
            <w:right w:val="none" w:sz="0" w:space="0" w:color="auto"/>
          </w:divBdr>
        </w:div>
        <w:div w:id="1289748708">
          <w:marLeft w:val="0"/>
          <w:marRight w:val="0"/>
          <w:marTop w:val="0"/>
          <w:marBottom w:val="0"/>
          <w:divBdr>
            <w:top w:val="none" w:sz="0" w:space="0" w:color="auto"/>
            <w:left w:val="none" w:sz="0" w:space="0" w:color="auto"/>
            <w:bottom w:val="none" w:sz="0" w:space="0" w:color="auto"/>
            <w:right w:val="none" w:sz="0" w:space="0" w:color="auto"/>
          </w:divBdr>
        </w:div>
        <w:div w:id="816992703">
          <w:marLeft w:val="0"/>
          <w:marRight w:val="0"/>
          <w:marTop w:val="0"/>
          <w:marBottom w:val="0"/>
          <w:divBdr>
            <w:top w:val="none" w:sz="0" w:space="0" w:color="auto"/>
            <w:left w:val="none" w:sz="0" w:space="0" w:color="auto"/>
            <w:bottom w:val="none" w:sz="0" w:space="0" w:color="auto"/>
            <w:right w:val="none" w:sz="0" w:space="0" w:color="auto"/>
          </w:divBdr>
        </w:div>
        <w:div w:id="670836076">
          <w:marLeft w:val="0"/>
          <w:marRight w:val="0"/>
          <w:marTop w:val="0"/>
          <w:marBottom w:val="0"/>
          <w:divBdr>
            <w:top w:val="none" w:sz="0" w:space="0" w:color="auto"/>
            <w:left w:val="none" w:sz="0" w:space="0" w:color="auto"/>
            <w:bottom w:val="none" w:sz="0" w:space="0" w:color="auto"/>
            <w:right w:val="none" w:sz="0" w:space="0" w:color="auto"/>
          </w:divBdr>
        </w:div>
        <w:div w:id="1177577925">
          <w:marLeft w:val="0"/>
          <w:marRight w:val="0"/>
          <w:marTop w:val="0"/>
          <w:marBottom w:val="0"/>
          <w:divBdr>
            <w:top w:val="none" w:sz="0" w:space="0" w:color="auto"/>
            <w:left w:val="none" w:sz="0" w:space="0" w:color="auto"/>
            <w:bottom w:val="none" w:sz="0" w:space="0" w:color="auto"/>
            <w:right w:val="none" w:sz="0" w:space="0" w:color="auto"/>
          </w:divBdr>
        </w:div>
        <w:div w:id="1639453251">
          <w:marLeft w:val="0"/>
          <w:marRight w:val="0"/>
          <w:marTop w:val="0"/>
          <w:marBottom w:val="0"/>
          <w:divBdr>
            <w:top w:val="none" w:sz="0" w:space="0" w:color="auto"/>
            <w:left w:val="none" w:sz="0" w:space="0" w:color="auto"/>
            <w:bottom w:val="none" w:sz="0" w:space="0" w:color="auto"/>
            <w:right w:val="none" w:sz="0" w:space="0" w:color="auto"/>
          </w:divBdr>
        </w:div>
        <w:div w:id="332614838">
          <w:marLeft w:val="0"/>
          <w:marRight w:val="0"/>
          <w:marTop w:val="0"/>
          <w:marBottom w:val="0"/>
          <w:divBdr>
            <w:top w:val="none" w:sz="0" w:space="0" w:color="auto"/>
            <w:left w:val="none" w:sz="0" w:space="0" w:color="auto"/>
            <w:bottom w:val="none" w:sz="0" w:space="0" w:color="auto"/>
            <w:right w:val="none" w:sz="0" w:space="0" w:color="auto"/>
          </w:divBdr>
        </w:div>
        <w:div w:id="2088259816">
          <w:marLeft w:val="0"/>
          <w:marRight w:val="0"/>
          <w:marTop w:val="0"/>
          <w:marBottom w:val="0"/>
          <w:divBdr>
            <w:top w:val="none" w:sz="0" w:space="0" w:color="auto"/>
            <w:left w:val="none" w:sz="0" w:space="0" w:color="auto"/>
            <w:bottom w:val="none" w:sz="0" w:space="0" w:color="auto"/>
            <w:right w:val="none" w:sz="0" w:space="0" w:color="auto"/>
          </w:divBdr>
        </w:div>
        <w:div w:id="2018772923">
          <w:marLeft w:val="0"/>
          <w:marRight w:val="0"/>
          <w:marTop w:val="0"/>
          <w:marBottom w:val="0"/>
          <w:divBdr>
            <w:top w:val="none" w:sz="0" w:space="0" w:color="auto"/>
            <w:left w:val="none" w:sz="0" w:space="0" w:color="auto"/>
            <w:bottom w:val="none" w:sz="0" w:space="0" w:color="auto"/>
            <w:right w:val="none" w:sz="0" w:space="0" w:color="auto"/>
          </w:divBdr>
        </w:div>
        <w:div w:id="318922003">
          <w:marLeft w:val="0"/>
          <w:marRight w:val="0"/>
          <w:marTop w:val="0"/>
          <w:marBottom w:val="0"/>
          <w:divBdr>
            <w:top w:val="none" w:sz="0" w:space="0" w:color="auto"/>
            <w:left w:val="none" w:sz="0" w:space="0" w:color="auto"/>
            <w:bottom w:val="none" w:sz="0" w:space="0" w:color="auto"/>
            <w:right w:val="none" w:sz="0" w:space="0" w:color="auto"/>
          </w:divBdr>
        </w:div>
        <w:div w:id="1012073035">
          <w:marLeft w:val="0"/>
          <w:marRight w:val="0"/>
          <w:marTop w:val="0"/>
          <w:marBottom w:val="0"/>
          <w:divBdr>
            <w:top w:val="none" w:sz="0" w:space="0" w:color="auto"/>
            <w:left w:val="none" w:sz="0" w:space="0" w:color="auto"/>
            <w:bottom w:val="none" w:sz="0" w:space="0" w:color="auto"/>
            <w:right w:val="none" w:sz="0" w:space="0" w:color="auto"/>
          </w:divBdr>
        </w:div>
        <w:div w:id="2010019601">
          <w:marLeft w:val="0"/>
          <w:marRight w:val="0"/>
          <w:marTop w:val="0"/>
          <w:marBottom w:val="0"/>
          <w:divBdr>
            <w:top w:val="none" w:sz="0" w:space="0" w:color="auto"/>
            <w:left w:val="none" w:sz="0" w:space="0" w:color="auto"/>
            <w:bottom w:val="none" w:sz="0" w:space="0" w:color="auto"/>
            <w:right w:val="none" w:sz="0" w:space="0" w:color="auto"/>
          </w:divBdr>
        </w:div>
        <w:div w:id="38211287">
          <w:marLeft w:val="0"/>
          <w:marRight w:val="0"/>
          <w:marTop w:val="0"/>
          <w:marBottom w:val="0"/>
          <w:divBdr>
            <w:top w:val="none" w:sz="0" w:space="0" w:color="auto"/>
            <w:left w:val="none" w:sz="0" w:space="0" w:color="auto"/>
            <w:bottom w:val="none" w:sz="0" w:space="0" w:color="auto"/>
            <w:right w:val="none" w:sz="0" w:space="0" w:color="auto"/>
          </w:divBdr>
        </w:div>
        <w:div w:id="1495148716">
          <w:marLeft w:val="0"/>
          <w:marRight w:val="0"/>
          <w:marTop w:val="0"/>
          <w:marBottom w:val="0"/>
          <w:divBdr>
            <w:top w:val="none" w:sz="0" w:space="0" w:color="auto"/>
            <w:left w:val="none" w:sz="0" w:space="0" w:color="auto"/>
            <w:bottom w:val="none" w:sz="0" w:space="0" w:color="auto"/>
            <w:right w:val="none" w:sz="0" w:space="0" w:color="auto"/>
          </w:divBdr>
        </w:div>
        <w:div w:id="1717465827">
          <w:marLeft w:val="0"/>
          <w:marRight w:val="0"/>
          <w:marTop w:val="0"/>
          <w:marBottom w:val="0"/>
          <w:divBdr>
            <w:top w:val="none" w:sz="0" w:space="0" w:color="auto"/>
            <w:left w:val="none" w:sz="0" w:space="0" w:color="auto"/>
            <w:bottom w:val="none" w:sz="0" w:space="0" w:color="auto"/>
            <w:right w:val="none" w:sz="0" w:space="0" w:color="auto"/>
          </w:divBdr>
        </w:div>
        <w:div w:id="687029119">
          <w:marLeft w:val="0"/>
          <w:marRight w:val="0"/>
          <w:marTop w:val="0"/>
          <w:marBottom w:val="0"/>
          <w:divBdr>
            <w:top w:val="none" w:sz="0" w:space="0" w:color="auto"/>
            <w:left w:val="none" w:sz="0" w:space="0" w:color="auto"/>
            <w:bottom w:val="none" w:sz="0" w:space="0" w:color="auto"/>
            <w:right w:val="none" w:sz="0" w:space="0" w:color="auto"/>
          </w:divBdr>
        </w:div>
        <w:div w:id="274093142">
          <w:marLeft w:val="0"/>
          <w:marRight w:val="0"/>
          <w:marTop w:val="0"/>
          <w:marBottom w:val="0"/>
          <w:divBdr>
            <w:top w:val="none" w:sz="0" w:space="0" w:color="auto"/>
            <w:left w:val="none" w:sz="0" w:space="0" w:color="auto"/>
            <w:bottom w:val="none" w:sz="0" w:space="0" w:color="auto"/>
            <w:right w:val="none" w:sz="0" w:space="0" w:color="auto"/>
          </w:divBdr>
        </w:div>
        <w:div w:id="94978855">
          <w:marLeft w:val="0"/>
          <w:marRight w:val="0"/>
          <w:marTop w:val="0"/>
          <w:marBottom w:val="0"/>
          <w:divBdr>
            <w:top w:val="none" w:sz="0" w:space="0" w:color="auto"/>
            <w:left w:val="none" w:sz="0" w:space="0" w:color="auto"/>
            <w:bottom w:val="none" w:sz="0" w:space="0" w:color="auto"/>
            <w:right w:val="none" w:sz="0" w:space="0" w:color="auto"/>
          </w:divBdr>
        </w:div>
        <w:div w:id="1253587683">
          <w:marLeft w:val="0"/>
          <w:marRight w:val="0"/>
          <w:marTop w:val="0"/>
          <w:marBottom w:val="0"/>
          <w:divBdr>
            <w:top w:val="none" w:sz="0" w:space="0" w:color="auto"/>
            <w:left w:val="none" w:sz="0" w:space="0" w:color="auto"/>
            <w:bottom w:val="none" w:sz="0" w:space="0" w:color="auto"/>
            <w:right w:val="none" w:sz="0" w:space="0" w:color="auto"/>
          </w:divBdr>
        </w:div>
        <w:div w:id="751047647">
          <w:marLeft w:val="0"/>
          <w:marRight w:val="0"/>
          <w:marTop w:val="0"/>
          <w:marBottom w:val="0"/>
          <w:divBdr>
            <w:top w:val="none" w:sz="0" w:space="0" w:color="auto"/>
            <w:left w:val="none" w:sz="0" w:space="0" w:color="auto"/>
            <w:bottom w:val="none" w:sz="0" w:space="0" w:color="auto"/>
            <w:right w:val="none" w:sz="0" w:space="0" w:color="auto"/>
          </w:divBdr>
        </w:div>
        <w:div w:id="1807622189">
          <w:marLeft w:val="0"/>
          <w:marRight w:val="0"/>
          <w:marTop w:val="0"/>
          <w:marBottom w:val="0"/>
          <w:divBdr>
            <w:top w:val="none" w:sz="0" w:space="0" w:color="auto"/>
            <w:left w:val="none" w:sz="0" w:space="0" w:color="auto"/>
            <w:bottom w:val="none" w:sz="0" w:space="0" w:color="auto"/>
            <w:right w:val="none" w:sz="0" w:space="0" w:color="auto"/>
          </w:divBdr>
        </w:div>
        <w:div w:id="1776099409">
          <w:marLeft w:val="0"/>
          <w:marRight w:val="0"/>
          <w:marTop w:val="0"/>
          <w:marBottom w:val="0"/>
          <w:divBdr>
            <w:top w:val="none" w:sz="0" w:space="0" w:color="auto"/>
            <w:left w:val="none" w:sz="0" w:space="0" w:color="auto"/>
            <w:bottom w:val="none" w:sz="0" w:space="0" w:color="auto"/>
            <w:right w:val="none" w:sz="0" w:space="0" w:color="auto"/>
          </w:divBdr>
        </w:div>
        <w:div w:id="1699354732">
          <w:marLeft w:val="0"/>
          <w:marRight w:val="0"/>
          <w:marTop w:val="0"/>
          <w:marBottom w:val="0"/>
          <w:divBdr>
            <w:top w:val="none" w:sz="0" w:space="0" w:color="auto"/>
            <w:left w:val="none" w:sz="0" w:space="0" w:color="auto"/>
            <w:bottom w:val="none" w:sz="0" w:space="0" w:color="auto"/>
            <w:right w:val="none" w:sz="0" w:space="0" w:color="auto"/>
          </w:divBdr>
        </w:div>
        <w:div w:id="83763638">
          <w:marLeft w:val="0"/>
          <w:marRight w:val="0"/>
          <w:marTop w:val="0"/>
          <w:marBottom w:val="0"/>
          <w:divBdr>
            <w:top w:val="none" w:sz="0" w:space="0" w:color="auto"/>
            <w:left w:val="none" w:sz="0" w:space="0" w:color="auto"/>
            <w:bottom w:val="none" w:sz="0" w:space="0" w:color="auto"/>
            <w:right w:val="none" w:sz="0" w:space="0" w:color="auto"/>
          </w:divBdr>
        </w:div>
        <w:div w:id="1670402799">
          <w:marLeft w:val="0"/>
          <w:marRight w:val="0"/>
          <w:marTop w:val="0"/>
          <w:marBottom w:val="0"/>
          <w:divBdr>
            <w:top w:val="none" w:sz="0" w:space="0" w:color="auto"/>
            <w:left w:val="none" w:sz="0" w:space="0" w:color="auto"/>
            <w:bottom w:val="none" w:sz="0" w:space="0" w:color="auto"/>
            <w:right w:val="none" w:sz="0" w:space="0" w:color="auto"/>
          </w:divBdr>
        </w:div>
      </w:divsChild>
    </w:div>
    <w:div w:id="1823892310">
      <w:bodyDiv w:val="1"/>
      <w:marLeft w:val="0"/>
      <w:marRight w:val="0"/>
      <w:marTop w:val="0"/>
      <w:marBottom w:val="0"/>
      <w:divBdr>
        <w:top w:val="none" w:sz="0" w:space="0" w:color="auto"/>
        <w:left w:val="none" w:sz="0" w:space="0" w:color="auto"/>
        <w:bottom w:val="none" w:sz="0" w:space="0" w:color="auto"/>
        <w:right w:val="none" w:sz="0" w:space="0" w:color="auto"/>
      </w:divBdr>
      <w:divsChild>
        <w:div w:id="537739424">
          <w:marLeft w:val="0"/>
          <w:marRight w:val="0"/>
          <w:marTop w:val="0"/>
          <w:marBottom w:val="0"/>
          <w:divBdr>
            <w:top w:val="none" w:sz="0" w:space="0" w:color="auto"/>
            <w:left w:val="none" w:sz="0" w:space="0" w:color="auto"/>
            <w:bottom w:val="none" w:sz="0" w:space="0" w:color="auto"/>
            <w:right w:val="none" w:sz="0" w:space="0" w:color="auto"/>
          </w:divBdr>
        </w:div>
        <w:div w:id="1738899061">
          <w:marLeft w:val="0"/>
          <w:marRight w:val="0"/>
          <w:marTop w:val="0"/>
          <w:marBottom w:val="0"/>
          <w:divBdr>
            <w:top w:val="none" w:sz="0" w:space="0" w:color="auto"/>
            <w:left w:val="none" w:sz="0" w:space="0" w:color="auto"/>
            <w:bottom w:val="none" w:sz="0" w:space="0" w:color="auto"/>
            <w:right w:val="none" w:sz="0" w:space="0" w:color="auto"/>
          </w:divBdr>
        </w:div>
        <w:div w:id="2042170411">
          <w:marLeft w:val="0"/>
          <w:marRight w:val="0"/>
          <w:marTop w:val="0"/>
          <w:marBottom w:val="0"/>
          <w:divBdr>
            <w:top w:val="none" w:sz="0" w:space="0" w:color="auto"/>
            <w:left w:val="none" w:sz="0" w:space="0" w:color="auto"/>
            <w:bottom w:val="none" w:sz="0" w:space="0" w:color="auto"/>
            <w:right w:val="none" w:sz="0" w:space="0" w:color="auto"/>
          </w:divBdr>
        </w:div>
        <w:div w:id="1487697576">
          <w:marLeft w:val="0"/>
          <w:marRight w:val="0"/>
          <w:marTop w:val="0"/>
          <w:marBottom w:val="0"/>
          <w:divBdr>
            <w:top w:val="none" w:sz="0" w:space="0" w:color="auto"/>
            <w:left w:val="none" w:sz="0" w:space="0" w:color="auto"/>
            <w:bottom w:val="none" w:sz="0" w:space="0" w:color="auto"/>
            <w:right w:val="none" w:sz="0" w:space="0" w:color="auto"/>
          </w:divBdr>
        </w:div>
        <w:div w:id="947465373">
          <w:marLeft w:val="0"/>
          <w:marRight w:val="0"/>
          <w:marTop w:val="0"/>
          <w:marBottom w:val="0"/>
          <w:divBdr>
            <w:top w:val="none" w:sz="0" w:space="0" w:color="auto"/>
            <w:left w:val="none" w:sz="0" w:space="0" w:color="auto"/>
            <w:bottom w:val="none" w:sz="0" w:space="0" w:color="auto"/>
            <w:right w:val="none" w:sz="0" w:space="0" w:color="auto"/>
          </w:divBdr>
        </w:div>
        <w:div w:id="385835665">
          <w:marLeft w:val="0"/>
          <w:marRight w:val="0"/>
          <w:marTop w:val="0"/>
          <w:marBottom w:val="0"/>
          <w:divBdr>
            <w:top w:val="none" w:sz="0" w:space="0" w:color="auto"/>
            <w:left w:val="none" w:sz="0" w:space="0" w:color="auto"/>
            <w:bottom w:val="none" w:sz="0" w:space="0" w:color="auto"/>
            <w:right w:val="none" w:sz="0" w:space="0" w:color="auto"/>
          </w:divBdr>
        </w:div>
        <w:div w:id="1758557629">
          <w:marLeft w:val="0"/>
          <w:marRight w:val="0"/>
          <w:marTop w:val="0"/>
          <w:marBottom w:val="0"/>
          <w:divBdr>
            <w:top w:val="none" w:sz="0" w:space="0" w:color="auto"/>
            <w:left w:val="none" w:sz="0" w:space="0" w:color="auto"/>
            <w:bottom w:val="none" w:sz="0" w:space="0" w:color="auto"/>
            <w:right w:val="none" w:sz="0" w:space="0" w:color="auto"/>
          </w:divBdr>
        </w:div>
        <w:div w:id="1928075360">
          <w:marLeft w:val="0"/>
          <w:marRight w:val="0"/>
          <w:marTop w:val="0"/>
          <w:marBottom w:val="0"/>
          <w:divBdr>
            <w:top w:val="none" w:sz="0" w:space="0" w:color="auto"/>
            <w:left w:val="none" w:sz="0" w:space="0" w:color="auto"/>
            <w:bottom w:val="none" w:sz="0" w:space="0" w:color="auto"/>
            <w:right w:val="none" w:sz="0" w:space="0" w:color="auto"/>
          </w:divBdr>
        </w:div>
        <w:div w:id="553273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ndia.ru/text/category/dopolnitelmznoe_obrazovan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19</Pages>
  <Words>6485</Words>
  <Characters>36967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Ковалевская</dc:creator>
  <cp:keywords/>
  <dc:description/>
  <cp:lastModifiedBy>Ковалевская</cp:lastModifiedBy>
  <cp:revision>4</cp:revision>
  <dcterms:created xsi:type="dcterms:W3CDTF">2019-07-22T06:23:00Z</dcterms:created>
  <dcterms:modified xsi:type="dcterms:W3CDTF">2019-07-24T07:20:00Z</dcterms:modified>
</cp:coreProperties>
</file>