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F8" w:rsidRDefault="001430F8" w:rsidP="001430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ОБЩЕОБРАЗОВАТЕЛЬН</w:t>
      </w:r>
      <w:r w:rsidR="00733A04">
        <w:rPr>
          <w:sz w:val="28"/>
          <w:szCs w:val="28"/>
        </w:rPr>
        <w:t>ОЕ УЧРЕЖДЕНИЕ «СТРОЕВСКАЯ СРЕДН</w:t>
      </w:r>
      <w:r>
        <w:rPr>
          <w:sz w:val="28"/>
          <w:szCs w:val="28"/>
        </w:rPr>
        <w:t>ЯЯ ОБЩЕОБРАЗОВАТЕЛЬНАЯ ШКОЛА»</w:t>
      </w:r>
    </w:p>
    <w:p w:rsidR="001430F8" w:rsidRDefault="001430F8" w:rsidP="001430F8">
      <w:pPr>
        <w:ind w:left="360"/>
        <w:jc w:val="center"/>
        <w:rPr>
          <w:sz w:val="28"/>
          <w:szCs w:val="28"/>
        </w:rPr>
      </w:pPr>
    </w:p>
    <w:p w:rsidR="001430F8" w:rsidRDefault="001430F8" w:rsidP="001430F8">
      <w:pPr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i/>
          <w:sz w:val="44"/>
          <w:szCs w:val="36"/>
        </w:rPr>
      </w:pPr>
      <w:r w:rsidRPr="0066099F">
        <w:rPr>
          <w:i/>
          <w:sz w:val="44"/>
          <w:szCs w:val="36"/>
        </w:rPr>
        <w:t>Программа</w:t>
      </w:r>
    </w:p>
    <w:p w:rsidR="001430F8" w:rsidRPr="0066099F" w:rsidRDefault="00241708" w:rsidP="001430F8">
      <w:pPr>
        <w:jc w:val="center"/>
        <w:rPr>
          <w:i/>
          <w:sz w:val="44"/>
          <w:szCs w:val="36"/>
        </w:rPr>
      </w:pPr>
      <w:r>
        <w:rPr>
          <w:i/>
          <w:sz w:val="44"/>
          <w:szCs w:val="36"/>
        </w:rPr>
        <w:t>летней смены</w:t>
      </w:r>
      <w:r w:rsidR="001430F8" w:rsidRPr="0066099F">
        <w:rPr>
          <w:i/>
          <w:sz w:val="44"/>
          <w:szCs w:val="36"/>
        </w:rPr>
        <w:t xml:space="preserve"> лагеря с дневным пребыванием детей</w:t>
      </w:r>
    </w:p>
    <w:p w:rsidR="001430F8" w:rsidRPr="0066099F" w:rsidRDefault="001430F8" w:rsidP="001430F8">
      <w:pPr>
        <w:rPr>
          <w:sz w:val="32"/>
        </w:rPr>
      </w:pPr>
    </w:p>
    <w:p w:rsidR="001430F8" w:rsidRDefault="001430F8" w:rsidP="001430F8">
      <w:pPr>
        <w:jc w:val="center"/>
        <w:rPr>
          <w:bCs/>
          <w:sz w:val="28"/>
          <w:szCs w:val="28"/>
        </w:rPr>
      </w:pPr>
    </w:p>
    <w:p w:rsidR="001430F8" w:rsidRDefault="001430F8" w:rsidP="001430F8">
      <w:pPr>
        <w:jc w:val="center"/>
        <w:rPr>
          <w:bCs/>
          <w:i/>
          <w:sz w:val="96"/>
          <w:szCs w:val="72"/>
        </w:rPr>
      </w:pPr>
      <w:r w:rsidRPr="0066099F">
        <w:rPr>
          <w:bCs/>
          <w:i/>
          <w:sz w:val="96"/>
          <w:szCs w:val="72"/>
        </w:rPr>
        <w:t>«</w:t>
      </w:r>
      <w:r>
        <w:rPr>
          <w:bCs/>
          <w:i/>
          <w:sz w:val="96"/>
          <w:szCs w:val="72"/>
        </w:rPr>
        <w:t>Тайна старого пирата</w:t>
      </w:r>
      <w:r w:rsidRPr="0066099F">
        <w:rPr>
          <w:bCs/>
          <w:i/>
          <w:sz w:val="96"/>
          <w:szCs w:val="72"/>
        </w:rPr>
        <w:t>»</w:t>
      </w:r>
    </w:p>
    <w:p w:rsidR="001430F8" w:rsidRPr="00B71FDA" w:rsidRDefault="001430F8" w:rsidP="001430F8">
      <w:pPr>
        <w:jc w:val="center"/>
        <w:rPr>
          <w:bCs/>
          <w:i/>
          <w:sz w:val="32"/>
          <w:szCs w:val="32"/>
        </w:rPr>
      </w:pPr>
      <w:r w:rsidRPr="00B71FDA">
        <w:rPr>
          <w:bCs/>
          <w:i/>
          <w:sz w:val="32"/>
          <w:szCs w:val="32"/>
        </w:rPr>
        <w:t>Возраст детей</w:t>
      </w:r>
      <w:r>
        <w:rPr>
          <w:bCs/>
          <w:i/>
          <w:sz w:val="32"/>
          <w:szCs w:val="32"/>
        </w:rPr>
        <w:t>:6,5</w:t>
      </w:r>
      <w:r w:rsidR="00A12CF1">
        <w:rPr>
          <w:bCs/>
          <w:i/>
          <w:sz w:val="32"/>
          <w:szCs w:val="32"/>
        </w:rPr>
        <w:t xml:space="preserve">-15 </w:t>
      </w:r>
      <w:r w:rsidRPr="00B71FDA">
        <w:rPr>
          <w:bCs/>
          <w:i/>
          <w:sz w:val="32"/>
          <w:szCs w:val="32"/>
        </w:rPr>
        <w:t>лет</w:t>
      </w:r>
    </w:p>
    <w:p w:rsidR="001430F8" w:rsidRPr="00B71FDA" w:rsidRDefault="001430F8" w:rsidP="001430F8">
      <w:pPr>
        <w:jc w:val="center"/>
        <w:rPr>
          <w:bCs/>
          <w:i/>
          <w:sz w:val="32"/>
          <w:szCs w:val="72"/>
        </w:rPr>
      </w:pPr>
      <w:r>
        <w:rPr>
          <w:bCs/>
          <w:i/>
          <w:sz w:val="32"/>
          <w:szCs w:val="32"/>
        </w:rPr>
        <w:t>Срок реализации</w:t>
      </w:r>
      <w:r w:rsidRPr="00B71FDA">
        <w:rPr>
          <w:bCs/>
          <w:i/>
          <w:sz w:val="32"/>
          <w:szCs w:val="32"/>
        </w:rPr>
        <w:t>:</w:t>
      </w:r>
      <w:r w:rsidR="00625488">
        <w:rPr>
          <w:bCs/>
          <w:i/>
          <w:sz w:val="32"/>
          <w:szCs w:val="32"/>
        </w:rPr>
        <w:t>с 01.06.2018г.  по 19.06.2018г.</w:t>
      </w:r>
      <w:r w:rsidRPr="00B71FDA">
        <w:rPr>
          <w:bCs/>
          <w:i/>
          <w:sz w:val="32"/>
          <w:szCs w:val="72"/>
        </w:rPr>
        <w:t>.</w:t>
      </w:r>
    </w:p>
    <w:p w:rsidR="001430F8" w:rsidRDefault="001430F8" w:rsidP="001430F8">
      <w:pPr>
        <w:jc w:val="right"/>
        <w:rPr>
          <w:bCs/>
          <w:sz w:val="28"/>
          <w:szCs w:val="28"/>
        </w:rPr>
      </w:pPr>
    </w:p>
    <w:p w:rsidR="00130119" w:rsidRDefault="00130119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1430F8" w:rsidRDefault="001430F8"/>
    <w:p w:rsidR="00E856D4" w:rsidRDefault="00E856D4"/>
    <w:p w:rsidR="00E856D4" w:rsidRDefault="00E856D4"/>
    <w:p w:rsidR="00E856D4" w:rsidRDefault="00E856D4"/>
    <w:p w:rsidR="00E856D4" w:rsidRDefault="00E856D4"/>
    <w:p w:rsidR="001430F8" w:rsidRDefault="001430F8"/>
    <w:p w:rsidR="001430F8" w:rsidRDefault="001430F8"/>
    <w:p w:rsidR="00D41764" w:rsidRDefault="001430F8" w:rsidP="00A41BC3">
      <w:pPr>
        <w:jc w:val="center"/>
        <w:rPr>
          <w:sz w:val="28"/>
        </w:rPr>
      </w:pPr>
      <w:r w:rsidRPr="001430F8">
        <w:rPr>
          <w:sz w:val="28"/>
        </w:rPr>
        <w:t>Строево 2018</w:t>
      </w:r>
    </w:p>
    <w:p w:rsidR="00E856D4" w:rsidRDefault="00E856D4" w:rsidP="00A41BC3">
      <w:pPr>
        <w:jc w:val="center"/>
        <w:rPr>
          <w:sz w:val="28"/>
        </w:rPr>
      </w:pPr>
    </w:p>
    <w:p w:rsidR="00E856D4" w:rsidRPr="00A41BC3" w:rsidRDefault="00E856D4" w:rsidP="00A41BC3">
      <w:pPr>
        <w:jc w:val="center"/>
        <w:rPr>
          <w:sz w:val="28"/>
        </w:rPr>
      </w:pPr>
    </w:p>
    <w:p w:rsidR="00D41764" w:rsidRDefault="00D41764" w:rsidP="00AE38B9">
      <w:pPr>
        <w:autoSpaceDE w:val="0"/>
        <w:autoSpaceDN w:val="0"/>
        <w:adjustRightInd w:val="0"/>
        <w:jc w:val="both"/>
        <w:rPr>
          <w:b/>
          <w:bCs/>
          <w:color w:val="000000"/>
          <w:sz w:val="32"/>
          <w:szCs w:val="32"/>
        </w:rPr>
      </w:pPr>
    </w:p>
    <w:p w:rsidR="00AE38B9" w:rsidRPr="00A41BC3" w:rsidRDefault="00AE38B9" w:rsidP="00A41BC3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>Паспорт программы</w:t>
      </w:r>
    </w:p>
    <w:tbl>
      <w:tblPr>
        <w:tblStyle w:val="a3"/>
        <w:tblW w:w="0" w:type="auto"/>
        <w:tblLook w:val="04A0"/>
      </w:tblPr>
      <w:tblGrid>
        <w:gridCol w:w="2122"/>
        <w:gridCol w:w="8074"/>
      </w:tblGrid>
      <w:tr w:rsidR="00AE38B9" w:rsidRPr="00A41BC3" w:rsidTr="008A5D88">
        <w:trPr>
          <w:trHeight w:val="1412"/>
        </w:trPr>
        <w:tc>
          <w:tcPr>
            <w:tcW w:w="2122" w:type="dxa"/>
          </w:tcPr>
          <w:p w:rsidR="00AE38B9" w:rsidRPr="00A41BC3" w:rsidRDefault="00AE38B9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8074" w:type="dxa"/>
          </w:tcPr>
          <w:p w:rsidR="00AE38B9" w:rsidRPr="00A41BC3" w:rsidRDefault="00AE38B9" w:rsidP="008A5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Летний оздоровительный лагерь «</w:t>
            </w:r>
            <w:r w:rsidRPr="00A41BC3">
              <w:rPr>
                <w:b/>
                <w:bCs/>
                <w:color w:val="000000"/>
                <w:sz w:val="28"/>
                <w:szCs w:val="28"/>
              </w:rPr>
              <w:t>Тайна старого пирата</w:t>
            </w:r>
            <w:r w:rsidRPr="00A41BC3">
              <w:rPr>
                <w:color w:val="000000"/>
                <w:sz w:val="28"/>
                <w:szCs w:val="28"/>
              </w:rPr>
              <w:t>» с дневным пребыванием детей при МКОУ «</w:t>
            </w:r>
            <w:r w:rsidR="008A5D88">
              <w:rPr>
                <w:color w:val="000000"/>
                <w:sz w:val="28"/>
                <w:szCs w:val="28"/>
              </w:rPr>
              <w:t>Строевская СОШ»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8074" w:type="dxa"/>
          </w:tcPr>
          <w:p w:rsidR="003B7D07" w:rsidRPr="00A41BC3" w:rsidRDefault="003B7D07" w:rsidP="000C60F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Создание условий для полноценного отдыха и оздоровления детей, развитие детей, их познавательных интересов, творческих способностей, формирование экологически целесообразного поведе</w:t>
            </w:r>
            <w:r w:rsidR="008A5D88">
              <w:rPr>
                <w:color w:val="000000"/>
                <w:sz w:val="28"/>
                <w:szCs w:val="28"/>
              </w:rPr>
              <w:t>ния человека в окружающем мире.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Адресат</w:t>
            </w:r>
          </w:p>
        </w:tc>
        <w:tc>
          <w:tcPr>
            <w:tcW w:w="8074" w:type="dxa"/>
          </w:tcPr>
          <w:p w:rsidR="003B7D07" w:rsidRPr="00A41BC3" w:rsidRDefault="003B7D07" w:rsidP="008A5D88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50 учащихся (6,5-15 лет), педагоги, зав. медпунктом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Сроки  реализации</w:t>
            </w:r>
          </w:p>
        </w:tc>
        <w:tc>
          <w:tcPr>
            <w:tcW w:w="8074" w:type="dxa"/>
          </w:tcPr>
          <w:p w:rsidR="003B7D07" w:rsidRPr="00A41BC3" w:rsidRDefault="00733A04" w:rsidP="00A41BC3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625488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июня  по </w:t>
            </w:r>
            <w:r w:rsidR="00625488">
              <w:rPr>
                <w:bCs/>
                <w:color w:val="000000"/>
                <w:sz w:val="28"/>
                <w:szCs w:val="28"/>
              </w:rPr>
              <w:t>19</w:t>
            </w:r>
            <w:r w:rsidR="003B7D07" w:rsidRPr="00A41BC3">
              <w:rPr>
                <w:bCs/>
                <w:color w:val="000000"/>
                <w:sz w:val="28"/>
                <w:szCs w:val="28"/>
              </w:rPr>
              <w:t xml:space="preserve"> июня 2018 года; 8:30 – 14:30, ежедневно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Приоритетные направления</w:t>
            </w:r>
          </w:p>
        </w:tc>
        <w:tc>
          <w:tcPr>
            <w:tcW w:w="8074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41BC3">
              <w:rPr>
                <w:bCs/>
                <w:color w:val="000000"/>
                <w:sz w:val="28"/>
                <w:szCs w:val="28"/>
              </w:rPr>
              <w:t xml:space="preserve">Экологическое, </w:t>
            </w:r>
            <w:r w:rsidR="00434591">
              <w:rPr>
                <w:bCs/>
                <w:color w:val="000000"/>
                <w:sz w:val="28"/>
                <w:szCs w:val="28"/>
              </w:rPr>
              <w:t>гражданско-</w:t>
            </w:r>
            <w:r w:rsidRPr="00A41BC3">
              <w:rPr>
                <w:bCs/>
                <w:color w:val="000000"/>
                <w:sz w:val="28"/>
                <w:szCs w:val="28"/>
              </w:rPr>
              <w:t>патриотическое</w:t>
            </w:r>
            <w:r w:rsidR="00434591">
              <w:rPr>
                <w:bCs/>
                <w:color w:val="000000"/>
                <w:sz w:val="28"/>
                <w:szCs w:val="28"/>
              </w:rPr>
              <w:t>, оздоровительное, духовно-нравственное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Краткое содержание</w:t>
            </w:r>
          </w:p>
        </w:tc>
        <w:tc>
          <w:tcPr>
            <w:tcW w:w="8074" w:type="dxa"/>
          </w:tcPr>
          <w:p w:rsidR="008A5D88" w:rsidRPr="00A41BC3" w:rsidRDefault="008A5D88" w:rsidP="008A5D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Сюжетно-ролевые игры представляют собой исполнение детьми какого-либо сюжета. Эти игры проходят без зрителей, все — участники!</w:t>
            </w:r>
          </w:p>
          <w:p w:rsidR="003B7D07" w:rsidRPr="00A41BC3" w:rsidRDefault="008A5D88" w:rsidP="008A5D88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Игровая ситуация увлекает и воспитывает ребёнка, требует его активной умственной деятельности, развивает мышление и самостоятельность действий, игровая деятельность имеет много общего с трудом, особенно в детском возрасте.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Ожидаемый результат</w:t>
            </w:r>
          </w:p>
        </w:tc>
        <w:tc>
          <w:tcPr>
            <w:tcW w:w="8074" w:type="dxa"/>
          </w:tcPr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совершенствование содержания и форм отдыха, оздоровления и занятости детей;</w:t>
            </w:r>
          </w:p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полноценная и качественная занятость детей;</w:t>
            </w:r>
          </w:p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удовлетворённость детей (реализация потребностей в общении со сверстниками, в</w:t>
            </w:r>
          </w:p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различных видах деятельности);</w:t>
            </w:r>
          </w:p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развитие личности каждого ребёнка, раскрытие их способностей;</w:t>
            </w:r>
          </w:p>
          <w:p w:rsidR="00A41BC3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развитие у школьников интереса к занятиям физкультурой и спортом, интереса к двигательной активности;</w:t>
            </w:r>
          </w:p>
          <w:p w:rsidR="003B7D07" w:rsidRPr="00A41BC3" w:rsidRDefault="00A41BC3" w:rsidP="00A41BC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</w:t>
            </w:r>
            <w:r w:rsidRPr="00A41BC3">
              <w:rPr>
                <w:color w:val="000000"/>
                <w:sz w:val="28"/>
                <w:szCs w:val="28"/>
              </w:rPr>
              <w:t>положительная динамика в физическом и психическом здоровье ребёнка.</w:t>
            </w:r>
          </w:p>
        </w:tc>
      </w:tr>
      <w:tr w:rsidR="003B7D07" w:rsidRPr="00A41BC3" w:rsidTr="008A5D88">
        <w:tc>
          <w:tcPr>
            <w:tcW w:w="2122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lastRenderedPageBreak/>
              <w:t>Название, адрес организации</w:t>
            </w:r>
          </w:p>
        </w:tc>
        <w:tc>
          <w:tcPr>
            <w:tcW w:w="8074" w:type="dxa"/>
          </w:tcPr>
          <w:p w:rsidR="003B7D07" w:rsidRPr="00A41BC3" w:rsidRDefault="003B7D07" w:rsidP="00A41BC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41BC3">
              <w:rPr>
                <w:bCs/>
                <w:color w:val="000000"/>
                <w:sz w:val="28"/>
                <w:szCs w:val="28"/>
              </w:rPr>
              <w:t>М</w:t>
            </w:r>
            <w:r w:rsidR="0071158B" w:rsidRPr="00A41BC3">
              <w:rPr>
                <w:bCs/>
                <w:color w:val="000000"/>
                <w:sz w:val="28"/>
                <w:szCs w:val="28"/>
              </w:rPr>
              <w:t>униципальное казенное общеобразовательное учреждение «Строевская средняя общеобразовательная школа</w:t>
            </w:r>
            <w:r w:rsidRPr="00A41BC3">
              <w:rPr>
                <w:bCs/>
                <w:color w:val="000000"/>
                <w:sz w:val="28"/>
                <w:szCs w:val="28"/>
              </w:rPr>
              <w:t xml:space="preserve">», </w:t>
            </w:r>
            <w:r w:rsidR="00BD23AC">
              <w:rPr>
                <w:bCs/>
                <w:color w:val="000000"/>
                <w:sz w:val="28"/>
                <w:szCs w:val="28"/>
              </w:rPr>
              <w:t xml:space="preserve">индекс 641254,  </w:t>
            </w:r>
            <w:r w:rsidRPr="00A41BC3">
              <w:rPr>
                <w:bCs/>
                <w:color w:val="000000"/>
                <w:sz w:val="28"/>
                <w:szCs w:val="28"/>
              </w:rPr>
              <w:t>Курганская область, Варгашинский район, с.Строево, ул. Центральная,32</w:t>
            </w:r>
          </w:p>
        </w:tc>
      </w:tr>
      <w:tr w:rsidR="0071158B" w:rsidRPr="00A41BC3" w:rsidTr="008A5D88">
        <w:tc>
          <w:tcPr>
            <w:tcW w:w="2122" w:type="dxa"/>
          </w:tcPr>
          <w:p w:rsidR="0071158B" w:rsidRPr="00A41BC3" w:rsidRDefault="0071158B" w:rsidP="00A41BC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074" w:type="dxa"/>
          </w:tcPr>
          <w:p w:rsidR="0071158B" w:rsidRPr="00A41BC3" w:rsidRDefault="0071158B" w:rsidP="00A41BC3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A41BC3">
              <w:rPr>
                <w:bCs/>
                <w:color w:val="000000"/>
                <w:sz w:val="28"/>
                <w:szCs w:val="28"/>
              </w:rPr>
              <w:t>Васильева Сюзанна Гамлетовна</w:t>
            </w:r>
          </w:p>
        </w:tc>
      </w:tr>
    </w:tbl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A5D88" w:rsidRPr="00A41BC3" w:rsidRDefault="008A5D88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3366FF"/>
          <w:sz w:val="28"/>
          <w:szCs w:val="28"/>
        </w:rPr>
      </w:pPr>
    </w:p>
    <w:p w:rsidR="0064371B" w:rsidRDefault="0064371B" w:rsidP="00A41BC3">
      <w:pPr>
        <w:autoSpaceDE w:val="0"/>
        <w:autoSpaceDN w:val="0"/>
        <w:adjustRightInd w:val="0"/>
        <w:spacing w:line="360" w:lineRule="auto"/>
        <w:rPr>
          <w:b/>
          <w:bCs/>
          <w:iCs/>
          <w:color w:val="3366FF"/>
          <w:sz w:val="28"/>
          <w:szCs w:val="28"/>
        </w:rPr>
      </w:pPr>
    </w:p>
    <w:p w:rsidR="0064371B" w:rsidRDefault="0064371B" w:rsidP="00A41BC3">
      <w:pPr>
        <w:autoSpaceDE w:val="0"/>
        <w:autoSpaceDN w:val="0"/>
        <w:adjustRightInd w:val="0"/>
        <w:spacing w:line="360" w:lineRule="auto"/>
        <w:rPr>
          <w:b/>
          <w:bCs/>
          <w:iCs/>
          <w:color w:val="3366FF"/>
          <w:sz w:val="28"/>
          <w:szCs w:val="28"/>
        </w:rPr>
      </w:pPr>
    </w:p>
    <w:p w:rsidR="0000181B" w:rsidRPr="00A41BC3" w:rsidRDefault="000661A3" w:rsidP="00A41BC3">
      <w:pPr>
        <w:autoSpaceDE w:val="0"/>
        <w:autoSpaceDN w:val="0"/>
        <w:adjustRightInd w:val="0"/>
        <w:spacing w:line="360" w:lineRule="auto"/>
        <w:rPr>
          <w:b/>
          <w:bCs/>
          <w:iCs/>
          <w:color w:val="3366FF"/>
          <w:sz w:val="28"/>
          <w:szCs w:val="28"/>
        </w:rPr>
      </w:pPr>
      <w:r w:rsidRPr="00A41BC3">
        <w:rPr>
          <w:b/>
          <w:bCs/>
          <w:iCs/>
          <w:color w:val="3366FF"/>
          <w:sz w:val="28"/>
          <w:szCs w:val="28"/>
        </w:rPr>
        <w:lastRenderedPageBreak/>
        <w:t>2.</w:t>
      </w:r>
      <w:r w:rsidR="0000181B" w:rsidRPr="00A41BC3">
        <w:rPr>
          <w:b/>
          <w:bCs/>
          <w:iCs/>
          <w:color w:val="3366FF"/>
          <w:sz w:val="28"/>
          <w:szCs w:val="28"/>
        </w:rPr>
        <w:t>Обоснование программы</w:t>
      </w:r>
    </w:p>
    <w:p w:rsidR="00D41764" w:rsidRPr="00A41BC3" w:rsidRDefault="0000181B" w:rsidP="00A41BC3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 w:rsidRPr="00A41BC3">
        <w:rPr>
          <w:b/>
          <w:bCs/>
          <w:iCs/>
          <w:color w:val="FF0000"/>
          <w:sz w:val="28"/>
          <w:szCs w:val="28"/>
        </w:rPr>
        <w:t xml:space="preserve">* </w:t>
      </w:r>
      <w:r w:rsidR="00D41764" w:rsidRPr="00A41BC3">
        <w:rPr>
          <w:b/>
          <w:bCs/>
          <w:iCs/>
          <w:color w:val="FF0000"/>
          <w:sz w:val="28"/>
          <w:szCs w:val="28"/>
        </w:rPr>
        <w:t xml:space="preserve">Актуальность 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Во-первых, детей всегда увлекают путешествия.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sz w:val="28"/>
          <w:szCs w:val="28"/>
        </w:rPr>
        <w:t>Во-вторых, программа «Тайна старого пирата» - сюжетно-ролевая игра. Её ценность определяется тем, насколько в ребёнке она развивает такие качества, как настойчивость, смелость,</w:t>
      </w:r>
      <w:r w:rsidRPr="00A41BC3">
        <w:rPr>
          <w:color w:val="000000"/>
          <w:sz w:val="28"/>
          <w:szCs w:val="28"/>
        </w:rPr>
        <w:t>умение ориентироваться в сложной ситуации, умение действовать в интересах коллектива, сообща добиваться победы. Сюжетно-ролевая игра — реальная жизнь в предлагаемых обстоятельствах, и в этой жизни принимают участие и взрослые и дети..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Сюжетно-ролевые игры представляют собой исполнение детьми какого-либо сюжета. Эти игры проходят без зрителей, все — участники!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Игровая ситуация увлекает и воспитывает ребёнка, требует его активной умственной деятельности, развивает мышление и самостоятельность действий, игровая деятельность имеет много общего с трудом, особенно в детском возрасте. Сюжетно-ролевая игра: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раскрывает и развивает творческие способности ребенка через игровую деятельность;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знакомит детей с окружающим миром, продолжает экологическое образование школьников, способствует формированию гражданско-патриотических качеств через изучение истории родного края.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Летний оздоровительный лагерь с дневным пребыванием детей играет особую роль, так как для многих семей нашей школы это единственная возможность предоставить отдых своему ребенку.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Программа является комплексной, т. 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Дети погружаются в игровую легенду о сокровищах старого пирата, спрятанных на затерянном острове. Им предстоит научиться «выживать» на острове, найти сокровища. Для этого потребуется проявить находчивость, смекалку, применить полученные знания в нестандартных ситуациях, а самое главное не навредить природе острова. В награду каждый получит часть пиратского клада.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lastRenderedPageBreak/>
        <w:t xml:space="preserve">Педагогическая целесообразность </w:t>
      </w:r>
      <w:r w:rsidR="00BD23AC">
        <w:rPr>
          <w:color w:val="000000"/>
          <w:sz w:val="28"/>
          <w:szCs w:val="28"/>
        </w:rPr>
        <w:t>программа</w:t>
      </w:r>
      <w:r w:rsidRPr="00A41BC3">
        <w:rPr>
          <w:color w:val="000000"/>
          <w:sz w:val="28"/>
          <w:szCs w:val="28"/>
        </w:rPr>
        <w:t xml:space="preserve"> состоит в создании такой среды, в которой каждый ребёнок чувствовал бы себя максимально комфортно, имел бы широкие возможности для творческой самореализации на пользу себе и людям, обретал бы опыт жизненного сознательного успеха. Программа позволяет каждому ребенку в соответствии с возрастом играть свою роль в этой сюжетно-ролевой игре. Сюжетно-ролевая игра «Тайна старого пирата» начинается с момента знако</w:t>
      </w:r>
      <w:r w:rsidR="00BD23AC">
        <w:rPr>
          <w:color w:val="000000"/>
          <w:sz w:val="28"/>
          <w:szCs w:val="28"/>
        </w:rPr>
        <w:t>мства с детьми и продолжается 15 дней</w:t>
      </w:r>
      <w:r w:rsidRPr="00A41BC3">
        <w:rPr>
          <w:color w:val="000000"/>
          <w:sz w:val="28"/>
          <w:szCs w:val="28"/>
        </w:rPr>
        <w:t xml:space="preserve"> до закрытия смены.</w:t>
      </w:r>
    </w:p>
    <w:p w:rsidR="0071158B" w:rsidRPr="00A41BC3" w:rsidRDefault="0071158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70C1"/>
          <w:sz w:val="28"/>
          <w:szCs w:val="28"/>
        </w:rPr>
      </w:pPr>
    </w:p>
    <w:p w:rsidR="0000181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A41BC3">
        <w:rPr>
          <w:b/>
          <w:bCs/>
          <w:color w:val="0070C0"/>
          <w:sz w:val="28"/>
          <w:szCs w:val="28"/>
        </w:rPr>
        <w:t>3. Цель и задачи:</w:t>
      </w:r>
    </w:p>
    <w:p w:rsidR="0071158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 xml:space="preserve">* </w:t>
      </w:r>
      <w:r w:rsidR="0071158B" w:rsidRPr="00A41BC3">
        <w:rPr>
          <w:b/>
          <w:bCs/>
          <w:i/>
          <w:color w:val="FF0000"/>
          <w:sz w:val="28"/>
          <w:szCs w:val="28"/>
        </w:rPr>
        <w:t>Цель</w:t>
      </w:r>
      <w:r w:rsidR="0071158B" w:rsidRPr="00A41BC3">
        <w:rPr>
          <w:b/>
          <w:bCs/>
          <w:i/>
          <w:iCs/>
          <w:color w:val="FF0000"/>
          <w:sz w:val="28"/>
          <w:szCs w:val="28"/>
        </w:rPr>
        <w:t>:</w:t>
      </w:r>
    </w:p>
    <w:p w:rsidR="0071158B" w:rsidRPr="00A41BC3" w:rsidRDefault="0071158B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Создание условий для полноценного отдыха и оздоровления детей, развитие детей, их познавательных интересов, творческих способностей, формирование экологически целесообразного поведения человека в окружающем мире.</w:t>
      </w:r>
    </w:p>
    <w:p w:rsidR="0071158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 xml:space="preserve">* </w:t>
      </w:r>
      <w:r w:rsidR="0071158B" w:rsidRPr="00A41BC3">
        <w:rPr>
          <w:b/>
          <w:bCs/>
          <w:i/>
          <w:color w:val="FF0000"/>
          <w:sz w:val="28"/>
          <w:szCs w:val="28"/>
        </w:rPr>
        <w:t>Задачи: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вовлечь в общественно значимую игровую и досуговую деятельность;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способствовать укреплению физического и психического здоровья детей;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приобщать к осознанному выбору здорового образа жизни;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прививать детям навыки самоорганизации;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воспитывать культуру поведения;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пополнить знания об окружающем мире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формировать бережное отношение к окружающей среде;</w:t>
      </w:r>
    </w:p>
    <w:p w:rsidR="0071158B" w:rsidRPr="00A41BC3" w:rsidRDefault="0071158B" w:rsidP="00A41BC3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развивать творческие способности.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rPr>
          <w:b/>
          <w:bCs/>
          <w:color w:val="0070C1"/>
          <w:sz w:val="28"/>
          <w:szCs w:val="28"/>
        </w:rPr>
      </w:pP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rPr>
          <w:b/>
          <w:bCs/>
          <w:color w:val="0070C1"/>
          <w:sz w:val="28"/>
          <w:szCs w:val="28"/>
        </w:rPr>
      </w:pPr>
      <w:r w:rsidRPr="00A41BC3">
        <w:rPr>
          <w:b/>
          <w:bCs/>
          <w:color w:val="0070C1"/>
          <w:sz w:val="28"/>
          <w:szCs w:val="28"/>
        </w:rPr>
        <w:t>4. Содержание программы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 xml:space="preserve">* Игровая модель </w:t>
      </w:r>
    </w:p>
    <w:p w:rsidR="00751F92" w:rsidRPr="00A41BC3" w:rsidRDefault="00751F92" w:rsidP="00BD23A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 xml:space="preserve">В основе развития лагерной смены лежит идея сюжетно-ролевой игры, основанная на вымысле. С первых дней пребывания в лагере ребенок вводится в игру, модель которой поддерживается педагогическим коллективом на протяжении всей смены. Игровой замысел опирается на потребности и склонности ребят младшего и среднего школьного возраста,учитывает их возрастные особенности: стремление к романтике, приключениям. Во время игры дети смогут расширить </w:t>
      </w:r>
      <w:r w:rsidRPr="00A41BC3">
        <w:rPr>
          <w:color w:val="000000"/>
          <w:sz w:val="28"/>
          <w:szCs w:val="28"/>
        </w:rPr>
        <w:lastRenderedPageBreak/>
        <w:t>знакомство с разнообразием окружающего мира, с традициями, достопримечательностями родного края, с важными историческими событиями.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Программа смены включает в себя отрядные дела, спортивно-оздоровительные и культурно-досуговые мероприятия, работу в органах самоуправления, различные по степени сложности игры и конкурсы.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Дети погружаются в игровую легенду. Ребята встретили старого пирата и он поведал им свою тайну. На затерянном острове он зарыл клад. Тот, кто найдёт его, будет сказочно богат. Для этого потребуется проявить находчивость, смекалку, применить полученные знания в нестандартных ситуациях, а самое главное не навредить природе острова.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 xml:space="preserve">Дети объединяются в племена, создают свой устав, законы, флаг, эмблемы; разучивают песню, речевку; выбирают вожака, летописцев.  Старый пират рассказывает, что существует карта, на которой помечен маршрут движения к месту клада, где спрятаны сокровища. Но карту разорвала обезьянка. Нужно найти части карты и склеить их. </w:t>
      </w:r>
    </w:p>
    <w:p w:rsidR="00751F92" w:rsidRPr="00BD23AC" w:rsidRDefault="00751F92" w:rsidP="00BD23A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Все передвижения команд фиксируются флажками на большом стенде с изображением карты путешествий (стоянки, пристани, заливы, мыс). Возможные испытания в пути: непроходимые джунгли, шторм, встреча с пиратами, с туземцами, и т.д. помогут ребятам научиться выходить из сложных, экстремальных ситуаций. Препятствия, возникающие на пути, преодолеваются с помощью дру</w:t>
      </w:r>
      <w:r w:rsidR="00BD23AC">
        <w:rPr>
          <w:color w:val="000000"/>
          <w:sz w:val="28"/>
          <w:szCs w:val="28"/>
        </w:rPr>
        <w:t xml:space="preserve">жбы и взаимопомощи. И ребята, и </w:t>
      </w:r>
      <w:r w:rsidRPr="00A41BC3">
        <w:rPr>
          <w:color w:val="000000"/>
          <w:sz w:val="28"/>
          <w:szCs w:val="28"/>
        </w:rPr>
        <w:t xml:space="preserve">взрослые - единая команда. </w:t>
      </w:r>
      <w:r w:rsidRPr="00A41BC3">
        <w:rPr>
          <w:sz w:val="28"/>
          <w:szCs w:val="28"/>
        </w:rPr>
        <w:t>Главной целью всех племён, является получение Тотема, который в конце каждого дня любое племя может получить от Большого Совета. Тотем выдаётся за определённые качества, проявленные в ходе испытаний и приключений.</w:t>
      </w:r>
    </w:p>
    <w:p w:rsidR="00751F92" w:rsidRPr="00A41BC3" w:rsidRDefault="00751F92" w:rsidP="00BD23AC">
      <w:pPr>
        <w:spacing w:after="146" w:line="360" w:lineRule="auto"/>
        <w:rPr>
          <w:sz w:val="28"/>
          <w:szCs w:val="28"/>
        </w:rPr>
      </w:pPr>
      <w:r w:rsidRPr="00A41BC3">
        <w:rPr>
          <w:sz w:val="28"/>
          <w:szCs w:val="28"/>
        </w:rPr>
        <w:t xml:space="preserve"> Номинации, </w:t>
      </w:r>
      <w:r w:rsidR="00BD23AC">
        <w:rPr>
          <w:sz w:val="28"/>
          <w:szCs w:val="28"/>
        </w:rPr>
        <w:t xml:space="preserve">по которым оцениваются племена:                                                                          *  творческий поиск и талант;                                                                                                       * нестандартное решение проблем;                                                                                       * </w:t>
      </w:r>
      <w:r w:rsidRPr="00A41BC3">
        <w:rPr>
          <w:sz w:val="28"/>
          <w:szCs w:val="28"/>
        </w:rPr>
        <w:t>дружные и</w:t>
      </w:r>
      <w:r w:rsidR="00BD23AC">
        <w:rPr>
          <w:sz w:val="28"/>
          <w:szCs w:val="28"/>
        </w:rPr>
        <w:t xml:space="preserve"> сплоченные отношения в отряде;                                                                                                     * </w:t>
      </w:r>
      <w:r w:rsidRPr="00A41BC3">
        <w:rPr>
          <w:sz w:val="28"/>
          <w:szCs w:val="28"/>
        </w:rPr>
        <w:t>активная позиция в игре;</w:t>
      </w:r>
      <w:r w:rsidR="00BD23AC">
        <w:rPr>
          <w:sz w:val="28"/>
          <w:szCs w:val="28"/>
        </w:rPr>
        <w:t xml:space="preserve">                                                                                                                       * </w:t>
      </w:r>
      <w:r w:rsidRPr="00A41BC3">
        <w:rPr>
          <w:sz w:val="28"/>
          <w:szCs w:val="28"/>
        </w:rPr>
        <w:t>ответственные действия и поступки и др.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>Главная цель Большого Совета – проверить и испытать участников для передачи ценных сокровищ достойным. Именно поэтому члены Совета каждый день пробуют силы участников в различных ситуациях на “Таинственном острове”.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>* Органы управления «Островом»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>Верховный вождь - начальник лагеря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 xml:space="preserve">Большой Совет </w:t>
      </w:r>
      <w:r w:rsidRPr="00A41BC3">
        <w:rPr>
          <w:color w:val="000000"/>
          <w:sz w:val="28"/>
          <w:szCs w:val="28"/>
        </w:rPr>
        <w:t>– воспитатели. Ведают здоровьем всей команды, могут показать путь, готовятся к путешествию (работа по плану воспитателей), следят за соблюдением и исполнением Законов, Устава лагеря, Режима лагеря.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>Островной врач</w:t>
      </w:r>
      <w:r w:rsidRPr="00A41BC3">
        <w:rPr>
          <w:color w:val="000000"/>
          <w:sz w:val="28"/>
          <w:szCs w:val="28"/>
        </w:rPr>
        <w:t>-зав.медпунктом, которая проводит оздоровительные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Процедуры, следит за здоровым образом жизни команд.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 xml:space="preserve">Кок </w:t>
      </w:r>
      <w:r w:rsidRPr="00A41BC3">
        <w:rPr>
          <w:color w:val="000000"/>
          <w:sz w:val="28"/>
          <w:szCs w:val="28"/>
        </w:rPr>
        <w:t>– повар. Осуществляет заправку команд витаминами.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 xml:space="preserve">Летописцы, </w:t>
      </w:r>
      <w:r w:rsidRPr="00A41BC3">
        <w:rPr>
          <w:color w:val="000000"/>
          <w:sz w:val="28"/>
          <w:szCs w:val="28"/>
        </w:rPr>
        <w:t>– дети. Постоянно действующая творческая группа, освещает события жизни лагеря, ведет «Летопись путешествия».</w:t>
      </w:r>
    </w:p>
    <w:p w:rsidR="00751F92" w:rsidRPr="00A41BC3" w:rsidRDefault="00751F92" w:rsidP="00A41BC3">
      <w:pPr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>Вождь племени</w:t>
      </w:r>
      <w:r w:rsidRPr="00A41BC3">
        <w:rPr>
          <w:color w:val="000000"/>
          <w:sz w:val="28"/>
          <w:szCs w:val="28"/>
        </w:rPr>
        <w:t>- главный в команде.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color w:val="000000"/>
          <w:sz w:val="28"/>
          <w:szCs w:val="28"/>
        </w:rPr>
        <w:t xml:space="preserve">Совет вожаков </w:t>
      </w:r>
      <w:r w:rsidRPr="00A41BC3">
        <w:rPr>
          <w:color w:val="000000"/>
          <w:sz w:val="28"/>
          <w:szCs w:val="28"/>
        </w:rPr>
        <w:t>(совет командиров отрядов).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Каждый день на совете Острова (советах отрядов) вместе с детьми подводятся итоги дня.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* Система мотивации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Активность детей в различных делах и мероприятиях отражается разноцветными жемчужинами, которые собираются в свою ракушку: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очень хорошо- красный цвет;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хорошо- синий цвет;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участие- зелёный цвет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За невыполнение законов взимается штраф.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* Традиции</w:t>
      </w:r>
    </w:p>
    <w:p w:rsidR="00751F92" w:rsidRPr="00A41BC3" w:rsidRDefault="00751F92" w:rsidP="00A41B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Выполнение законов лагеря.</w:t>
      </w:r>
    </w:p>
    <w:p w:rsidR="00751F92" w:rsidRPr="00A41BC3" w:rsidRDefault="00751F92" w:rsidP="00A41B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Оформление отрядного уголка, ведение «Летописи путешествия».</w:t>
      </w:r>
    </w:p>
    <w:p w:rsidR="00751F92" w:rsidRPr="00A41BC3" w:rsidRDefault="00751F92" w:rsidP="00A41BC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Церемония награждения - вручение премий.</w:t>
      </w:r>
    </w:p>
    <w:p w:rsidR="002E6CC2" w:rsidRDefault="002E6CC2" w:rsidP="00A41BC3">
      <w:pPr>
        <w:spacing w:after="146" w:line="360" w:lineRule="auto"/>
        <w:rPr>
          <w:b/>
          <w:bCs/>
          <w:i/>
          <w:iCs/>
          <w:color w:val="FF0000"/>
          <w:sz w:val="28"/>
          <w:szCs w:val="28"/>
        </w:rPr>
      </w:pPr>
    </w:p>
    <w:p w:rsidR="002E6CC2" w:rsidRDefault="002E6CC2" w:rsidP="00A41BC3">
      <w:pPr>
        <w:spacing w:after="146" w:line="360" w:lineRule="auto"/>
        <w:rPr>
          <w:b/>
          <w:bCs/>
          <w:i/>
          <w:iCs/>
          <w:color w:val="FF0000"/>
          <w:sz w:val="28"/>
          <w:szCs w:val="28"/>
        </w:rPr>
      </w:pPr>
    </w:p>
    <w:p w:rsidR="00751F92" w:rsidRPr="00A41BC3" w:rsidRDefault="00A41BC3" w:rsidP="00A41BC3">
      <w:pPr>
        <w:spacing w:after="146" w:line="360" w:lineRule="auto"/>
        <w:rPr>
          <w:b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lastRenderedPageBreak/>
        <w:t xml:space="preserve">* </w:t>
      </w:r>
      <w:r w:rsidR="00751F92" w:rsidRPr="00A41BC3">
        <w:rPr>
          <w:b/>
          <w:bCs/>
          <w:i/>
          <w:iCs/>
          <w:color w:val="FF0000"/>
          <w:sz w:val="28"/>
          <w:szCs w:val="28"/>
        </w:rPr>
        <w:t>Законы жизни племени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1.Закон правды</w:t>
      </w:r>
      <w:r w:rsidRPr="00A41BC3">
        <w:rPr>
          <w:i/>
          <w:iCs/>
          <w:sz w:val="28"/>
          <w:szCs w:val="28"/>
        </w:rPr>
        <w:t>:</w:t>
      </w:r>
      <w:r w:rsidRPr="00A41BC3">
        <w:rPr>
          <w:sz w:val="28"/>
          <w:szCs w:val="28"/>
        </w:rPr>
        <w:t> запомни, правда нужна не только тебе, но и окружающим тебя людям! Будь правдив!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2.Закон чести</w:t>
      </w:r>
      <w:r w:rsidRPr="00A41BC3">
        <w:rPr>
          <w:i/>
          <w:iCs/>
          <w:sz w:val="28"/>
          <w:szCs w:val="28"/>
        </w:rPr>
        <w:t>: </w:t>
      </w:r>
      <w:r w:rsidRPr="00A41BC3">
        <w:rPr>
          <w:sz w:val="28"/>
          <w:szCs w:val="28"/>
        </w:rPr>
        <w:t>вспоминай о своей физической силе только наедине с собой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sz w:val="28"/>
          <w:szCs w:val="28"/>
        </w:rPr>
        <w:t>Помни о своей духовной силе, долге, благородстве, достоинстве.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3.Закон заботы</w:t>
      </w:r>
      <w:r w:rsidRPr="00A41BC3">
        <w:rPr>
          <w:i/>
          <w:iCs/>
          <w:sz w:val="28"/>
          <w:szCs w:val="28"/>
        </w:rPr>
        <w:t>: </w:t>
      </w:r>
      <w:r w:rsidRPr="00A41BC3">
        <w:rPr>
          <w:sz w:val="28"/>
          <w:szCs w:val="28"/>
        </w:rPr>
        <w:t>прежде чем требовать внимания к себе, прояви его к окружающим. Помни об их интересах, нуждах, потребностях.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4.Закон добра</w:t>
      </w:r>
      <w:r w:rsidRPr="00A41BC3">
        <w:rPr>
          <w:i/>
          <w:iCs/>
          <w:sz w:val="28"/>
          <w:szCs w:val="28"/>
        </w:rPr>
        <w:t>:</w:t>
      </w:r>
      <w:r w:rsidRPr="00A41BC3">
        <w:rPr>
          <w:sz w:val="28"/>
          <w:szCs w:val="28"/>
        </w:rPr>
        <w:t> будь добр к ближнему и добро вернется к тебе.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5.Закон милосердия:</w:t>
      </w:r>
      <w:r w:rsidRPr="00A41BC3">
        <w:rPr>
          <w:sz w:val="28"/>
          <w:szCs w:val="28"/>
        </w:rPr>
        <w:t> тебе хорошо, но посмотри вокруг, рядом могут быть люди, у которых слезы на глазах, помоги им. Не забывай о них.</w:t>
      </w:r>
    </w:p>
    <w:p w:rsidR="00751F92" w:rsidRPr="00A41BC3" w:rsidRDefault="00751F92" w:rsidP="00A41BC3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6.Закон свободы</w:t>
      </w:r>
      <w:r w:rsidRPr="00A41BC3">
        <w:rPr>
          <w:i/>
          <w:iCs/>
          <w:sz w:val="28"/>
          <w:szCs w:val="28"/>
        </w:rPr>
        <w:t>:</w:t>
      </w:r>
      <w:r w:rsidRPr="00A41BC3">
        <w:rPr>
          <w:sz w:val="28"/>
          <w:szCs w:val="28"/>
        </w:rPr>
        <w:t> можно всё, что безопасно для тебя и других людей. Можно всё, что не мешает окружающим.</w:t>
      </w:r>
    </w:p>
    <w:p w:rsidR="00751F92" w:rsidRPr="002E6CC2" w:rsidRDefault="00751F92" w:rsidP="002E6CC2">
      <w:pPr>
        <w:spacing w:after="146" w:line="360" w:lineRule="auto"/>
        <w:rPr>
          <w:sz w:val="28"/>
          <w:szCs w:val="28"/>
        </w:rPr>
      </w:pPr>
      <w:r w:rsidRPr="00A41BC3">
        <w:rPr>
          <w:i/>
          <w:iCs/>
          <w:color w:val="000080"/>
          <w:sz w:val="28"/>
          <w:szCs w:val="28"/>
        </w:rPr>
        <w:t>7.Закон сюрпризов:</w:t>
      </w:r>
      <w:r w:rsidRPr="00A41BC3">
        <w:rPr>
          <w:i/>
          <w:iCs/>
          <w:sz w:val="28"/>
          <w:szCs w:val="28"/>
        </w:rPr>
        <w:t> </w:t>
      </w:r>
      <w:r w:rsidRPr="00A41BC3">
        <w:rPr>
          <w:sz w:val="28"/>
          <w:szCs w:val="28"/>
        </w:rPr>
        <w:t>если хочешь чу</w:t>
      </w:r>
      <w:r w:rsidR="002E6CC2">
        <w:rPr>
          <w:sz w:val="28"/>
          <w:szCs w:val="28"/>
        </w:rPr>
        <w:t>дес, сотвори чудеса для других.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 xml:space="preserve">Закон 00- </w:t>
      </w:r>
      <w:r w:rsidRPr="00A41BC3">
        <w:rPr>
          <w:b/>
          <w:bCs/>
          <w:color w:val="FF0000"/>
          <w:sz w:val="28"/>
          <w:szCs w:val="28"/>
        </w:rPr>
        <w:t xml:space="preserve">это закон точности. </w:t>
      </w:r>
      <w:r w:rsidRPr="00A41BC3">
        <w:rPr>
          <w:color w:val="000000"/>
          <w:sz w:val="28"/>
          <w:szCs w:val="28"/>
        </w:rPr>
        <w:t>Жизнь на острове является чередой событий. Если ты сам будешь точным и пунктуальным, то и твоя команда будет такой же. Опоздания, лишние паузы- это то, что делает жизнь на острове неинтересной, приводит к конфликтам среди детей и взрослых.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Закон территории</w:t>
      </w:r>
      <w:r w:rsidRPr="00A41BC3">
        <w:rPr>
          <w:i/>
          <w:iCs/>
          <w:color w:val="000000"/>
          <w:sz w:val="28"/>
          <w:szCs w:val="28"/>
        </w:rPr>
        <w:t xml:space="preserve">- </w:t>
      </w:r>
      <w:r w:rsidRPr="00A41BC3">
        <w:rPr>
          <w:color w:val="000000"/>
          <w:sz w:val="28"/>
          <w:szCs w:val="28"/>
        </w:rPr>
        <w:t>это очень строгий закон. Никому нельзя покидать остров без разрешения командования. Нарушение закона грозит опасностью для жизни и здоровья детей.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Закон зелени</w:t>
      </w:r>
      <w:r w:rsidRPr="00A41BC3">
        <w:rPr>
          <w:i/>
          <w:iCs/>
          <w:color w:val="000000"/>
          <w:sz w:val="28"/>
          <w:szCs w:val="28"/>
        </w:rPr>
        <w:t xml:space="preserve">- </w:t>
      </w:r>
      <w:r w:rsidRPr="00A41BC3">
        <w:rPr>
          <w:color w:val="000000"/>
          <w:sz w:val="28"/>
          <w:szCs w:val="28"/>
        </w:rPr>
        <w:t>закон бережного отношения к природе, к растительному и животному миру, который нас окружает на суше. Важно учитывать и то, что многие растения, насекомые и животные могут представлять угрозу для жизни и здоровья детей.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Закон творчества</w:t>
      </w:r>
      <w:r w:rsidRPr="00A41BC3">
        <w:rPr>
          <w:i/>
          <w:iCs/>
          <w:color w:val="000000"/>
          <w:sz w:val="28"/>
          <w:szCs w:val="28"/>
        </w:rPr>
        <w:t xml:space="preserve">- </w:t>
      </w:r>
      <w:r w:rsidRPr="00A41BC3">
        <w:rPr>
          <w:color w:val="000000"/>
          <w:sz w:val="28"/>
          <w:szCs w:val="28"/>
        </w:rPr>
        <w:t>издавна существует правило: «Все дела делай творчески, а иначе - зачем?» Творчество нельзя ограничить. Выдумывайте, творите и фантазируйте.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>Закон поднятой руки</w:t>
      </w:r>
      <w:r w:rsidRPr="00A41BC3">
        <w:rPr>
          <w:i/>
          <w:iCs/>
          <w:color w:val="000000"/>
          <w:sz w:val="28"/>
          <w:szCs w:val="28"/>
        </w:rPr>
        <w:t xml:space="preserve">- </w:t>
      </w:r>
      <w:r w:rsidRPr="00A41BC3">
        <w:rPr>
          <w:color w:val="000000"/>
          <w:sz w:val="28"/>
          <w:szCs w:val="28"/>
        </w:rPr>
        <w:t xml:space="preserve">хочешь высказать своё мнение согласие или несогласие во время обсуждения- подними руку. Закон гласит: если человек поднимает руку, </w:t>
      </w:r>
      <w:r w:rsidRPr="00A41BC3">
        <w:rPr>
          <w:color w:val="000000"/>
          <w:sz w:val="28"/>
          <w:szCs w:val="28"/>
        </w:rPr>
        <w:lastRenderedPageBreak/>
        <w:t>емунеобходимо сообщить людям что-то нужное. Когда поднимается рука, все вокруг должны слушать.</w:t>
      </w:r>
    </w:p>
    <w:p w:rsidR="00751F92" w:rsidRPr="008B2B6C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Эти законы должны стать нормой поведения в группе, помочь в приобретении общечеловеческих качеств, умений и навыков.</w:t>
      </w:r>
    </w:p>
    <w:p w:rsidR="00751F92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t xml:space="preserve">* </w:t>
      </w:r>
      <w:r w:rsidR="00751F92" w:rsidRPr="00A41BC3">
        <w:rPr>
          <w:b/>
          <w:bCs/>
          <w:i/>
          <w:iCs/>
          <w:color w:val="FF0000"/>
          <w:sz w:val="28"/>
          <w:szCs w:val="28"/>
        </w:rPr>
        <w:t>Заповеди «Островитян»: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Команда – одна семья.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Один за всех и все за одного.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Порядок прежде всего.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Каждое дело вместе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Всё делай творчески, а иначе зачем?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Даже если трудно, доведи дело до конца.</w:t>
      </w:r>
    </w:p>
    <w:p w:rsidR="00751F92" w:rsidRPr="00A41BC3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Чистота – залог здоровья.</w:t>
      </w:r>
    </w:p>
    <w:p w:rsidR="00D41764" w:rsidRDefault="00751F92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Выполнение всех Законов и Заповедей предполагает сделать жизнь в лагере интересной и насыщенной, приносящей радость себе и другим.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0661A3" w:rsidRPr="00A41BC3" w:rsidRDefault="000661A3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70C1"/>
          <w:sz w:val="28"/>
          <w:szCs w:val="28"/>
        </w:rPr>
      </w:pPr>
      <w:r w:rsidRPr="00A41BC3">
        <w:rPr>
          <w:b/>
          <w:bCs/>
          <w:i/>
          <w:iCs/>
          <w:color w:val="0070C1"/>
          <w:sz w:val="28"/>
          <w:szCs w:val="28"/>
        </w:rPr>
        <w:t>5</w:t>
      </w:r>
      <w:r w:rsidR="005F388A" w:rsidRPr="00A41BC3">
        <w:rPr>
          <w:b/>
          <w:bCs/>
          <w:i/>
          <w:iCs/>
          <w:color w:val="0070C1"/>
          <w:sz w:val="28"/>
          <w:szCs w:val="28"/>
        </w:rPr>
        <w:t>. Механизм реализации программы</w:t>
      </w:r>
    </w:p>
    <w:p w:rsidR="00D41764" w:rsidRPr="00A41BC3" w:rsidRDefault="000661A3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  <w:u w:val="single"/>
        </w:rPr>
      </w:pPr>
      <w:r w:rsidRPr="00A41BC3">
        <w:rPr>
          <w:b/>
          <w:bCs/>
          <w:i/>
          <w:iCs/>
          <w:color w:val="FF0000"/>
          <w:sz w:val="28"/>
          <w:szCs w:val="28"/>
          <w:u w:val="single"/>
        </w:rPr>
        <w:t xml:space="preserve">* </w:t>
      </w:r>
      <w:r w:rsidR="00D41764" w:rsidRPr="00A41BC3">
        <w:rPr>
          <w:b/>
          <w:bCs/>
          <w:i/>
          <w:iCs/>
          <w:color w:val="FF0000"/>
          <w:sz w:val="28"/>
          <w:szCs w:val="28"/>
          <w:u w:val="single"/>
        </w:rPr>
        <w:t>Основные принципы педагогического процесса: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Программа летнего оздоровительного лагеря с дневным пребыванием детей и подростков опирается на следующие принципы: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 xml:space="preserve">Гуманизма </w:t>
      </w:r>
      <w:r w:rsidRPr="00A41BC3">
        <w:rPr>
          <w:color w:val="000000"/>
          <w:sz w:val="28"/>
          <w:szCs w:val="28"/>
        </w:rPr>
        <w:t>– построение всех отношений на основе уважения и доверия к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человеку, на стремлении привести его к успеху.</w:t>
      </w:r>
    </w:p>
    <w:p w:rsidR="00D41764" w:rsidRPr="002E6CC2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B05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Результатом деятельности воспитательного характера в летнем оздоровительном лагере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D41764" w:rsidRPr="002E6CC2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B05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Принцип дифференциации воспитания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Дифференциация в рамках летнего оздоровительного лагеря предполагает: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отбор содержания, форм и методов воспитания в соотношении с индивидуально- психологическими особенностями детей;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lastRenderedPageBreak/>
        <w:t>создание возможности переключения с одного вида деятельности на другой в рамках смены (дня);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взаимосвязь всех мероприятий в рамках тематики дня;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активное участие детей во всех видах деятельности.</w:t>
      </w:r>
    </w:p>
    <w:p w:rsidR="00D41764" w:rsidRPr="002E6CC2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B05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Принцип комплексности оздоровления и воспитания ребёнка.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Данный принцип может быть реализован при следующих условиях: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Принцип совместной деятельности</w:t>
      </w:r>
      <w:r w:rsidRPr="00A41BC3">
        <w:rPr>
          <w:color w:val="000000"/>
          <w:sz w:val="28"/>
          <w:szCs w:val="28"/>
        </w:rPr>
        <w:t>– именно совместная деятельность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формирует единство отряда, рождает традиции.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Вариативности</w:t>
      </w:r>
      <w:r w:rsidRPr="00A41BC3">
        <w:rPr>
          <w:color w:val="000000"/>
          <w:sz w:val="28"/>
          <w:szCs w:val="28"/>
        </w:rPr>
        <w:t>– многообразие форм работы, отдыха и развлечений,</w:t>
      </w:r>
    </w:p>
    <w:p w:rsidR="00D41764" w:rsidRPr="00A41BC3" w:rsidRDefault="00D41764" w:rsidP="00A41BC3">
      <w:pPr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различные варианты технологии и содержания воспитания.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Толерантности</w:t>
      </w:r>
      <w:r w:rsidRPr="00A41BC3">
        <w:rPr>
          <w:color w:val="000000"/>
          <w:sz w:val="28"/>
          <w:szCs w:val="28"/>
        </w:rPr>
        <w:t>– терпимости к мнению других людей, к инакомыслию и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другим культурам, другому образу жизни;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E6CC2">
        <w:rPr>
          <w:b/>
          <w:bCs/>
          <w:i/>
          <w:iCs/>
          <w:color w:val="00B050"/>
          <w:sz w:val="28"/>
          <w:szCs w:val="28"/>
        </w:rPr>
        <w:t>Безопасности</w:t>
      </w:r>
      <w:r w:rsidRPr="00A41BC3">
        <w:rPr>
          <w:b/>
          <w:bCs/>
          <w:i/>
          <w:iCs/>
          <w:color w:val="0070C1"/>
          <w:sz w:val="28"/>
          <w:szCs w:val="28"/>
        </w:rPr>
        <w:t xml:space="preserve">- </w:t>
      </w:r>
      <w:r w:rsidRPr="00A41BC3">
        <w:rPr>
          <w:color w:val="000000"/>
          <w:sz w:val="28"/>
          <w:szCs w:val="28"/>
        </w:rPr>
        <w:t xml:space="preserve">безопасности жизни и здоровья детей, защиты их прав и личного </w:t>
      </w:r>
      <w:r w:rsidR="000661A3" w:rsidRPr="00A41BC3">
        <w:rPr>
          <w:color w:val="000000"/>
          <w:sz w:val="28"/>
          <w:szCs w:val="28"/>
        </w:rPr>
        <w:t>достоинства.</w:t>
      </w:r>
    </w:p>
    <w:p w:rsidR="00D41764" w:rsidRPr="00A41BC3" w:rsidRDefault="00D41764" w:rsidP="00A41BC3">
      <w:pPr>
        <w:spacing w:line="360" w:lineRule="auto"/>
        <w:ind w:firstLine="708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Для реализации программы разработан механизм, который представлен в виде модулей:</w:t>
      </w:r>
    </w:p>
    <w:p w:rsidR="00D41764" w:rsidRPr="002E6CC2" w:rsidRDefault="00D41764" w:rsidP="00A41BC3">
      <w:pPr>
        <w:spacing w:line="360" w:lineRule="auto"/>
        <w:jc w:val="both"/>
        <w:rPr>
          <w:rStyle w:val="a4"/>
          <w:color w:val="00B050"/>
          <w:sz w:val="28"/>
          <w:szCs w:val="28"/>
        </w:rPr>
      </w:pPr>
      <w:r w:rsidRPr="002E6CC2">
        <w:rPr>
          <w:rStyle w:val="a4"/>
          <w:color w:val="00B050"/>
          <w:sz w:val="28"/>
          <w:szCs w:val="28"/>
        </w:rPr>
        <w:t>Организационный модуль.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          Формы работы: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планирование;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подготовка к лагерной смене;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оформление лагеря;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подготовка материальной базы;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определение обязанностей;</w:t>
      </w:r>
    </w:p>
    <w:p w:rsidR="00D41764" w:rsidRPr="00A41BC3" w:rsidRDefault="00D41764" w:rsidP="00A41BC3">
      <w:pPr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организация питания в школьном оздоровительном лагере.</w:t>
      </w:r>
    </w:p>
    <w:p w:rsidR="00D41764" w:rsidRPr="00A41BC3" w:rsidRDefault="00D41764" w:rsidP="00A41BC3">
      <w:pPr>
        <w:spacing w:line="360" w:lineRule="auto"/>
        <w:jc w:val="both"/>
        <w:rPr>
          <w:rStyle w:val="a4"/>
          <w:sz w:val="28"/>
          <w:szCs w:val="28"/>
        </w:rPr>
      </w:pPr>
      <w:r w:rsidRPr="002E6CC2">
        <w:rPr>
          <w:rStyle w:val="a4"/>
          <w:color w:val="00B050"/>
          <w:sz w:val="28"/>
          <w:szCs w:val="28"/>
        </w:rPr>
        <w:t>Оздоровительный модуль.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Формы работы: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утренняя зарядка;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>встречи с медицинским работником;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влажная уборка, проветривание;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беседы о вредных привычках;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витаминизация питания воспитанников;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спортивные игры и праздники;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экскурсии;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подвижные игры;</w:t>
      </w:r>
    </w:p>
    <w:p w:rsidR="00D41764" w:rsidRPr="00A41BC3" w:rsidRDefault="00D41764" w:rsidP="00A41BC3">
      <w:pPr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медицинское сопровождение.</w:t>
      </w:r>
    </w:p>
    <w:p w:rsidR="00D41764" w:rsidRPr="00A41BC3" w:rsidRDefault="00D41764" w:rsidP="00A41BC3">
      <w:pPr>
        <w:spacing w:line="360" w:lineRule="auto"/>
        <w:jc w:val="both"/>
        <w:rPr>
          <w:rStyle w:val="a4"/>
          <w:sz w:val="28"/>
          <w:szCs w:val="28"/>
        </w:rPr>
      </w:pPr>
      <w:r w:rsidRPr="002E6CC2">
        <w:rPr>
          <w:rStyle w:val="a4"/>
          <w:color w:val="00B050"/>
          <w:sz w:val="28"/>
          <w:szCs w:val="28"/>
        </w:rPr>
        <w:t>Творческий модуль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Формы работы: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коллективно-творческая деятельность;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групповая деятельность;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индивидуальная деятельность;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проектная деятельность;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конкурсы;</w:t>
      </w:r>
    </w:p>
    <w:p w:rsidR="00D41764" w:rsidRPr="00A41BC3" w:rsidRDefault="00D41764" w:rsidP="00A41BC3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викторины.</w:t>
      </w:r>
    </w:p>
    <w:p w:rsidR="00D41764" w:rsidRPr="002E6CC2" w:rsidRDefault="00D41764" w:rsidP="00A41BC3">
      <w:pPr>
        <w:spacing w:line="360" w:lineRule="auto"/>
        <w:jc w:val="both"/>
        <w:rPr>
          <w:rStyle w:val="a4"/>
          <w:color w:val="00B050"/>
          <w:sz w:val="28"/>
          <w:szCs w:val="28"/>
        </w:rPr>
      </w:pPr>
      <w:r w:rsidRPr="002E6CC2">
        <w:rPr>
          <w:rStyle w:val="a4"/>
          <w:color w:val="00B050"/>
          <w:sz w:val="28"/>
          <w:szCs w:val="28"/>
        </w:rPr>
        <w:t>Нравственно-патриотический модуль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Формы работы:</w:t>
      </w:r>
    </w:p>
    <w:p w:rsidR="00D41764" w:rsidRPr="00A41BC3" w:rsidRDefault="00D41764" w:rsidP="00A41BC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помощь престарелым жителям села;</w:t>
      </w:r>
    </w:p>
    <w:p w:rsidR="00D41764" w:rsidRPr="00A41BC3" w:rsidRDefault="00D41764" w:rsidP="00A41BC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уход за братской могилой;</w:t>
      </w:r>
    </w:p>
    <w:p w:rsidR="00D41764" w:rsidRPr="00A41BC3" w:rsidRDefault="00D41764" w:rsidP="00A41BC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беседы о нравственности;</w:t>
      </w:r>
    </w:p>
    <w:p w:rsidR="00D41764" w:rsidRPr="00A41BC3" w:rsidRDefault="00D41764" w:rsidP="00A41BC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просмотр видеоматериалов;</w:t>
      </w:r>
    </w:p>
    <w:p w:rsidR="00D41764" w:rsidRPr="00A41BC3" w:rsidRDefault="00D41764" w:rsidP="00A41BC3">
      <w:pPr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митинг.</w:t>
      </w:r>
    </w:p>
    <w:p w:rsidR="00D41764" w:rsidRPr="00A41BC3" w:rsidRDefault="00D41764" w:rsidP="00A41BC3">
      <w:pPr>
        <w:spacing w:line="360" w:lineRule="auto"/>
        <w:jc w:val="both"/>
        <w:rPr>
          <w:rStyle w:val="a4"/>
          <w:sz w:val="28"/>
          <w:szCs w:val="28"/>
        </w:rPr>
      </w:pPr>
      <w:r w:rsidRPr="002E6CC2">
        <w:rPr>
          <w:rStyle w:val="a4"/>
          <w:color w:val="00B050"/>
          <w:sz w:val="28"/>
          <w:szCs w:val="28"/>
        </w:rPr>
        <w:t>Экологический модуль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Формы работы:</w:t>
      </w:r>
    </w:p>
    <w:p w:rsidR="00D41764" w:rsidRPr="00A41BC3" w:rsidRDefault="00D41764" w:rsidP="00A41BC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экскурсии в природу;</w:t>
      </w:r>
    </w:p>
    <w:p w:rsidR="00D41764" w:rsidRPr="00A41BC3" w:rsidRDefault="00D41764" w:rsidP="00A41BC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беседы;</w:t>
      </w:r>
    </w:p>
    <w:p w:rsidR="00D41764" w:rsidRPr="00A41BC3" w:rsidRDefault="00D41764" w:rsidP="00A41BC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исследования;</w:t>
      </w:r>
    </w:p>
    <w:p w:rsidR="00D41764" w:rsidRPr="00A41BC3" w:rsidRDefault="00D41764" w:rsidP="00A41BC3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викторины, конкурсы;</w:t>
      </w:r>
    </w:p>
    <w:p w:rsidR="00434591" w:rsidRDefault="00434591" w:rsidP="00A41BC3">
      <w:pPr>
        <w:spacing w:line="360" w:lineRule="auto"/>
        <w:jc w:val="both"/>
        <w:rPr>
          <w:rStyle w:val="a4"/>
          <w:sz w:val="28"/>
          <w:szCs w:val="28"/>
        </w:rPr>
      </w:pPr>
    </w:p>
    <w:p w:rsidR="00625488" w:rsidRDefault="00625488" w:rsidP="00A41BC3">
      <w:pPr>
        <w:spacing w:line="360" w:lineRule="auto"/>
        <w:jc w:val="both"/>
        <w:rPr>
          <w:rStyle w:val="a4"/>
          <w:sz w:val="28"/>
          <w:szCs w:val="28"/>
        </w:rPr>
      </w:pPr>
    </w:p>
    <w:p w:rsidR="00D41764" w:rsidRPr="00A41BC3" w:rsidRDefault="00D41764" w:rsidP="00A41BC3">
      <w:pPr>
        <w:spacing w:line="360" w:lineRule="auto"/>
        <w:jc w:val="both"/>
        <w:rPr>
          <w:rStyle w:val="a4"/>
          <w:sz w:val="28"/>
          <w:szCs w:val="28"/>
        </w:rPr>
      </w:pPr>
      <w:r w:rsidRPr="00434591">
        <w:rPr>
          <w:rStyle w:val="a4"/>
          <w:color w:val="00B050"/>
          <w:sz w:val="28"/>
          <w:szCs w:val="28"/>
        </w:rPr>
        <w:lastRenderedPageBreak/>
        <w:t>Социально-психологический модуль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Формы работы:</w:t>
      </w:r>
    </w:p>
    <w:p w:rsidR="00D41764" w:rsidRPr="00A41BC3" w:rsidRDefault="00D41764" w:rsidP="00A41BC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диагностика;</w:t>
      </w:r>
    </w:p>
    <w:p w:rsidR="00D41764" w:rsidRPr="00A41BC3" w:rsidRDefault="00D41764" w:rsidP="00A41BC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индивидуальные беседы;</w:t>
      </w:r>
    </w:p>
    <w:p w:rsidR="00D41764" w:rsidRPr="00A41BC3" w:rsidRDefault="00D41764" w:rsidP="00A41BC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групповая работа;</w:t>
      </w:r>
    </w:p>
    <w:p w:rsidR="00D41764" w:rsidRPr="00A41BC3" w:rsidRDefault="00D41764" w:rsidP="00A41BC3">
      <w:pPr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анкетирование.</w:t>
      </w:r>
    </w:p>
    <w:p w:rsidR="00D41764" w:rsidRPr="00A41BC3" w:rsidRDefault="000661A3" w:rsidP="00A41BC3">
      <w:pPr>
        <w:pStyle w:val="3"/>
        <w:spacing w:line="360" w:lineRule="auto"/>
        <w:ind w:firstLine="708"/>
        <w:rPr>
          <w:rFonts w:ascii="Times New Roman" w:hAnsi="Times New Roman"/>
          <w:i/>
          <w:color w:val="FF0000"/>
          <w:sz w:val="28"/>
          <w:szCs w:val="28"/>
        </w:rPr>
      </w:pPr>
      <w:r w:rsidRPr="00A41BC3">
        <w:rPr>
          <w:rFonts w:ascii="Times New Roman" w:hAnsi="Times New Roman"/>
          <w:i/>
          <w:color w:val="FF0000"/>
          <w:sz w:val="28"/>
          <w:szCs w:val="28"/>
        </w:rPr>
        <w:t xml:space="preserve">* </w:t>
      </w:r>
      <w:r w:rsidR="00D41764" w:rsidRPr="00A41BC3">
        <w:rPr>
          <w:rFonts w:ascii="Times New Roman" w:hAnsi="Times New Roman"/>
          <w:i/>
          <w:color w:val="FF0000"/>
          <w:sz w:val="28"/>
          <w:szCs w:val="28"/>
        </w:rPr>
        <w:t>Летний оздоровительный лагерь дневного пребывания работает по следующим направлениям:</w:t>
      </w:r>
    </w:p>
    <w:p w:rsidR="00D41764" w:rsidRPr="00434591" w:rsidRDefault="00434591" w:rsidP="00A41BC3">
      <w:pPr>
        <w:spacing w:line="360" w:lineRule="auto"/>
        <w:jc w:val="both"/>
        <w:rPr>
          <w:rStyle w:val="a4"/>
          <w:color w:val="7030A0"/>
          <w:sz w:val="28"/>
          <w:szCs w:val="28"/>
        </w:rPr>
      </w:pPr>
      <w:r w:rsidRPr="00434591">
        <w:rPr>
          <w:rStyle w:val="a4"/>
          <w:color w:val="7030A0"/>
          <w:sz w:val="28"/>
          <w:szCs w:val="28"/>
        </w:rPr>
        <w:t xml:space="preserve">- </w:t>
      </w:r>
      <w:r w:rsidR="00D41764" w:rsidRPr="00434591">
        <w:rPr>
          <w:rStyle w:val="a4"/>
          <w:color w:val="7030A0"/>
          <w:sz w:val="28"/>
          <w:szCs w:val="28"/>
        </w:rPr>
        <w:t>Спортивно - оздоровительная работа.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Цель: сохранение и укрепление здоровья детей.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Задачи: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     1. Провести витаминизацию питания детей.</w:t>
      </w:r>
    </w:p>
    <w:p w:rsidR="00D41764" w:rsidRPr="00A41BC3" w:rsidRDefault="00D41764" w:rsidP="00A41BC3">
      <w:pPr>
        <w:spacing w:line="360" w:lineRule="auto"/>
        <w:ind w:left="708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2. Осуществлять соблюдение охранительного режима и правил техники безопасности.</w:t>
      </w:r>
    </w:p>
    <w:p w:rsidR="00D41764" w:rsidRPr="00A41BC3" w:rsidRDefault="00D41764" w:rsidP="00A41BC3">
      <w:pPr>
        <w:spacing w:line="360" w:lineRule="auto"/>
        <w:ind w:firstLine="708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Используются природные факторы: чистый воздух, лес, река. Основополагающими идеями в работе с детьми в пришкольном летнем лагере является сохранение и укрепление здоровья детей,  поэтому в программу  включены следующие мероприятия:</w:t>
      </w:r>
    </w:p>
    <w:p w:rsidR="00D41764" w:rsidRPr="00A41BC3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ежедневная утренняя гимнастика различной тематики;</w:t>
      </w:r>
    </w:p>
    <w:p w:rsidR="00D41764" w:rsidRPr="00A41BC3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эстафеты и соревнования; </w:t>
      </w:r>
    </w:p>
    <w:p w:rsidR="00D41764" w:rsidRPr="00A41BC3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осмотр детей медицинским работником;</w:t>
      </w:r>
    </w:p>
    <w:p w:rsidR="00D41764" w:rsidRPr="00A41BC3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принятие солнечных и воздушных ванн (в течение всего времени пребывания в лагере в светлое время суток);</w:t>
      </w:r>
    </w:p>
    <w:p w:rsidR="00D41764" w:rsidRPr="00A41BC3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организация пешеходных экскурсий в лес, на луг, на речку;</w:t>
      </w:r>
    </w:p>
    <w:p w:rsidR="00D41764" w:rsidRPr="00434591" w:rsidRDefault="00D41764" w:rsidP="00A41BC3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434591">
        <w:rPr>
          <w:sz w:val="28"/>
          <w:szCs w:val="28"/>
        </w:rPr>
        <w:t>организация здорового питания детей.</w:t>
      </w:r>
    </w:p>
    <w:p w:rsidR="00D41764" w:rsidRPr="00434591" w:rsidRDefault="00434591" w:rsidP="00A41BC3">
      <w:pPr>
        <w:spacing w:line="360" w:lineRule="auto"/>
        <w:jc w:val="both"/>
        <w:rPr>
          <w:rStyle w:val="a4"/>
          <w:color w:val="7030A0"/>
          <w:sz w:val="28"/>
          <w:szCs w:val="28"/>
        </w:rPr>
      </w:pPr>
      <w:r>
        <w:rPr>
          <w:rStyle w:val="a4"/>
          <w:color w:val="7030A0"/>
          <w:sz w:val="28"/>
          <w:szCs w:val="28"/>
        </w:rPr>
        <w:t xml:space="preserve">- </w:t>
      </w:r>
      <w:r w:rsidR="00D41764" w:rsidRPr="00434591">
        <w:rPr>
          <w:rStyle w:val="a4"/>
          <w:color w:val="7030A0"/>
          <w:sz w:val="28"/>
          <w:szCs w:val="28"/>
        </w:rPr>
        <w:t>Организация активного досуга.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Цель: организация содержательной досуговой деятельности детей, развитие эстетического вкуса и коммуникативной культуры.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 xml:space="preserve">     Задача: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    Вовлечь как можно больше воспитанников в различные формы организации досуга.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     В основе лежит свободный выбор разнообразных общественно-значимых ролей и положений, создаются условия для духовного нравственного общения, идёт закрепление норм поведения и правил этикета, толерантности.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     Досуговая деятельность – это процесс активного общения, удовлетворения потребностей детей в контактах. Творческой деятельности,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Формы работы: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Игры;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Конкурсы;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Викторины;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Выставка;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Библиотечный час;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Просмотр фильма; 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Чтение книги;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Виды досуговой деятельности: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ind w:left="360" w:hanging="720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развлечение имеет компенсационный характер, возмещает затраты на другие виды деятельности. Развлекаясь, ребенок включает в свой досуг те физические и духовные способности и склонности, которые не может реализовать в труде и учебе. Развлечениями являются: концерты, спортивные соревнования, представления, прогулки, путешествия;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ind w:left="360" w:hanging="720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отдых в какой-то мере освобождает от повседневных забот, дает ощущение эмоционального подъема и возможности открытого выражения своих чувств;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ind w:left="360" w:hanging="720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самообразование направлено на приобщение детей к культурным ценностям. К самообразованию относятся: экскурсии, дискуссии, деловые игры;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ind w:left="360" w:hanging="720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творчество – наиболее высокий уровень досуговой деятельности. Рисунки на асфальте, создание букетов, проектов и т.д.;</w:t>
      </w:r>
    </w:p>
    <w:p w:rsidR="00D41764" w:rsidRPr="00A41BC3" w:rsidRDefault="00D41764" w:rsidP="00A41BC3">
      <w:pPr>
        <w:numPr>
          <w:ilvl w:val="0"/>
          <w:numId w:val="9"/>
        </w:numPr>
        <w:spacing w:line="360" w:lineRule="auto"/>
        <w:ind w:left="360" w:hanging="720"/>
        <w:jc w:val="both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>общение является необходимым условием развития и формирования личности, групп на основе общего интереса.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Организация досуговой деятельности в лагере строится на принципах:</w:t>
      </w:r>
    </w:p>
    <w:p w:rsidR="00D41764" w:rsidRPr="00A41BC3" w:rsidRDefault="00D41764" w:rsidP="00A41BC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Добровольности включения ребенка в досуговую деятельность;</w:t>
      </w:r>
    </w:p>
    <w:p w:rsidR="00D41764" w:rsidRPr="00A41BC3" w:rsidRDefault="00D41764" w:rsidP="00A41BC3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Совместного планирования досуговой деятельности.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Досуговая деятельность в условиях лагеря осуществляется на различных уровнях:</w:t>
      </w:r>
    </w:p>
    <w:p w:rsidR="00D41764" w:rsidRPr="00A41BC3" w:rsidRDefault="00D41764" w:rsidP="00A41BC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Уровень целостного детского коллектива смены;</w:t>
      </w:r>
    </w:p>
    <w:p w:rsidR="00D41764" w:rsidRPr="00A41BC3" w:rsidRDefault="00D41764" w:rsidP="00A41BC3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Уровень конкретного ребенка, который по тем или иным причинам не хочет участвовать в совместной деятельности.</w:t>
      </w:r>
    </w:p>
    <w:p w:rsidR="00D41764" w:rsidRPr="00434591" w:rsidRDefault="00434591" w:rsidP="00A41BC3">
      <w:pPr>
        <w:spacing w:line="360" w:lineRule="auto"/>
        <w:jc w:val="both"/>
        <w:rPr>
          <w:rStyle w:val="a4"/>
          <w:color w:val="7030A0"/>
          <w:sz w:val="28"/>
          <w:szCs w:val="28"/>
        </w:rPr>
      </w:pPr>
      <w:r>
        <w:rPr>
          <w:rStyle w:val="a4"/>
          <w:color w:val="7030A0"/>
          <w:sz w:val="28"/>
          <w:szCs w:val="28"/>
        </w:rPr>
        <w:t xml:space="preserve">- </w:t>
      </w:r>
      <w:r w:rsidR="00D41764" w:rsidRPr="00434591">
        <w:rPr>
          <w:rStyle w:val="a4"/>
          <w:color w:val="7030A0"/>
          <w:sz w:val="28"/>
          <w:szCs w:val="28"/>
        </w:rPr>
        <w:t>Организация трудовой и экологической деятельности.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Содержание деятельности детей в лагере определяется общими целями и задачами воспитания в условиях летнего отдыха. Труд позволяет ребенку вступать в разнообразные отношения с окружающим миром и оставаться при этом самим собой. В процессе формирования общетрудовых умений и навыков ребенок определяет свое место в жизни и ту систему отношений, в которых будет чувствовать себя значимым и востребованным.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Цель:  формирование трудовых умений и навыков, бережного отношения к природе и всему живому, развитие через трудовую и экологическую деятельность способностей ребенка.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Задачи:</w:t>
      </w:r>
    </w:p>
    <w:p w:rsidR="00D41764" w:rsidRPr="00A41BC3" w:rsidRDefault="00D41764" w:rsidP="00A41BC3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Развитие у детей волевых качеств, чувства долга и ответственности за результаты своего труда. </w:t>
      </w:r>
    </w:p>
    <w:p w:rsidR="00D41764" w:rsidRPr="00A41BC3" w:rsidRDefault="00D41764" w:rsidP="00A41BC3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Воспитание уважительного отношения к природе,  труду других людей.</w:t>
      </w:r>
    </w:p>
    <w:p w:rsidR="00D41764" w:rsidRPr="00A41BC3" w:rsidRDefault="00D41764" w:rsidP="00A41BC3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Формирование умений и навыков самообслуживания.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Формы работы:</w:t>
      </w:r>
    </w:p>
    <w:p w:rsidR="00D41764" w:rsidRPr="00A41BC3" w:rsidRDefault="00D41764" w:rsidP="00A41BC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трудовой десант;</w:t>
      </w:r>
    </w:p>
    <w:p w:rsidR="00D41764" w:rsidRPr="00A41BC3" w:rsidRDefault="00D41764" w:rsidP="00A41BC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помощь престарелым;</w:t>
      </w:r>
    </w:p>
    <w:p w:rsidR="00D41764" w:rsidRPr="00A41BC3" w:rsidRDefault="00D41764" w:rsidP="00A41BC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экологические акции;</w:t>
      </w:r>
    </w:p>
    <w:p w:rsidR="00D41764" w:rsidRPr="00A41BC3" w:rsidRDefault="00D41764" w:rsidP="00A41BC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создание проектов;</w:t>
      </w:r>
    </w:p>
    <w:p w:rsidR="00D41764" w:rsidRPr="00A41BC3" w:rsidRDefault="00D41764" w:rsidP="00A41BC3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конкурсы и викторины.</w:t>
      </w:r>
    </w:p>
    <w:p w:rsidR="00A41BC3" w:rsidRDefault="00A41BC3" w:rsidP="00A41BC3">
      <w:pPr>
        <w:spacing w:line="360" w:lineRule="auto"/>
        <w:jc w:val="both"/>
        <w:rPr>
          <w:rStyle w:val="a4"/>
          <w:sz w:val="28"/>
          <w:szCs w:val="28"/>
        </w:rPr>
      </w:pPr>
    </w:p>
    <w:p w:rsidR="00D41764" w:rsidRPr="00434591" w:rsidRDefault="00434591" w:rsidP="00A41BC3">
      <w:pPr>
        <w:spacing w:line="360" w:lineRule="auto"/>
        <w:jc w:val="both"/>
        <w:rPr>
          <w:rStyle w:val="a4"/>
          <w:color w:val="7030A0"/>
          <w:sz w:val="28"/>
          <w:szCs w:val="28"/>
        </w:rPr>
      </w:pPr>
      <w:r>
        <w:rPr>
          <w:rStyle w:val="a4"/>
          <w:color w:val="7030A0"/>
          <w:sz w:val="28"/>
          <w:szCs w:val="28"/>
        </w:rPr>
        <w:lastRenderedPageBreak/>
        <w:t xml:space="preserve">- </w:t>
      </w:r>
      <w:r w:rsidR="00D41764" w:rsidRPr="00434591">
        <w:rPr>
          <w:rStyle w:val="a4"/>
          <w:color w:val="7030A0"/>
          <w:sz w:val="28"/>
          <w:szCs w:val="28"/>
        </w:rPr>
        <w:t>Работа по гражданско-патриотическому воспитанию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Цель: формирование гармоничной личности, обладающей качествами гражданина-патриота своей Родины.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Формы:</w:t>
      </w:r>
    </w:p>
    <w:p w:rsidR="00D41764" w:rsidRPr="00A41BC3" w:rsidRDefault="00D41764" w:rsidP="00A41BC3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поддержание порядка на территории братской могилы;</w:t>
      </w:r>
    </w:p>
    <w:p w:rsidR="00D41764" w:rsidRPr="00A41BC3" w:rsidRDefault="00D41764" w:rsidP="00A41BC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беседа;</w:t>
      </w:r>
    </w:p>
    <w:p w:rsidR="00D41764" w:rsidRPr="00A41BC3" w:rsidRDefault="00D41764" w:rsidP="00A41BC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выставка;</w:t>
      </w:r>
    </w:p>
    <w:p w:rsidR="00D41764" w:rsidRPr="00A41BC3" w:rsidRDefault="00D41764" w:rsidP="00A41BC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патриотические акции.</w:t>
      </w:r>
    </w:p>
    <w:p w:rsidR="000661A3" w:rsidRPr="00A41BC3" w:rsidRDefault="000661A3" w:rsidP="00A41BC3">
      <w:pPr>
        <w:spacing w:line="360" w:lineRule="auto"/>
        <w:jc w:val="both"/>
        <w:rPr>
          <w:rStyle w:val="a4"/>
          <w:sz w:val="28"/>
          <w:szCs w:val="28"/>
        </w:rPr>
      </w:pPr>
    </w:p>
    <w:p w:rsidR="00D41764" w:rsidRPr="00434591" w:rsidRDefault="00434591" w:rsidP="00A41BC3">
      <w:pPr>
        <w:spacing w:line="360" w:lineRule="auto"/>
        <w:jc w:val="both"/>
        <w:rPr>
          <w:rStyle w:val="a4"/>
          <w:color w:val="7030A0"/>
          <w:sz w:val="28"/>
          <w:szCs w:val="28"/>
        </w:rPr>
      </w:pPr>
      <w:r>
        <w:rPr>
          <w:rStyle w:val="a4"/>
          <w:color w:val="7030A0"/>
          <w:sz w:val="28"/>
          <w:szCs w:val="28"/>
        </w:rPr>
        <w:t xml:space="preserve">- </w:t>
      </w:r>
      <w:r w:rsidR="00D41764" w:rsidRPr="00434591">
        <w:rPr>
          <w:rStyle w:val="a4"/>
          <w:color w:val="7030A0"/>
          <w:sz w:val="28"/>
          <w:szCs w:val="28"/>
        </w:rPr>
        <w:t>Работа по духовно-нравственному воспитанию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Цель: приобщение воспитанников к русским народным и семейным традициям, формирование уважительного отношения к людям, истории родной страны и родного края. </w:t>
      </w:r>
    </w:p>
    <w:p w:rsidR="00D41764" w:rsidRPr="00A41BC3" w:rsidRDefault="00D41764" w:rsidP="00A41BC3">
      <w:p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Формы:</w:t>
      </w:r>
    </w:p>
    <w:p w:rsidR="00D41764" w:rsidRPr="00A41BC3" w:rsidRDefault="00D41764" w:rsidP="00A41BC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народные праздники и игры;</w:t>
      </w:r>
    </w:p>
    <w:p w:rsidR="00D41764" w:rsidRPr="00A41BC3" w:rsidRDefault="00D41764" w:rsidP="00A41BC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декоративно-прикладное творчество;</w:t>
      </w:r>
    </w:p>
    <w:p w:rsidR="00D41764" w:rsidRPr="00A41BC3" w:rsidRDefault="00D41764" w:rsidP="00A41BC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экскурсии;</w:t>
      </w:r>
    </w:p>
    <w:p w:rsidR="00D41764" w:rsidRPr="00A41BC3" w:rsidRDefault="00D41764" w:rsidP="00A41BC3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встречи с интересными людьми.</w:t>
      </w:r>
    </w:p>
    <w:p w:rsidR="000661A3" w:rsidRPr="00A41BC3" w:rsidRDefault="000661A3" w:rsidP="00A41BC3">
      <w:pPr>
        <w:spacing w:line="360" w:lineRule="auto"/>
        <w:ind w:left="720"/>
        <w:jc w:val="both"/>
        <w:rPr>
          <w:sz w:val="28"/>
          <w:szCs w:val="28"/>
        </w:rPr>
      </w:pPr>
    </w:p>
    <w:p w:rsidR="000661A3" w:rsidRPr="00A41BC3" w:rsidRDefault="000661A3" w:rsidP="00A41BC3">
      <w:pPr>
        <w:spacing w:line="360" w:lineRule="auto"/>
        <w:ind w:left="720"/>
        <w:jc w:val="both"/>
        <w:rPr>
          <w:b/>
          <w:color w:val="FF0000"/>
          <w:sz w:val="28"/>
          <w:szCs w:val="28"/>
        </w:rPr>
      </w:pPr>
      <w:r w:rsidRPr="00A41BC3">
        <w:rPr>
          <w:b/>
          <w:color w:val="FF0000"/>
          <w:sz w:val="28"/>
          <w:szCs w:val="28"/>
        </w:rPr>
        <w:t>*Этапы реализации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434591">
        <w:rPr>
          <w:b/>
          <w:bCs/>
          <w:color w:val="7030A0"/>
          <w:sz w:val="28"/>
          <w:szCs w:val="28"/>
        </w:rPr>
        <w:t xml:space="preserve">I этап - подготовительный </w:t>
      </w:r>
      <w:r w:rsidRPr="00A41BC3">
        <w:rPr>
          <w:color w:val="000000"/>
          <w:sz w:val="28"/>
          <w:szCs w:val="28"/>
        </w:rPr>
        <w:t>– апрель - май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Этот этап характеризуется тем, что примерно за 2 месяца до открытия летнего оздоровительного лагеря начинается подготовка к летнему сезону. Деятельностью этого этапа является: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проведение совещаний при директоре по подготовке школы к летнему сезону;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изучение запросов детей и их родителей;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издание приказа по школе об открытии пришкольного оздоровительного лагеря;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разработка программы деятельности летнего оздоровительного лагеря с дневным пребыванием детей, рассмотрение и обсуждение на заседании педагогического совета , утверждение директором школы.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lastRenderedPageBreak/>
        <w:t>составление необходимой документации для деятельности лагеря (список детей, план-сетка, положение, должностные обязанности, инструкции т.д.)</w:t>
      </w:r>
    </w:p>
    <w:p w:rsidR="005F388A" w:rsidRPr="00434591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030A0"/>
          <w:sz w:val="28"/>
          <w:szCs w:val="28"/>
        </w:rPr>
      </w:pPr>
      <w:r w:rsidRPr="00434591">
        <w:rPr>
          <w:b/>
          <w:bCs/>
          <w:color w:val="7030A0"/>
          <w:sz w:val="28"/>
          <w:szCs w:val="28"/>
        </w:rPr>
        <w:t>II этап - организационный – июнь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Этот период короткий по количеству дней, всего лишь 1-2 дня. Основной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деятельностью этого этапа является: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>Решение организационных вопросов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встреча детей, проведение диагностики по выявлению лидерских, организаторских и творческих способностей;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запуск программы «Тайна старого пирата»;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знакомство с правилами жизнедеятельности лагеря.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>Выявление и постановка целей развития коллектива и личности;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>Сплочение отряда;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>Формирование законов и условий совместной работы;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>Подготовка к дальнейшей деятельности по програ</w:t>
      </w:r>
      <w:r w:rsidRPr="00A41BC3">
        <w:rPr>
          <w:color w:val="000000"/>
          <w:sz w:val="28"/>
          <w:szCs w:val="28"/>
        </w:rPr>
        <w:t>мме.</w:t>
      </w:r>
    </w:p>
    <w:p w:rsidR="005F388A" w:rsidRPr="00434591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030A0"/>
          <w:sz w:val="28"/>
          <w:szCs w:val="28"/>
        </w:rPr>
      </w:pPr>
      <w:r w:rsidRPr="00434591">
        <w:rPr>
          <w:b/>
          <w:bCs/>
          <w:color w:val="7030A0"/>
          <w:sz w:val="28"/>
          <w:szCs w:val="28"/>
        </w:rPr>
        <w:t>III этап - основной - июнь.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Основной этап включает реализацию основных положений программы. Родители, дети, педагоги, общественные организации – организаторы программы: познают, отдыхают, трудятся;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делают открытия в себе, в окружающем мире;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помогают в проведении мероприятий;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учатся справляться с отрицательными эмоциями, преодолевать трудные жизненные ситуации;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развивают способность доверять себе и другим;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укрепляют свое здоровье.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реализация основной идеи смены;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вовлечение детей и подростков в различные виды коллективно - творческих дел;</w:t>
      </w:r>
    </w:p>
    <w:p w:rsidR="005F388A" w:rsidRPr="00A41BC3" w:rsidRDefault="005F388A" w:rsidP="00A41BC3">
      <w:pPr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Ежедневное отслеживание эмоционального состояния воспитанников.</w:t>
      </w:r>
    </w:p>
    <w:p w:rsidR="005F388A" w:rsidRPr="00434591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030A0"/>
          <w:sz w:val="28"/>
          <w:szCs w:val="28"/>
        </w:rPr>
      </w:pPr>
      <w:r w:rsidRPr="00434591">
        <w:rPr>
          <w:b/>
          <w:bCs/>
          <w:color w:val="7030A0"/>
          <w:sz w:val="28"/>
          <w:szCs w:val="28"/>
        </w:rPr>
        <w:t>IV этап - заключительный этап – июнь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Основной идеей этого этапа является: подведение итогов смены;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проведение церемонии закрытия лагерной смены с награждением детей по её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итогам;</w:t>
      </w:r>
    </w:p>
    <w:p w:rsidR="000C60FE" w:rsidRPr="0064371B" w:rsidRDefault="005F388A" w:rsidP="0064371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lastRenderedPageBreak/>
        <w:t>мониторинг качества проведения лагерной смены, анализ результатов и оформление итоговой документации, презен</w:t>
      </w:r>
      <w:r w:rsidR="008A5D88">
        <w:rPr>
          <w:color w:val="000000"/>
          <w:sz w:val="28"/>
          <w:szCs w:val="28"/>
        </w:rPr>
        <w:t>тация жизнедеятельности лагеря.</w:t>
      </w:r>
    </w:p>
    <w:p w:rsidR="005F388A" w:rsidRPr="00A41BC3" w:rsidRDefault="00C4031F" w:rsidP="00C4031F">
      <w:pPr>
        <w:spacing w:line="36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*  </w:t>
      </w:r>
      <w:r w:rsidR="005F388A" w:rsidRPr="00A41BC3">
        <w:rPr>
          <w:b/>
          <w:color w:val="FF0000"/>
          <w:sz w:val="28"/>
          <w:szCs w:val="28"/>
        </w:rPr>
        <w:t>План-сетка лагерной смены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9709"/>
      </w:tblGrid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и мероприятия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1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«Открытие лагеря».</w:t>
            </w:r>
            <w:r w:rsidRPr="00A41BC3">
              <w:rPr>
                <w:color w:val="000000"/>
                <w:sz w:val="28"/>
                <w:szCs w:val="28"/>
              </w:rPr>
              <w:br/>
            </w:r>
            <w:r w:rsidRPr="00A41BC3">
              <w:rPr>
                <w:sz w:val="28"/>
                <w:szCs w:val="28"/>
              </w:rPr>
              <w:t>Встреча с пиратами. Театрализованное представление.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Организационный час.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Встреча с медработником.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Знакомство с законами острова (</w:t>
            </w:r>
            <w:r w:rsidRPr="00A41BC3">
              <w:rPr>
                <w:i/>
                <w:iCs/>
                <w:color w:val="000000"/>
                <w:sz w:val="28"/>
                <w:szCs w:val="28"/>
              </w:rPr>
              <w:t>инструктаж</w:t>
            </w:r>
            <w:r w:rsidRPr="00A41BC3">
              <w:rPr>
                <w:color w:val="000000"/>
                <w:sz w:val="28"/>
                <w:szCs w:val="28"/>
              </w:rPr>
              <w:t>).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2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«Тайна старого пирата»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Организационные сборы племён. </w:t>
            </w:r>
          </w:p>
          <w:p w:rsidR="008A5D88" w:rsidRPr="00A41BC3" w:rsidRDefault="008A5D88" w:rsidP="00A41BC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 Эстафета «Спасение с тонущего корабля».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В поисках карты (игровая программа)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3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after="146" w:line="360" w:lineRule="auto"/>
              <w:rPr>
                <w:sz w:val="28"/>
                <w:szCs w:val="28"/>
              </w:rPr>
            </w:pPr>
            <w:r w:rsidRPr="00A41BC3">
              <w:rPr>
                <w:b/>
                <w:iCs/>
                <w:sz w:val="28"/>
                <w:szCs w:val="28"/>
              </w:rPr>
              <w:t>“Пиратские загадки”.</w:t>
            </w:r>
            <w:r w:rsidRPr="00A41BC3">
              <w:rPr>
                <w:sz w:val="28"/>
                <w:szCs w:val="28"/>
              </w:rPr>
              <w:t> </w:t>
            </w:r>
          </w:p>
          <w:p w:rsidR="008A5D88" w:rsidRPr="00A41BC3" w:rsidRDefault="008A5D88" w:rsidP="00A41BC3">
            <w:pPr>
              <w:spacing w:after="146"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Интеллектуальное казино. </w:t>
            </w:r>
          </w:p>
          <w:p w:rsidR="008A5D88" w:rsidRPr="00A41BC3" w:rsidRDefault="008A5D88" w:rsidP="00A41BC3">
            <w:pPr>
              <w:spacing w:after="146"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Тропа испытаний.</w:t>
            </w:r>
          </w:p>
          <w:p w:rsidR="008A5D88" w:rsidRPr="00A41BC3" w:rsidRDefault="008A5D88" w:rsidP="00A41BC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Дискотека.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 xml:space="preserve">Беседа «Осторожно, насекомые!» 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4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«Сохраним окружающую среду!».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Викторина «Животные необитаемого острова!».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Беседа «Учиться у природы, беречь природу».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Лабиринт призраков.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Игровая программа “Огонь, вода и медные трубы”. </w:t>
            </w:r>
          </w:p>
        </w:tc>
      </w:tr>
      <w:tr w:rsidR="008A5D88" w:rsidRPr="00A41BC3" w:rsidTr="008A5D88">
        <w:trPr>
          <w:trHeight w:val="632"/>
        </w:trPr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5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b/>
                <w:color w:val="000000"/>
                <w:sz w:val="28"/>
                <w:szCs w:val="28"/>
              </w:rPr>
              <w:t xml:space="preserve">« Необитаемый остров».                                   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Акция «Чистый остров».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Библиотечный час «Читаем Пушкина».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 xml:space="preserve">Трудовой десант.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Анкетирование.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8A5D88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6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41BC3">
              <w:rPr>
                <w:b/>
                <w:color w:val="000000"/>
                <w:sz w:val="28"/>
                <w:szCs w:val="28"/>
              </w:rPr>
              <w:t>«Остров Футбола».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lastRenderedPageBreak/>
              <w:t>Минутки здоровья «Солнечный ожог. Первая помощь при ожоге».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Футбольный матч.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Игра «Пиратский аукцион».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«Остров Мужества»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Трудовой десант. </w:t>
            </w:r>
          </w:p>
          <w:p w:rsidR="008A5D88" w:rsidRPr="00A41BC3" w:rsidRDefault="008A5D88" w:rsidP="00A41BC3">
            <w:pPr>
              <w:spacing w:after="146"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Рисуем море.</w:t>
            </w:r>
          </w:p>
          <w:p w:rsidR="008A5D88" w:rsidRPr="00A41BC3" w:rsidRDefault="008A5D88" w:rsidP="00A41BC3">
            <w:pPr>
              <w:spacing w:after="146"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Тропа испытаний.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Игра «Найди глаз слепого Джона».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b/>
                <w:iCs/>
                <w:sz w:val="28"/>
                <w:szCs w:val="28"/>
              </w:rPr>
              <w:t>«Остров Россия».</w:t>
            </w:r>
            <w:r w:rsidRPr="00A41BC3">
              <w:rPr>
                <w:sz w:val="28"/>
                <w:szCs w:val="28"/>
              </w:rPr>
              <w:t> 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Конкурс рисунков на асфальте «Моя Россия!».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Игра «Собери корабль».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Викторина «Моя Россия».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A41BC3">
              <w:rPr>
                <w:b/>
                <w:bCs/>
                <w:color w:val="000000"/>
                <w:sz w:val="28"/>
                <w:szCs w:val="28"/>
              </w:rPr>
              <w:t>«Зов джунглей».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Тропа испытаний.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 xml:space="preserve">Встреча с туземцами. </w:t>
            </w:r>
            <w:r w:rsidRPr="00A41BC3">
              <w:rPr>
                <w:sz w:val="28"/>
                <w:szCs w:val="28"/>
              </w:rPr>
              <w:t>Аттракцион «Меткий стрелок».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Перетягивание каната.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A41BC3">
              <w:rPr>
                <w:b/>
                <w:color w:val="000000"/>
                <w:sz w:val="28"/>
                <w:szCs w:val="28"/>
              </w:rPr>
              <w:t>«Водоёмы острова»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Практическое занятие «Оказание первой помощи на воде».</w:t>
            </w:r>
            <w:r w:rsidRPr="00A41BC3">
              <w:rPr>
                <w:sz w:val="28"/>
                <w:szCs w:val="28"/>
              </w:rPr>
              <w:t xml:space="preserve"> (Беседа с медработником).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Экологический десант на водоёмы 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Минутки здоровья «Советы доктора Воды»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Подвижные игры.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«Птичий остров»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КВН «Наши пернатые друзья».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Игра для ума «Загадочный калейдоскоп».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Минутка тишины «О чем говорят птицы?».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Тропа испытаний.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«Битва гигантов».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Спортивно-развлекательная программа.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Трудовой десант.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lastRenderedPageBreak/>
              <w:t>Игра «Назови слово».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Дискотека.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Мыс «Забота».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 Помощь престарелым, </w:t>
            </w:r>
            <w:r w:rsidR="00C4031F">
              <w:rPr>
                <w:sz w:val="28"/>
                <w:szCs w:val="28"/>
              </w:rPr>
              <w:t>труженикам тыла</w:t>
            </w:r>
            <w:r w:rsidRPr="00A41BC3">
              <w:rPr>
                <w:sz w:val="28"/>
                <w:szCs w:val="28"/>
              </w:rPr>
              <w:t xml:space="preserve">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Уход за братской могилой.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Чемпионат острова по настольным играм.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Игра «Свистать всех наверх!»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b/>
                <w:iCs/>
                <w:sz w:val="28"/>
                <w:szCs w:val="28"/>
              </w:rPr>
              <w:t>“Пик Памяти”.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Митинг у братской могилы, возложение цветов.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Тропа испытаний.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Конкурс рисунков на асфальте «Пусть всегда будет солнце!»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color w:val="000000"/>
                <w:sz w:val="28"/>
                <w:szCs w:val="28"/>
              </w:rPr>
              <w:t>Волейбол</w:t>
            </w:r>
          </w:p>
        </w:tc>
      </w:tr>
      <w:tr w:rsidR="008A5D88" w:rsidRPr="00A41BC3" w:rsidTr="008A5D88">
        <w:tc>
          <w:tcPr>
            <w:tcW w:w="634" w:type="dxa"/>
          </w:tcPr>
          <w:p w:rsidR="008A5D88" w:rsidRPr="00A41BC3" w:rsidRDefault="00C4031F" w:rsidP="00A41BC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709" w:type="dxa"/>
          </w:tcPr>
          <w:p w:rsidR="008A5D88" w:rsidRPr="00A41BC3" w:rsidRDefault="008A5D88" w:rsidP="00A41BC3">
            <w:pPr>
              <w:spacing w:line="360" w:lineRule="auto"/>
              <w:rPr>
                <w:b/>
                <w:sz w:val="28"/>
                <w:szCs w:val="28"/>
              </w:rPr>
            </w:pPr>
            <w:r w:rsidRPr="00A41BC3">
              <w:rPr>
                <w:b/>
                <w:sz w:val="28"/>
                <w:szCs w:val="28"/>
              </w:rPr>
              <w:t>«Тайна пиратского клада».</w:t>
            </w:r>
          </w:p>
          <w:p w:rsidR="008A5D88" w:rsidRPr="00A41BC3" w:rsidRDefault="008A5D88" w:rsidP="00A41BC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 xml:space="preserve">Сюжетно-ролевая игра-путешествие «Найди клад». 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Подведение итогов. Анкетирование. Письмо – пожелание детям лагерной смены - 2014.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Награждение победителей.</w:t>
            </w:r>
          </w:p>
          <w:p w:rsidR="008A5D88" w:rsidRPr="00A41BC3" w:rsidRDefault="008A5D88" w:rsidP="00A41BC3">
            <w:pPr>
              <w:spacing w:line="360" w:lineRule="auto"/>
              <w:rPr>
                <w:sz w:val="28"/>
                <w:szCs w:val="28"/>
              </w:rPr>
            </w:pPr>
            <w:r w:rsidRPr="00A41BC3">
              <w:rPr>
                <w:sz w:val="28"/>
                <w:szCs w:val="28"/>
              </w:rPr>
              <w:t>Закрытие лагеря.</w:t>
            </w:r>
          </w:p>
        </w:tc>
      </w:tr>
    </w:tbl>
    <w:p w:rsidR="000661A3" w:rsidRPr="00A41BC3" w:rsidRDefault="000661A3" w:rsidP="00A41BC3">
      <w:pPr>
        <w:spacing w:line="360" w:lineRule="auto"/>
        <w:ind w:left="720"/>
        <w:jc w:val="both"/>
        <w:rPr>
          <w:color w:val="FF0000"/>
          <w:sz w:val="28"/>
          <w:szCs w:val="28"/>
        </w:rPr>
      </w:pPr>
    </w:p>
    <w:p w:rsidR="005F388A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70C1"/>
          <w:sz w:val="28"/>
          <w:szCs w:val="28"/>
        </w:rPr>
      </w:pPr>
      <w:r w:rsidRPr="00A41BC3">
        <w:rPr>
          <w:b/>
          <w:bCs/>
          <w:color w:val="0070C1"/>
          <w:sz w:val="28"/>
          <w:szCs w:val="28"/>
        </w:rPr>
        <w:t>6.  Ресурсное обеспечение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>* Кадровое обеспечение</w:t>
      </w:r>
      <w:r w:rsidR="0000181B" w:rsidRPr="00A41BC3">
        <w:rPr>
          <w:b/>
          <w:bCs/>
          <w:i/>
          <w:color w:val="FF0000"/>
          <w:sz w:val="28"/>
          <w:szCs w:val="28"/>
        </w:rPr>
        <w:t>:</w:t>
      </w:r>
    </w:p>
    <w:p w:rsidR="005F388A" w:rsidRPr="00A41BC3" w:rsidRDefault="005F388A" w:rsidP="00A41BC3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начальник лагеря,</w:t>
      </w:r>
    </w:p>
    <w:p w:rsidR="005F388A" w:rsidRPr="00A41BC3" w:rsidRDefault="005F388A" w:rsidP="00A41BC3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 xml:space="preserve">старший воспитатель, </w:t>
      </w:r>
    </w:p>
    <w:p w:rsidR="005F388A" w:rsidRPr="00A41BC3" w:rsidRDefault="005F388A" w:rsidP="00A41BC3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воспитатели (из числа педагогов школы).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>* Материально- техническое обеспечение</w:t>
      </w:r>
      <w:r w:rsidR="0000181B" w:rsidRPr="00A41BC3">
        <w:rPr>
          <w:b/>
          <w:bCs/>
          <w:i/>
          <w:color w:val="FF0000"/>
          <w:sz w:val="28"/>
          <w:szCs w:val="28"/>
        </w:rPr>
        <w:t>: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спортзал;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школьная библиотека;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сельский клуб;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сельский ФАП;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столовая;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>игровая площадка;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спортивная площадка;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кабинеты;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художественные средства, игры настольные и др.;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хозяйственный инвентарь;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канцелярские принадлежности;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компьютер</w:t>
      </w:r>
    </w:p>
    <w:p w:rsidR="005F388A" w:rsidRPr="00A41BC3" w:rsidRDefault="005F388A" w:rsidP="00A41BC3">
      <w:pPr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проектор</w:t>
      </w:r>
    </w:p>
    <w:p w:rsidR="005F388A" w:rsidRPr="00A41BC3" w:rsidRDefault="005F388A" w:rsidP="00A41BC3">
      <w:pPr>
        <w:autoSpaceDE w:val="0"/>
        <w:autoSpaceDN w:val="0"/>
        <w:adjustRightInd w:val="0"/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A41BC3">
        <w:rPr>
          <w:b/>
          <w:i/>
          <w:color w:val="FF0000"/>
          <w:sz w:val="28"/>
          <w:szCs w:val="28"/>
        </w:rPr>
        <w:t>* Финансовое обеспечение</w:t>
      </w:r>
      <w:r w:rsidR="0000181B" w:rsidRPr="00A41BC3">
        <w:rPr>
          <w:b/>
          <w:i/>
          <w:color w:val="FF0000"/>
          <w:sz w:val="28"/>
          <w:szCs w:val="28"/>
        </w:rPr>
        <w:t>:</w:t>
      </w:r>
    </w:p>
    <w:p w:rsidR="0000181B" w:rsidRPr="00A41BC3" w:rsidRDefault="005F388A" w:rsidP="00A41BC3">
      <w:pPr>
        <w:pStyle w:val="a5"/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финансирование средств областного</w:t>
      </w:r>
      <w:r w:rsidR="008A5D88">
        <w:rPr>
          <w:sz w:val="28"/>
          <w:szCs w:val="28"/>
        </w:rPr>
        <w:t xml:space="preserve"> и местного  бюджетов</w:t>
      </w:r>
      <w:r w:rsidRPr="00A41BC3">
        <w:rPr>
          <w:sz w:val="28"/>
          <w:szCs w:val="28"/>
        </w:rPr>
        <w:t>;</w:t>
      </w:r>
    </w:p>
    <w:p w:rsidR="005F388A" w:rsidRPr="00A41BC3" w:rsidRDefault="0000181B" w:rsidP="00A41BC3">
      <w:pPr>
        <w:spacing w:line="360" w:lineRule="auto"/>
        <w:jc w:val="both"/>
        <w:rPr>
          <w:b/>
          <w:i/>
          <w:color w:val="FF0000"/>
          <w:sz w:val="28"/>
          <w:szCs w:val="28"/>
        </w:rPr>
      </w:pPr>
      <w:r w:rsidRPr="00A41BC3">
        <w:rPr>
          <w:b/>
          <w:i/>
          <w:color w:val="FF0000"/>
          <w:sz w:val="28"/>
          <w:szCs w:val="28"/>
        </w:rPr>
        <w:t xml:space="preserve">* </w:t>
      </w:r>
      <w:r w:rsidR="005F388A" w:rsidRPr="00A41BC3">
        <w:rPr>
          <w:b/>
          <w:i/>
          <w:color w:val="FF0000"/>
          <w:sz w:val="28"/>
          <w:szCs w:val="28"/>
        </w:rPr>
        <w:t xml:space="preserve">Методические </w:t>
      </w:r>
      <w:r w:rsidRPr="00A41BC3">
        <w:rPr>
          <w:b/>
          <w:i/>
          <w:color w:val="FF0000"/>
          <w:sz w:val="28"/>
          <w:szCs w:val="28"/>
        </w:rPr>
        <w:t>обеспечение</w:t>
      </w:r>
      <w:r w:rsidR="005F388A" w:rsidRPr="00A41BC3">
        <w:rPr>
          <w:b/>
          <w:i/>
          <w:color w:val="FF0000"/>
          <w:sz w:val="28"/>
          <w:szCs w:val="28"/>
        </w:rPr>
        <w:t>:</w:t>
      </w:r>
    </w:p>
    <w:p w:rsidR="005F388A" w:rsidRPr="00A41BC3" w:rsidRDefault="005F388A" w:rsidP="00A41BC3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наличие необходимой документации, программы, плана;</w:t>
      </w:r>
    </w:p>
    <w:p w:rsidR="005F388A" w:rsidRPr="00A41BC3" w:rsidRDefault="005F388A" w:rsidP="00A41BC3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проведение инструктивно-методических сборов с педагогами до начала лагерной смены;</w:t>
      </w:r>
    </w:p>
    <w:p w:rsidR="005F388A" w:rsidRPr="00A41BC3" w:rsidRDefault="005F388A" w:rsidP="00A41BC3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коллективные творческие дела;</w:t>
      </w:r>
    </w:p>
    <w:p w:rsidR="005F388A" w:rsidRPr="00A41BC3" w:rsidRDefault="005F388A" w:rsidP="00A41BC3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творческие мастерские;</w:t>
      </w:r>
    </w:p>
    <w:p w:rsidR="005F388A" w:rsidRPr="00A41BC3" w:rsidRDefault="005F388A" w:rsidP="00A41BC3">
      <w:pPr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индивидуальную работу;</w:t>
      </w:r>
    </w:p>
    <w:p w:rsidR="0000181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:rsidR="0000181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70C0"/>
          <w:sz w:val="28"/>
          <w:szCs w:val="28"/>
        </w:rPr>
      </w:pPr>
      <w:r w:rsidRPr="00A41BC3">
        <w:rPr>
          <w:b/>
          <w:bCs/>
          <w:color w:val="0070C0"/>
          <w:sz w:val="28"/>
          <w:szCs w:val="28"/>
        </w:rPr>
        <w:t>7. Ожидаемые результаты и критерии оценки:</w:t>
      </w:r>
    </w:p>
    <w:p w:rsidR="0000181B" w:rsidRPr="00A41BC3" w:rsidRDefault="0000181B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color w:val="FF0000"/>
          <w:sz w:val="28"/>
          <w:szCs w:val="28"/>
        </w:rPr>
      </w:pPr>
      <w:r w:rsidRPr="00A41BC3">
        <w:rPr>
          <w:b/>
          <w:bCs/>
          <w:i/>
          <w:color w:val="FF0000"/>
          <w:sz w:val="28"/>
          <w:szCs w:val="28"/>
        </w:rPr>
        <w:t>* Ожидаемый результат:</w:t>
      </w:r>
    </w:p>
    <w:p w:rsidR="0000181B" w:rsidRPr="00A41BC3" w:rsidRDefault="0000181B" w:rsidP="00A41B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совершенствование содержания и форм отдыха, оздоровления и занятости детей;</w:t>
      </w:r>
    </w:p>
    <w:p w:rsidR="0000181B" w:rsidRPr="00A41BC3" w:rsidRDefault="0000181B" w:rsidP="00A41B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полноценная и качественная занятость детей;</w:t>
      </w:r>
    </w:p>
    <w:p w:rsidR="0000181B" w:rsidRPr="00625488" w:rsidRDefault="0000181B" w:rsidP="0062548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удовлетворённость детей (реализация потребностей в общении со сверстниками, в</w:t>
      </w:r>
      <w:r w:rsidRPr="00625488">
        <w:rPr>
          <w:color w:val="000000"/>
          <w:sz w:val="28"/>
          <w:szCs w:val="28"/>
        </w:rPr>
        <w:t>различных видах деятельности);</w:t>
      </w:r>
    </w:p>
    <w:p w:rsidR="0000181B" w:rsidRPr="00A41BC3" w:rsidRDefault="0000181B" w:rsidP="00A41B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развитие личности каждого ребёнка, раскрытие их способностей;</w:t>
      </w:r>
    </w:p>
    <w:p w:rsidR="0000181B" w:rsidRPr="00A41BC3" w:rsidRDefault="0000181B" w:rsidP="00A41BC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развитие у школьников интереса к занятиям физкультурой и спортом, интереса к двигательной активности;</w:t>
      </w:r>
    </w:p>
    <w:p w:rsidR="0000181B" w:rsidRPr="00A12CF1" w:rsidRDefault="0000181B" w:rsidP="00A12CF1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положительная динамика в физическом и психическом здоровье ребёнка.</w:t>
      </w:r>
    </w:p>
    <w:p w:rsidR="00625488" w:rsidRDefault="00625488" w:rsidP="00A41BC3">
      <w:pPr>
        <w:pStyle w:val="a5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</w:p>
    <w:p w:rsidR="0000181B" w:rsidRPr="00A41BC3" w:rsidRDefault="0000181B" w:rsidP="00A41BC3">
      <w:pPr>
        <w:pStyle w:val="a5"/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FF0000"/>
          <w:sz w:val="28"/>
          <w:szCs w:val="28"/>
        </w:rPr>
      </w:pPr>
      <w:r w:rsidRPr="00A41BC3">
        <w:rPr>
          <w:b/>
          <w:bCs/>
          <w:i/>
          <w:iCs/>
          <w:color w:val="FF0000"/>
          <w:sz w:val="28"/>
          <w:szCs w:val="28"/>
        </w:rPr>
        <w:lastRenderedPageBreak/>
        <w:t xml:space="preserve">* </w:t>
      </w:r>
      <w:r w:rsidR="00751F92" w:rsidRPr="00A41BC3">
        <w:rPr>
          <w:b/>
          <w:bCs/>
          <w:i/>
          <w:iCs/>
          <w:color w:val="FF0000"/>
          <w:sz w:val="28"/>
          <w:szCs w:val="28"/>
        </w:rPr>
        <w:t>Критерии отслеживания:</w:t>
      </w:r>
    </w:p>
    <w:p w:rsidR="0000181B" w:rsidRPr="00A41BC3" w:rsidRDefault="0000181B" w:rsidP="00241FD2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1. Анкетирование детей с целью выявленияих интерес</w:t>
      </w:r>
      <w:r w:rsidR="00A12CF1">
        <w:rPr>
          <w:color w:val="000000"/>
          <w:sz w:val="28"/>
          <w:szCs w:val="28"/>
        </w:rPr>
        <w:t>ов, мотивов пребывания в лагере.</w:t>
      </w:r>
    </w:p>
    <w:p w:rsidR="0000181B" w:rsidRPr="00A41BC3" w:rsidRDefault="0000181B" w:rsidP="00241FD2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2. Ежедневное отслеживание настроениядетей, удовлетворенности проведенными мероприятиями.</w:t>
      </w:r>
    </w:p>
    <w:p w:rsidR="0000181B" w:rsidRPr="00A41BC3" w:rsidRDefault="0000181B" w:rsidP="00241F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3. Анкетирование, позволяющее выявить оправдание ожиданий.</w:t>
      </w:r>
    </w:p>
    <w:p w:rsidR="00D41764" w:rsidRDefault="0000181B" w:rsidP="00241FD2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4. Мониторинг адаптации детей к условиям отдыха в лагере за смену.</w:t>
      </w:r>
    </w:p>
    <w:p w:rsidR="00241FD2" w:rsidRDefault="00241FD2" w:rsidP="00241FD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</w:t>
      </w:r>
      <w:r w:rsidRPr="00241FD2">
        <w:rPr>
          <w:rFonts w:ascii="Times New Roman" w:hAnsi="Times New Roman" w:cs="Times New Roman"/>
          <w:sz w:val="28"/>
          <w:szCs w:val="28"/>
        </w:rPr>
        <w:t xml:space="preserve">Анкета «Что </w:t>
      </w:r>
      <w:r>
        <w:rPr>
          <w:rFonts w:ascii="Times New Roman" w:hAnsi="Times New Roman" w:cs="Times New Roman"/>
          <w:sz w:val="28"/>
          <w:szCs w:val="28"/>
        </w:rPr>
        <w:t>Я знаю</w:t>
      </w:r>
      <w:r w:rsidRPr="00241FD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ЗОЖ</w:t>
      </w:r>
      <w:r w:rsidRPr="00241FD2">
        <w:rPr>
          <w:rFonts w:ascii="Times New Roman" w:hAnsi="Times New Roman" w:cs="Times New Roman"/>
          <w:sz w:val="28"/>
          <w:szCs w:val="28"/>
        </w:rPr>
        <w:t>?»</w:t>
      </w:r>
    </w:p>
    <w:p w:rsidR="00241FD2" w:rsidRPr="00241FD2" w:rsidRDefault="00241FD2" w:rsidP="00241FD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</w:t>
      </w:r>
      <w:r w:rsidRPr="00241FD2">
        <w:rPr>
          <w:rFonts w:ascii="Times New Roman" w:hAnsi="Times New Roman" w:cs="Times New Roman"/>
          <w:sz w:val="28"/>
          <w:szCs w:val="28"/>
        </w:rPr>
        <w:t>Анкета «</w:t>
      </w:r>
      <w:r>
        <w:rPr>
          <w:rFonts w:ascii="Times New Roman" w:hAnsi="Times New Roman" w:cs="Times New Roman"/>
          <w:sz w:val="28"/>
          <w:szCs w:val="28"/>
        </w:rPr>
        <w:t>Как я отношусь</w:t>
      </w:r>
      <w:r w:rsidRPr="00241FD2">
        <w:rPr>
          <w:rFonts w:ascii="Times New Roman" w:hAnsi="Times New Roman" w:cs="Times New Roman"/>
          <w:sz w:val="28"/>
          <w:szCs w:val="28"/>
        </w:rPr>
        <w:t xml:space="preserve"> к Родине» </w:t>
      </w:r>
    </w:p>
    <w:p w:rsidR="00241FD2" w:rsidRPr="00241FD2" w:rsidRDefault="00241FD2" w:rsidP="00241FD2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Анкета «Как я провел смену?»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Организуя разнообразную и по формам, и по содержанию деятельность,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педагогический коллектив лагеря создаёт условия для того, чтобы как можно больше положительных качеств ребят проявлялось, активизировалось и развивалось.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Для того чтобы программа заработала, нужно создать такие условия, чтобы каждый участник процесса (взрослые и дети) нашел свое место с удовольствием относился к обязанностям и поручениям, а также с радостью участвовал в предложенных мероприятиях. Для выполнения этих условий разработаны следующие критерии эффективности: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-постановка реальных целей и планирование результатов программы;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-заинтересованность педагогов и дете</w:t>
      </w:r>
      <w:r w:rsidR="00A12CF1">
        <w:rPr>
          <w:color w:val="000000"/>
          <w:sz w:val="28"/>
          <w:szCs w:val="28"/>
        </w:rPr>
        <w:t>й в реализации программы, благо</w:t>
      </w:r>
      <w:r w:rsidRPr="00A41BC3">
        <w:rPr>
          <w:color w:val="000000"/>
          <w:sz w:val="28"/>
          <w:szCs w:val="28"/>
        </w:rPr>
        <w:t>приятный психологический климат;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-удовлетворенность детей и взрослых предложенными формами работы;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-творческое сотрудничество взрослых и детей.</w:t>
      </w:r>
    </w:p>
    <w:p w:rsidR="00A41BC3" w:rsidRPr="00A41BC3" w:rsidRDefault="00A41BC3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При реализации программы в детском лагере можно использовать следующие</w:t>
      </w:r>
    </w:p>
    <w:p w:rsidR="00D41764" w:rsidRPr="00A12CF1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7030A0"/>
          <w:sz w:val="28"/>
          <w:szCs w:val="28"/>
        </w:rPr>
      </w:pPr>
      <w:r w:rsidRPr="00A12CF1">
        <w:rPr>
          <w:b/>
          <w:bCs/>
          <w:color w:val="7030A0"/>
          <w:sz w:val="28"/>
          <w:szCs w:val="28"/>
        </w:rPr>
        <w:t>воспитательные методы: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увлечение детей радостной перспективой, полезным делом, творческим поиском;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поощрение, одобрение, похвала, награда;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доверие - доверительное отношение к ребенку;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убеждение, приведение доводов, взглядов, требований;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lastRenderedPageBreak/>
        <w:t>- общественное поручение: развитие ответственности за порученное дело;</w:t>
      </w:r>
    </w:p>
    <w:p w:rsidR="00A12CF1" w:rsidRPr="00241FD2" w:rsidRDefault="00D41764" w:rsidP="00241FD2">
      <w:pPr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- традиции: сплочение коллектива</w:t>
      </w:r>
      <w:r w:rsidR="00241FD2">
        <w:rPr>
          <w:color w:val="000000"/>
          <w:sz w:val="28"/>
          <w:szCs w:val="28"/>
        </w:rPr>
        <w:t>, создание собственных традиций</w:t>
      </w:r>
    </w:p>
    <w:p w:rsidR="00D41764" w:rsidRPr="00A12CF1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7030A0"/>
          <w:sz w:val="28"/>
          <w:szCs w:val="28"/>
        </w:rPr>
      </w:pPr>
      <w:r w:rsidRPr="00A12CF1">
        <w:rPr>
          <w:b/>
          <w:bCs/>
          <w:i/>
          <w:iCs/>
          <w:color w:val="7030A0"/>
          <w:sz w:val="28"/>
          <w:szCs w:val="28"/>
        </w:rPr>
        <w:t>Механизм обратной связи.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 xml:space="preserve">Мониторинг-карта </w:t>
      </w:r>
      <w:r w:rsidRPr="00A41BC3">
        <w:rPr>
          <w:color w:val="000000"/>
          <w:sz w:val="28"/>
          <w:szCs w:val="28"/>
        </w:rPr>
        <w:t>– позволяет судить об эмоциональном состоянии детей ежедневно. В конце дня отряды заполняют мониторинг-карты, записывая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 xml:space="preserve">Листок откровений </w:t>
      </w:r>
      <w:r w:rsidRPr="00A41BC3">
        <w:rPr>
          <w:color w:val="000000"/>
          <w:sz w:val="28"/>
          <w:szCs w:val="28"/>
        </w:rPr>
        <w:t>– служит для того, чтобы получить от детей отзыв о проведенных мероприятиях, жизни в лагере. Листок постоянно висит на территории лагеря, обновляется, сделать там запись может каждый. На этом же листке можно оценить любое мероприятие, которое проходило в лагере.</w:t>
      </w:r>
    </w:p>
    <w:p w:rsidR="00D41764" w:rsidRPr="00A12CF1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7030A0"/>
          <w:sz w:val="28"/>
          <w:szCs w:val="28"/>
        </w:rPr>
      </w:pPr>
      <w:r w:rsidRPr="00A12CF1">
        <w:rPr>
          <w:b/>
          <w:bCs/>
          <w:i/>
          <w:iCs/>
          <w:color w:val="7030A0"/>
          <w:sz w:val="28"/>
          <w:szCs w:val="28"/>
        </w:rPr>
        <w:t>Оценка результативности.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 xml:space="preserve">На уровне педагогов </w:t>
      </w:r>
      <w:r w:rsidRPr="00A41BC3">
        <w:rPr>
          <w:b/>
          <w:bCs/>
          <w:color w:val="000000"/>
          <w:sz w:val="28"/>
          <w:szCs w:val="28"/>
        </w:rPr>
        <w:t xml:space="preserve">– </w:t>
      </w:r>
      <w:r w:rsidRPr="00A41BC3">
        <w:rPr>
          <w:color w:val="000000"/>
          <w:sz w:val="28"/>
          <w:szCs w:val="28"/>
        </w:rPr>
        <w:t>по критериям удовлетворенности достигнутыми результатами и повышения уровня профессиональной компетентности.</w:t>
      </w:r>
    </w:p>
    <w:p w:rsidR="00D41764" w:rsidRPr="008A5D88" w:rsidRDefault="00D41764" w:rsidP="008A5D8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b/>
          <w:bCs/>
          <w:i/>
          <w:iCs/>
          <w:color w:val="000000"/>
          <w:sz w:val="28"/>
          <w:szCs w:val="28"/>
        </w:rPr>
        <w:t xml:space="preserve">На уровне воспитанников </w:t>
      </w:r>
      <w:r w:rsidRPr="00A41BC3">
        <w:rPr>
          <w:b/>
          <w:bCs/>
          <w:color w:val="000000"/>
          <w:sz w:val="28"/>
          <w:szCs w:val="28"/>
        </w:rPr>
        <w:t xml:space="preserve">– </w:t>
      </w:r>
      <w:r w:rsidRPr="00A41BC3">
        <w:rPr>
          <w:color w:val="000000"/>
          <w:sz w:val="28"/>
          <w:szCs w:val="28"/>
        </w:rPr>
        <w:t xml:space="preserve">по критериям сформированности положительных качеств и свойств личности ребёнка. </w:t>
      </w:r>
    </w:p>
    <w:p w:rsidR="00D41764" w:rsidRPr="00A41BC3" w:rsidRDefault="00D41764" w:rsidP="00A41BC3">
      <w:pPr>
        <w:pStyle w:val="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41BC3">
        <w:rPr>
          <w:rFonts w:ascii="Times New Roman" w:hAnsi="Times New Roman"/>
          <w:sz w:val="28"/>
          <w:szCs w:val="28"/>
        </w:rPr>
        <w:t>Нормативно-правовые документы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Закон «Об образовании РФ»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Конвенция о правах ребенка, ООН, 1991г.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Всемирная Декларация об обеспечении выживания, защиты и развития детей 30.09.1990г.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Программа «Дети России», Указ Президента № 18.08.94.№ 1996г.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Федеральный закон «Об ОСНОВАХ СИСТЕМЫ ПРОФИЛАКТИКИ БЕЗНАДЗОРНОСТИ И ПРАВОНАРУШЕНИЙ НЕСОВЕРШЕННОЛЕТНИХ» от 24 июня 1999 года N120-ФЗ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Санитарно-эпидемиологические правила и нормативы 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Устав МКОУ «</w:t>
      </w:r>
      <w:r w:rsidR="00A12CF1">
        <w:rPr>
          <w:sz w:val="28"/>
          <w:szCs w:val="28"/>
        </w:rPr>
        <w:t>Строевская СОШ»</w:t>
      </w:r>
      <w:r w:rsidRPr="00A41BC3">
        <w:rPr>
          <w:sz w:val="28"/>
          <w:szCs w:val="28"/>
        </w:rPr>
        <w:t>»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Положение о лагере дневного пребывания.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lastRenderedPageBreak/>
        <w:t>Правила по технике безопасности, пожарной безопасности.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Инструкции по организации и проведению экскурсий.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Приказы Отдела образования.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Должностные инструкции работников.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Заявления от родителей.</w:t>
      </w:r>
    </w:p>
    <w:p w:rsidR="00D41764" w:rsidRPr="00A41BC3" w:rsidRDefault="00D41764" w:rsidP="00A41BC3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41BC3">
        <w:rPr>
          <w:sz w:val="28"/>
          <w:szCs w:val="28"/>
        </w:rPr>
        <w:t>Планы работы.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FF"/>
          <w:sz w:val="28"/>
          <w:szCs w:val="28"/>
        </w:rPr>
      </w:pPr>
      <w:r w:rsidRPr="00A41BC3">
        <w:rPr>
          <w:b/>
          <w:bCs/>
          <w:color w:val="0000FF"/>
          <w:sz w:val="28"/>
          <w:szCs w:val="28"/>
        </w:rPr>
        <w:t>Литература: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1. Артамонова Л.Е. Летний лагерь: организация, работа вожатого, сценарии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мероприятий. 1-11 классы.- М.: ВАКО, 2006.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2. Савченко Е.В.Летний лагерь на базе школы.- М.: «ВАКО», 2007.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3. Серия: «Праздник в школе». Минск. «Красико-Принт». 2007.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4. Газета «Последний звонок» за 2010-2012 год.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5. Газета: «Педсовет » за 2014 год.</w:t>
      </w:r>
    </w:p>
    <w:p w:rsidR="00D41764" w:rsidRPr="00A41BC3" w:rsidRDefault="00D41764" w:rsidP="00A41BC3">
      <w:pPr>
        <w:spacing w:line="360" w:lineRule="auto"/>
        <w:jc w:val="both"/>
        <w:rPr>
          <w:color w:val="000000"/>
          <w:sz w:val="28"/>
          <w:szCs w:val="28"/>
        </w:rPr>
      </w:pPr>
      <w:r w:rsidRPr="00A41BC3">
        <w:rPr>
          <w:color w:val="000000"/>
          <w:sz w:val="28"/>
          <w:szCs w:val="28"/>
        </w:rPr>
        <w:t>6. Интернет-ресурсы</w:t>
      </w: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70C1"/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70C1"/>
          <w:sz w:val="28"/>
          <w:szCs w:val="28"/>
        </w:rPr>
      </w:pPr>
    </w:p>
    <w:p w:rsidR="00D41764" w:rsidRPr="00A41BC3" w:rsidRDefault="00D41764" w:rsidP="00A41BC3">
      <w:pPr>
        <w:autoSpaceDE w:val="0"/>
        <w:autoSpaceDN w:val="0"/>
        <w:adjustRightInd w:val="0"/>
        <w:spacing w:line="360" w:lineRule="auto"/>
        <w:jc w:val="both"/>
        <w:rPr>
          <w:color w:val="0070C1"/>
          <w:sz w:val="28"/>
          <w:szCs w:val="28"/>
        </w:rPr>
      </w:pPr>
      <w:bookmarkStart w:id="0" w:name="_GoBack"/>
      <w:bookmarkEnd w:id="0"/>
    </w:p>
    <w:p w:rsidR="001430F8" w:rsidRPr="001430F8" w:rsidRDefault="001430F8" w:rsidP="001430F8">
      <w:pPr>
        <w:jc w:val="center"/>
        <w:rPr>
          <w:sz w:val="28"/>
        </w:rPr>
      </w:pPr>
    </w:p>
    <w:sectPr w:rsidR="001430F8" w:rsidRPr="001430F8" w:rsidSect="00BD23AC">
      <w:footerReference w:type="default" r:id="rId8"/>
      <w:pgSz w:w="11906" w:h="16838"/>
      <w:pgMar w:top="709" w:right="707" w:bottom="1134" w:left="993" w:header="708" w:footer="264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75" w:rsidRDefault="00CA6675" w:rsidP="00D41764">
      <w:r>
        <w:separator/>
      </w:r>
    </w:p>
  </w:endnote>
  <w:endnote w:type="continuationSeparator" w:id="1">
    <w:p w:rsidR="00CA6675" w:rsidRDefault="00CA6675" w:rsidP="00D41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774531"/>
      <w:docPartObj>
        <w:docPartGallery w:val="Page Numbers (Bottom of Page)"/>
        <w:docPartUnique/>
      </w:docPartObj>
    </w:sdtPr>
    <w:sdtContent>
      <w:p w:rsidR="00241FD2" w:rsidRDefault="00DD3451">
        <w:pPr>
          <w:pStyle w:val="a8"/>
          <w:jc w:val="center"/>
        </w:pPr>
        <w:r>
          <w:fldChar w:fldCharType="begin"/>
        </w:r>
        <w:r w:rsidR="00241FD2">
          <w:instrText>PAGE   \* MERGEFORMAT</w:instrText>
        </w:r>
        <w:r>
          <w:fldChar w:fldCharType="separate"/>
        </w:r>
        <w:r w:rsidR="00E856D4">
          <w:rPr>
            <w:noProof/>
          </w:rPr>
          <w:t>0</w:t>
        </w:r>
        <w:r>
          <w:fldChar w:fldCharType="end"/>
        </w:r>
      </w:p>
    </w:sdtContent>
  </w:sdt>
  <w:p w:rsidR="00241FD2" w:rsidRDefault="00241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75" w:rsidRDefault="00CA6675" w:rsidP="00D41764">
      <w:r>
        <w:separator/>
      </w:r>
    </w:p>
  </w:footnote>
  <w:footnote w:type="continuationSeparator" w:id="1">
    <w:p w:rsidR="00CA6675" w:rsidRDefault="00CA6675" w:rsidP="00D417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62"/>
    <w:multiLevelType w:val="hybridMultilevel"/>
    <w:tmpl w:val="9996BA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291643"/>
    <w:multiLevelType w:val="hybridMultilevel"/>
    <w:tmpl w:val="CC486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67D2"/>
    <w:multiLevelType w:val="hybridMultilevel"/>
    <w:tmpl w:val="59709E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4EF3"/>
    <w:multiLevelType w:val="hybridMultilevel"/>
    <w:tmpl w:val="2982E152"/>
    <w:lvl w:ilvl="0" w:tplc="AC547C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0E00B8"/>
    <w:multiLevelType w:val="hybridMultilevel"/>
    <w:tmpl w:val="2EFE1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45316F"/>
    <w:multiLevelType w:val="hybridMultilevel"/>
    <w:tmpl w:val="3AA67250"/>
    <w:lvl w:ilvl="0" w:tplc="AC547C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C60516F"/>
    <w:multiLevelType w:val="hybridMultilevel"/>
    <w:tmpl w:val="91EEEE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C21D7"/>
    <w:multiLevelType w:val="hybridMultilevel"/>
    <w:tmpl w:val="AA7E4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77F61"/>
    <w:multiLevelType w:val="hybridMultilevel"/>
    <w:tmpl w:val="BE763D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773E"/>
    <w:multiLevelType w:val="hybridMultilevel"/>
    <w:tmpl w:val="6A9EA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A45160"/>
    <w:multiLevelType w:val="hybridMultilevel"/>
    <w:tmpl w:val="0A1AD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A6055C"/>
    <w:multiLevelType w:val="hybridMultilevel"/>
    <w:tmpl w:val="EA4CF8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C547C82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016FD6"/>
    <w:multiLevelType w:val="hybridMultilevel"/>
    <w:tmpl w:val="BB86A6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0B05D4"/>
    <w:multiLevelType w:val="multilevel"/>
    <w:tmpl w:val="737E3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D75A0"/>
    <w:multiLevelType w:val="hybridMultilevel"/>
    <w:tmpl w:val="AD680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7C6486"/>
    <w:multiLevelType w:val="hybridMultilevel"/>
    <w:tmpl w:val="D29C55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F1159D"/>
    <w:multiLevelType w:val="hybridMultilevel"/>
    <w:tmpl w:val="2864C7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0E1D5B"/>
    <w:multiLevelType w:val="hybridMultilevel"/>
    <w:tmpl w:val="2A626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871A1"/>
    <w:multiLevelType w:val="hybridMultilevel"/>
    <w:tmpl w:val="D688B994"/>
    <w:lvl w:ilvl="0" w:tplc="AC547C82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FB613B9"/>
    <w:multiLevelType w:val="hybridMultilevel"/>
    <w:tmpl w:val="B1A23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A2218"/>
    <w:multiLevelType w:val="hybridMultilevel"/>
    <w:tmpl w:val="29D2C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0B73CE"/>
    <w:multiLevelType w:val="hybridMultilevel"/>
    <w:tmpl w:val="01604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E64847"/>
    <w:multiLevelType w:val="hybridMultilevel"/>
    <w:tmpl w:val="F30CA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63BE6"/>
    <w:multiLevelType w:val="hybridMultilevel"/>
    <w:tmpl w:val="1E283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02B13"/>
    <w:multiLevelType w:val="hybridMultilevel"/>
    <w:tmpl w:val="A10A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BB286A"/>
    <w:multiLevelType w:val="hybridMultilevel"/>
    <w:tmpl w:val="01E0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9669D1"/>
    <w:multiLevelType w:val="hybridMultilevel"/>
    <w:tmpl w:val="6276BE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44DFA"/>
    <w:multiLevelType w:val="hybridMultilevel"/>
    <w:tmpl w:val="67129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4"/>
  </w:num>
  <w:num w:numId="4">
    <w:abstractNumId w:val="21"/>
  </w:num>
  <w:num w:numId="5">
    <w:abstractNumId w:val="27"/>
  </w:num>
  <w:num w:numId="6">
    <w:abstractNumId w:val="13"/>
  </w:num>
  <w:num w:numId="7">
    <w:abstractNumId w:val="5"/>
  </w:num>
  <w:num w:numId="8">
    <w:abstractNumId w:val="12"/>
  </w:num>
  <w:num w:numId="9">
    <w:abstractNumId w:val="11"/>
  </w:num>
  <w:num w:numId="10">
    <w:abstractNumId w:val="19"/>
  </w:num>
  <w:num w:numId="11">
    <w:abstractNumId w:val="7"/>
  </w:num>
  <w:num w:numId="12">
    <w:abstractNumId w:val="9"/>
  </w:num>
  <w:num w:numId="13">
    <w:abstractNumId w:val="22"/>
  </w:num>
  <w:num w:numId="14">
    <w:abstractNumId w:val="15"/>
  </w:num>
  <w:num w:numId="15">
    <w:abstractNumId w:val="8"/>
  </w:num>
  <w:num w:numId="16">
    <w:abstractNumId w:val="26"/>
  </w:num>
  <w:num w:numId="17">
    <w:abstractNumId w:val="16"/>
  </w:num>
  <w:num w:numId="18">
    <w:abstractNumId w:val="3"/>
  </w:num>
  <w:num w:numId="19">
    <w:abstractNumId w:val="18"/>
  </w:num>
  <w:num w:numId="20">
    <w:abstractNumId w:val="0"/>
  </w:num>
  <w:num w:numId="21">
    <w:abstractNumId w:val="2"/>
  </w:num>
  <w:num w:numId="22">
    <w:abstractNumId w:val="6"/>
  </w:num>
  <w:num w:numId="23">
    <w:abstractNumId w:val="14"/>
  </w:num>
  <w:num w:numId="24">
    <w:abstractNumId w:val="17"/>
  </w:num>
  <w:num w:numId="25">
    <w:abstractNumId w:val="24"/>
  </w:num>
  <w:num w:numId="26">
    <w:abstractNumId w:val="23"/>
  </w:num>
  <w:num w:numId="27">
    <w:abstractNumId w:val="2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9685C"/>
    <w:rsid w:val="0000181B"/>
    <w:rsid w:val="000661A3"/>
    <w:rsid w:val="0009685C"/>
    <w:rsid w:val="000C60FE"/>
    <w:rsid w:val="00130119"/>
    <w:rsid w:val="001430F8"/>
    <w:rsid w:val="001D6ACA"/>
    <w:rsid w:val="00241708"/>
    <w:rsid w:val="00241FD2"/>
    <w:rsid w:val="002E6CC2"/>
    <w:rsid w:val="00332458"/>
    <w:rsid w:val="003A5E6B"/>
    <w:rsid w:val="003B7D07"/>
    <w:rsid w:val="00407F0F"/>
    <w:rsid w:val="004173CB"/>
    <w:rsid w:val="00434591"/>
    <w:rsid w:val="005F388A"/>
    <w:rsid w:val="00625488"/>
    <w:rsid w:val="0064371B"/>
    <w:rsid w:val="006C0BED"/>
    <w:rsid w:val="0071158B"/>
    <w:rsid w:val="00733A04"/>
    <w:rsid w:val="00751F92"/>
    <w:rsid w:val="007C1510"/>
    <w:rsid w:val="00883390"/>
    <w:rsid w:val="008A5D88"/>
    <w:rsid w:val="008B2B6C"/>
    <w:rsid w:val="00922074"/>
    <w:rsid w:val="00A12CF1"/>
    <w:rsid w:val="00A41BC3"/>
    <w:rsid w:val="00AE38B9"/>
    <w:rsid w:val="00B52DD5"/>
    <w:rsid w:val="00BC57DA"/>
    <w:rsid w:val="00BD23AC"/>
    <w:rsid w:val="00C4031F"/>
    <w:rsid w:val="00C6430E"/>
    <w:rsid w:val="00CA6675"/>
    <w:rsid w:val="00D41764"/>
    <w:rsid w:val="00DD3451"/>
    <w:rsid w:val="00E856D4"/>
    <w:rsid w:val="00F22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17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4176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Intense Emphasis"/>
    <w:basedOn w:val="a0"/>
    <w:qFormat/>
    <w:rsid w:val="00D41764"/>
    <w:rPr>
      <w:b/>
      <w:bCs/>
      <w:i/>
      <w:iCs/>
      <w:color w:val="4F81BD"/>
    </w:rPr>
  </w:style>
  <w:style w:type="character" w:customStyle="1" w:styleId="FontStyle25">
    <w:name w:val="Font Style25"/>
    <w:basedOn w:val="a0"/>
    <w:rsid w:val="00D41764"/>
    <w:rPr>
      <w:rFonts w:ascii="Arial" w:hAnsi="Arial" w:cs="Arial"/>
      <w:sz w:val="26"/>
      <w:szCs w:val="26"/>
    </w:rPr>
  </w:style>
  <w:style w:type="paragraph" w:styleId="2">
    <w:name w:val="Body Text Indent 2"/>
    <w:basedOn w:val="a"/>
    <w:link w:val="20"/>
    <w:rsid w:val="00D4176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D41764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D417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417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17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1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41FD2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41FD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41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596A9-0CBF-4A08-B88C-A61109A4D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4300</Words>
  <Characters>24512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Ковалевская</cp:lastModifiedBy>
  <cp:revision>17</cp:revision>
  <cp:lastPrinted>2018-03-12T08:21:00Z</cp:lastPrinted>
  <dcterms:created xsi:type="dcterms:W3CDTF">2018-02-25T09:33:00Z</dcterms:created>
  <dcterms:modified xsi:type="dcterms:W3CDTF">2018-05-25T03:45:00Z</dcterms:modified>
</cp:coreProperties>
</file>