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FBC" w:rsidRDefault="00493FBC" w:rsidP="00493F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FBC">
        <w:rPr>
          <w:rFonts w:ascii="Times New Roman" w:hAnsi="Times New Roman" w:cs="Times New Roman"/>
          <w:b/>
          <w:sz w:val="24"/>
          <w:szCs w:val="24"/>
        </w:rPr>
        <w:t>«Единый урок мужест</w:t>
      </w:r>
      <w:r>
        <w:rPr>
          <w:rFonts w:ascii="Times New Roman" w:hAnsi="Times New Roman" w:cs="Times New Roman"/>
          <w:b/>
          <w:sz w:val="24"/>
          <w:szCs w:val="24"/>
        </w:rPr>
        <w:t>ва» под лозунгом «Имена Победы».</w:t>
      </w:r>
    </w:p>
    <w:p w:rsidR="00BE7FC6" w:rsidRPr="005D2332" w:rsidRDefault="00BE7FC6" w:rsidP="005D23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5D2332">
        <w:rPr>
          <w:rFonts w:ascii="Arial" w:hAnsi="Arial" w:cs="Arial"/>
          <w:sz w:val="24"/>
          <w:szCs w:val="24"/>
        </w:rPr>
        <w:t>Все дальш</w:t>
      </w:r>
      <w:r w:rsidR="005D2332" w:rsidRPr="005D2332">
        <w:rPr>
          <w:rFonts w:ascii="Arial" w:hAnsi="Arial" w:cs="Arial"/>
          <w:sz w:val="24"/>
          <w:szCs w:val="24"/>
        </w:rPr>
        <w:t xml:space="preserve">е уходят от ныне живущих </w:t>
      </w:r>
      <w:r w:rsidRPr="005D2332">
        <w:rPr>
          <w:rFonts w:ascii="Arial" w:hAnsi="Arial" w:cs="Arial"/>
          <w:sz w:val="24"/>
          <w:szCs w:val="24"/>
        </w:rPr>
        <w:t xml:space="preserve"> годы Великой Отечественной Войны, когда в ожесточенных боях, советский</w:t>
      </w:r>
      <w:r w:rsidR="005D2332" w:rsidRPr="005D2332">
        <w:rPr>
          <w:rFonts w:ascii="Arial" w:hAnsi="Arial" w:cs="Arial"/>
          <w:sz w:val="24"/>
          <w:szCs w:val="24"/>
        </w:rPr>
        <w:t xml:space="preserve"> народ отстоял Родину.</w:t>
      </w:r>
      <w:r w:rsidRPr="005D2332">
        <w:rPr>
          <w:rFonts w:ascii="Arial" w:hAnsi="Arial" w:cs="Arial"/>
          <w:sz w:val="24"/>
          <w:szCs w:val="24"/>
        </w:rPr>
        <w:t xml:space="preserve"> </w:t>
      </w:r>
      <w:r w:rsidR="005D2332" w:rsidRPr="005D2332">
        <w:rPr>
          <w:rFonts w:ascii="Arial" w:hAnsi="Arial" w:cs="Arial"/>
          <w:sz w:val="24"/>
          <w:szCs w:val="24"/>
        </w:rPr>
        <w:t>Важно помнить, что такое жизнь и смерть, война и мир и какой ценой досталась Свобода.</w:t>
      </w:r>
    </w:p>
    <w:p w:rsidR="00493FBC" w:rsidRPr="005D2332" w:rsidRDefault="00143ADA" w:rsidP="005D23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5D2332">
        <w:rPr>
          <w:rFonts w:ascii="Arial" w:hAnsi="Arial" w:cs="Arial"/>
          <w:sz w:val="24"/>
          <w:szCs w:val="24"/>
        </w:rPr>
        <w:t>С</w:t>
      </w:r>
      <w:r w:rsidR="0004133D">
        <w:rPr>
          <w:rFonts w:ascii="Arial" w:hAnsi="Arial" w:cs="Arial"/>
          <w:sz w:val="24"/>
          <w:szCs w:val="24"/>
        </w:rPr>
        <w:t>о</w:t>
      </w:r>
      <w:r w:rsidRPr="005D2332">
        <w:rPr>
          <w:rFonts w:ascii="Arial" w:hAnsi="Arial" w:cs="Arial"/>
          <w:sz w:val="24"/>
          <w:szCs w:val="24"/>
        </w:rPr>
        <w:t xml:space="preserve"> 2 </w:t>
      </w:r>
      <w:r w:rsidR="0004133D">
        <w:rPr>
          <w:rFonts w:ascii="Arial" w:hAnsi="Arial" w:cs="Arial"/>
          <w:sz w:val="24"/>
          <w:szCs w:val="24"/>
        </w:rPr>
        <w:t xml:space="preserve"> по </w:t>
      </w:r>
      <w:r w:rsidR="00493FBC" w:rsidRPr="005D2332">
        <w:rPr>
          <w:rFonts w:ascii="Arial" w:hAnsi="Arial" w:cs="Arial"/>
          <w:sz w:val="24"/>
          <w:szCs w:val="24"/>
        </w:rPr>
        <w:t xml:space="preserve">6 апреля 2018 года во всех образовательных учреждениях Варгашинского района  прошла областная акция «Единый урок мужества» под лозунгом «Имена Победы». </w:t>
      </w:r>
    </w:p>
    <w:p w:rsidR="00493FBC" w:rsidRPr="005D2332" w:rsidRDefault="00143ADA" w:rsidP="005D23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5D2332">
        <w:rPr>
          <w:rFonts w:ascii="Arial" w:hAnsi="Arial" w:cs="Arial"/>
          <w:sz w:val="24"/>
          <w:szCs w:val="24"/>
        </w:rPr>
        <w:t>В дни акции проводились:</w:t>
      </w:r>
    </w:p>
    <w:p w:rsidR="00493FBC" w:rsidRPr="005D2332" w:rsidRDefault="00143ADA" w:rsidP="005D23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5D2332">
        <w:rPr>
          <w:rFonts w:ascii="Arial" w:hAnsi="Arial" w:cs="Arial"/>
          <w:sz w:val="24"/>
          <w:szCs w:val="24"/>
        </w:rPr>
        <w:t xml:space="preserve">- </w:t>
      </w:r>
      <w:r w:rsidR="00493FBC" w:rsidRPr="005D2332">
        <w:rPr>
          <w:rFonts w:ascii="Arial" w:hAnsi="Arial" w:cs="Arial"/>
          <w:sz w:val="24"/>
          <w:szCs w:val="24"/>
        </w:rPr>
        <w:t xml:space="preserve"> </w:t>
      </w:r>
      <w:r w:rsidRPr="005D2332">
        <w:rPr>
          <w:rFonts w:ascii="Arial" w:hAnsi="Arial" w:cs="Arial"/>
          <w:sz w:val="24"/>
          <w:szCs w:val="24"/>
        </w:rPr>
        <w:t>К</w:t>
      </w:r>
      <w:r w:rsidR="00493FBC" w:rsidRPr="005D2332">
        <w:rPr>
          <w:rFonts w:ascii="Arial" w:hAnsi="Arial" w:cs="Arial"/>
          <w:sz w:val="24"/>
          <w:szCs w:val="24"/>
        </w:rPr>
        <w:t>лассные часы на тему: «Александр Васильевич Суворов – наука побеждать», «Смутное время», «Дети Блокадного Ленинграда», «Символ Победы»  и др.</w:t>
      </w:r>
      <w:r w:rsidRPr="005D2332">
        <w:rPr>
          <w:rFonts w:ascii="Arial" w:hAnsi="Arial" w:cs="Arial"/>
          <w:sz w:val="24"/>
          <w:szCs w:val="24"/>
        </w:rPr>
        <w:t>;</w:t>
      </w:r>
    </w:p>
    <w:p w:rsidR="00493FBC" w:rsidRPr="005D2332" w:rsidRDefault="00493FBC" w:rsidP="005D23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5D2332">
        <w:rPr>
          <w:rFonts w:ascii="Arial" w:hAnsi="Arial" w:cs="Arial"/>
          <w:sz w:val="24"/>
          <w:szCs w:val="24"/>
        </w:rPr>
        <w:t>- Экскурсии в школьных краеведческих музеях, где экскурсоводы рассказывали о земляках, защищавших нашу</w:t>
      </w:r>
      <w:r w:rsidR="00143ADA" w:rsidRPr="005D2332">
        <w:rPr>
          <w:rFonts w:ascii="Arial" w:hAnsi="Arial" w:cs="Arial"/>
          <w:sz w:val="24"/>
          <w:szCs w:val="24"/>
        </w:rPr>
        <w:t xml:space="preserve"> Родину от немецких захватчиков;</w:t>
      </w:r>
    </w:p>
    <w:p w:rsidR="00143ADA" w:rsidRPr="005D2332" w:rsidRDefault="00143ADA" w:rsidP="005D23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5D2332">
        <w:rPr>
          <w:rFonts w:ascii="Arial" w:hAnsi="Arial" w:cs="Arial"/>
          <w:sz w:val="24"/>
          <w:szCs w:val="24"/>
        </w:rPr>
        <w:t xml:space="preserve">- Просмотр видеофильмов: «Герои </w:t>
      </w:r>
      <w:proofErr w:type="spellStart"/>
      <w:r w:rsidRPr="005D2332">
        <w:rPr>
          <w:rFonts w:ascii="Arial" w:hAnsi="Arial" w:cs="Arial"/>
          <w:sz w:val="24"/>
          <w:szCs w:val="24"/>
        </w:rPr>
        <w:t>Зауральцы</w:t>
      </w:r>
      <w:proofErr w:type="spellEnd"/>
      <w:r w:rsidRPr="005D2332">
        <w:rPr>
          <w:rFonts w:ascii="Arial" w:hAnsi="Arial" w:cs="Arial"/>
          <w:sz w:val="24"/>
          <w:szCs w:val="24"/>
        </w:rPr>
        <w:t>» и «Герои Чеченской войны»;</w:t>
      </w:r>
    </w:p>
    <w:p w:rsidR="00BE7FC6" w:rsidRDefault="00493FBC" w:rsidP="005D2332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5D2332">
        <w:rPr>
          <w:rFonts w:ascii="Arial" w:hAnsi="Arial" w:cs="Arial"/>
          <w:sz w:val="24"/>
          <w:szCs w:val="24"/>
        </w:rPr>
        <w:t>- Так же были орган</w:t>
      </w:r>
      <w:r w:rsidR="0004133D">
        <w:rPr>
          <w:rFonts w:ascii="Arial" w:hAnsi="Arial" w:cs="Arial"/>
          <w:sz w:val="24"/>
          <w:szCs w:val="24"/>
        </w:rPr>
        <w:t>изованы встречи с участницей Великой Отечественной Войны – Никитиной Александрой Александровной</w:t>
      </w:r>
      <w:r w:rsidRPr="005D2332">
        <w:rPr>
          <w:rFonts w:ascii="Arial" w:hAnsi="Arial" w:cs="Arial"/>
          <w:sz w:val="24"/>
          <w:szCs w:val="24"/>
        </w:rPr>
        <w:t xml:space="preserve"> и </w:t>
      </w:r>
      <w:r w:rsidR="00143ADA" w:rsidRPr="005D2332">
        <w:rPr>
          <w:rFonts w:ascii="Arial" w:hAnsi="Arial" w:cs="Arial"/>
          <w:sz w:val="24"/>
          <w:szCs w:val="24"/>
        </w:rPr>
        <w:t>с участником военных действи</w:t>
      </w:r>
      <w:r w:rsidR="0004133D">
        <w:rPr>
          <w:rFonts w:ascii="Arial" w:hAnsi="Arial" w:cs="Arial"/>
          <w:sz w:val="24"/>
          <w:szCs w:val="24"/>
        </w:rPr>
        <w:t xml:space="preserve">й в Афганистане – </w:t>
      </w:r>
      <w:proofErr w:type="spellStart"/>
      <w:r w:rsidR="0004133D">
        <w:rPr>
          <w:rFonts w:ascii="Arial" w:hAnsi="Arial" w:cs="Arial"/>
          <w:sz w:val="24"/>
          <w:szCs w:val="24"/>
        </w:rPr>
        <w:t>Золотухиным</w:t>
      </w:r>
      <w:proofErr w:type="spellEnd"/>
      <w:r w:rsidR="0004133D">
        <w:rPr>
          <w:rFonts w:ascii="Arial" w:hAnsi="Arial" w:cs="Arial"/>
          <w:sz w:val="24"/>
          <w:szCs w:val="24"/>
        </w:rPr>
        <w:t xml:space="preserve"> Василием Владимировичем</w:t>
      </w:r>
      <w:r w:rsidR="00143ADA" w:rsidRPr="005D2332">
        <w:rPr>
          <w:rFonts w:ascii="Arial" w:hAnsi="Arial" w:cs="Arial"/>
          <w:sz w:val="24"/>
          <w:szCs w:val="24"/>
        </w:rPr>
        <w:t xml:space="preserve"> и встречи </w:t>
      </w:r>
      <w:r w:rsidR="00BE7FC6" w:rsidRPr="005D2332">
        <w:rPr>
          <w:rFonts w:ascii="Arial" w:hAnsi="Arial" w:cs="Arial"/>
          <w:sz w:val="24"/>
          <w:szCs w:val="24"/>
        </w:rPr>
        <w:t xml:space="preserve">с </w:t>
      </w:r>
      <w:r w:rsidR="00BE7FC6" w:rsidRPr="005D2332">
        <w:rPr>
          <w:rFonts w:ascii="Arial" w:eastAsia="Times New Roman" w:hAnsi="Arial" w:cs="Arial"/>
          <w:sz w:val="24"/>
          <w:szCs w:val="24"/>
        </w:rPr>
        <w:t>депутатами и  Главами сельсоветов.</w:t>
      </w:r>
    </w:p>
    <w:p w:rsidR="00170BA9" w:rsidRPr="005D2332" w:rsidRDefault="00170BA9" w:rsidP="005D2332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1" name="Рисунок 1" descr="D:\Файлобменник\! Почта\Дорофеев П.С\Урок Мужества\20180406_11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обменник\! Почта\Дорофеев П.С\Урок Мужества\20180406_110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FC6" w:rsidRDefault="00170BA9" w:rsidP="00BE7FC6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2" name="Рисунок 2" descr="D:\Файлобменник\! Почта\Дорофеев П.С\Урок Мужества\DSCN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йлобменник\! Почта\Дорофеев П.С\Урок Мужества\DSCN2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FC6" w:rsidRPr="004E446D" w:rsidRDefault="00170BA9" w:rsidP="00BE7FC6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5924550" cy="3990975"/>
            <wp:effectExtent l="19050" t="0" r="0" b="0"/>
            <wp:docPr id="3" name="Рисунок 3" descr="D:\Файлобменник\! Почта\Дорофеев П.С\Урок Мужества\IMG_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йлобменник\! Почта\Дорофеев П.С\Урок Мужества\IMG_4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BC" w:rsidRDefault="00493FBC" w:rsidP="00493F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3920" w:rsidRDefault="00123920"/>
    <w:p w:rsidR="00170BA9" w:rsidRDefault="00170BA9"/>
    <w:sectPr w:rsidR="00170BA9" w:rsidSect="00123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93FBC"/>
    <w:rsid w:val="0004133D"/>
    <w:rsid w:val="00123920"/>
    <w:rsid w:val="00143ADA"/>
    <w:rsid w:val="00170BA9"/>
    <w:rsid w:val="00493FBC"/>
    <w:rsid w:val="005D2332"/>
    <w:rsid w:val="00823E39"/>
    <w:rsid w:val="00BE7FC6"/>
    <w:rsid w:val="00D11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Ковалевская</dc:creator>
  <cp:keywords/>
  <dc:description/>
  <cp:lastModifiedBy>Пользователь Windows</cp:lastModifiedBy>
  <cp:revision>4</cp:revision>
  <cp:lastPrinted>2018-04-10T09:07:00Z</cp:lastPrinted>
  <dcterms:created xsi:type="dcterms:W3CDTF">2018-04-10T08:30:00Z</dcterms:created>
  <dcterms:modified xsi:type="dcterms:W3CDTF">2018-04-10T09:50:00Z</dcterms:modified>
</cp:coreProperties>
</file>