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A" w:rsidRPr="000E018E" w:rsidRDefault="00535B4A" w:rsidP="00535B4A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0E018E">
        <w:rPr>
          <w:rFonts w:ascii="Arial" w:hAnsi="Arial" w:cs="Arial"/>
          <w:b/>
        </w:rPr>
        <w:t xml:space="preserve"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</w:t>
      </w:r>
      <w:r>
        <w:rPr>
          <w:rFonts w:ascii="Arial" w:hAnsi="Arial" w:cs="Arial"/>
          <w:b/>
        </w:rPr>
        <w:t>Варгашинского района</w:t>
      </w:r>
      <w:r w:rsidRPr="000E018E">
        <w:rPr>
          <w:rFonts w:ascii="Arial" w:hAnsi="Arial" w:cs="Arial"/>
          <w:b/>
        </w:rPr>
        <w:t xml:space="preserve"> в 2017 году</w:t>
      </w:r>
    </w:p>
    <w:p w:rsidR="00535B4A" w:rsidRPr="000E018E" w:rsidRDefault="00535B4A" w:rsidP="00535B4A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35B4A" w:rsidRPr="000E018E" w:rsidRDefault="00535B4A" w:rsidP="00535B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 образования Администрации Варгашинского района</w:t>
      </w:r>
      <w:r w:rsidRPr="000E018E">
        <w:rPr>
          <w:rFonts w:ascii="Arial" w:hAnsi="Arial" w:cs="Arial"/>
        </w:rPr>
        <w:t xml:space="preserve"> информирует участников государственной итоговой аттестации 2017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</w:t>
      </w:r>
      <w:r>
        <w:rPr>
          <w:rFonts w:ascii="Arial" w:hAnsi="Arial" w:cs="Arial"/>
        </w:rPr>
        <w:t>сновного</w:t>
      </w:r>
      <w:r w:rsidRPr="000E018E">
        <w:rPr>
          <w:rFonts w:ascii="Arial" w:hAnsi="Arial" w:cs="Arial"/>
        </w:rPr>
        <w:t xml:space="preserve"> общего образования на территории </w:t>
      </w:r>
      <w:r>
        <w:rPr>
          <w:rFonts w:ascii="Arial" w:hAnsi="Arial" w:cs="Arial"/>
        </w:rPr>
        <w:t>Варгашинского района</w:t>
      </w:r>
      <w:r w:rsidRPr="000E018E">
        <w:rPr>
          <w:rFonts w:ascii="Arial" w:hAnsi="Arial" w:cs="Arial"/>
        </w:rPr>
        <w:t>.</w:t>
      </w:r>
    </w:p>
    <w:p w:rsidR="00535B4A" w:rsidRPr="000E018E" w:rsidRDefault="00535B4A" w:rsidP="00535B4A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hAnsi="Arial" w:cs="Arial"/>
        </w:rPr>
        <w:t xml:space="preserve">1. </w:t>
      </w:r>
      <w:proofErr w:type="gramStart"/>
      <w:r w:rsidRPr="000E018E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Pr="000E018E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535B4A" w:rsidRPr="000E018E" w:rsidRDefault="00535B4A" w:rsidP="00535B4A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eastAsia="Calibri" w:hAnsi="Arial" w:cs="Arial"/>
          <w:lang w:eastAsia="en-US"/>
        </w:rPr>
        <w:t xml:space="preserve">Срок </w:t>
      </w:r>
      <w:r w:rsidRPr="000E018E">
        <w:rPr>
          <w:rFonts w:ascii="Arial" w:hAnsi="Arial" w:cs="Arial"/>
        </w:rPr>
        <w:t>подачи заявлений до 1 марта 2017 года</w:t>
      </w:r>
      <w:r w:rsidRPr="000E018E">
        <w:rPr>
          <w:rFonts w:ascii="Arial" w:eastAsia="Calibri" w:hAnsi="Arial" w:cs="Arial"/>
          <w:lang w:eastAsia="en-US"/>
        </w:rPr>
        <w:t>.</w:t>
      </w:r>
    </w:p>
    <w:p w:rsidR="00535B4A" w:rsidRPr="000E018E" w:rsidRDefault="00535B4A" w:rsidP="00535B4A">
      <w:pPr>
        <w:pStyle w:val="a7"/>
        <w:spacing w:line="240" w:lineRule="auto"/>
        <w:ind w:left="0"/>
        <w:rPr>
          <w:rStyle w:val="blk"/>
          <w:rFonts w:ascii="Arial" w:hAnsi="Arial" w:cs="Arial"/>
        </w:rPr>
      </w:pPr>
      <w:r w:rsidRPr="000E018E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0E018E">
        <w:rPr>
          <w:rFonts w:ascii="Arial" w:hAnsi="Arial" w:cs="Arial"/>
        </w:rPr>
        <w:t xml:space="preserve">Местом подачи заявлений для обучающихся, не прошедших государственную итоговую аттестацию </w:t>
      </w:r>
      <w:r w:rsidRPr="000E018E">
        <w:rPr>
          <w:rFonts w:ascii="Arial" w:eastAsiaTheme="minorHAnsi" w:hAnsi="Arial" w:cs="Arial"/>
          <w:lang w:eastAsia="en-US"/>
        </w:rPr>
        <w:t>в предыдущие годы</w:t>
      </w:r>
      <w:r w:rsidRPr="000E018E">
        <w:rPr>
          <w:rFonts w:ascii="Arial" w:hAnsi="Arial" w:cs="Arial"/>
        </w:rPr>
        <w:t xml:space="preserve">, является </w:t>
      </w:r>
      <w:r w:rsidRPr="000E018E">
        <w:rPr>
          <w:rFonts w:ascii="Arial" w:eastAsia="Calibri" w:hAnsi="Arial" w:cs="Arial"/>
          <w:lang w:eastAsia="en-US"/>
        </w:rPr>
        <w:t xml:space="preserve">организация, </w:t>
      </w:r>
      <w:r>
        <w:rPr>
          <w:rFonts w:ascii="Arial" w:eastAsia="Calibri" w:hAnsi="Arial" w:cs="Arial"/>
          <w:lang w:eastAsia="en-US"/>
        </w:rPr>
        <w:t>осуществляюща</w:t>
      </w:r>
      <w:r w:rsidRPr="000E018E">
        <w:rPr>
          <w:rFonts w:ascii="Arial" w:eastAsia="Calibri" w:hAnsi="Arial" w:cs="Arial"/>
          <w:lang w:eastAsia="en-US"/>
        </w:rPr>
        <w:t xml:space="preserve">я образовательную деятельность, в которой обучающийся был допущен к прохождению </w:t>
      </w:r>
      <w:r w:rsidRPr="000E018E">
        <w:rPr>
          <w:rFonts w:ascii="Arial" w:hAnsi="Arial" w:cs="Arial"/>
        </w:rPr>
        <w:t>государственной итоговой аттестации по образовательным программам основного общего образования или</w:t>
      </w:r>
      <w:r w:rsidRPr="000E018E">
        <w:rPr>
          <w:rFonts w:ascii="Arial" w:eastAsia="Calibri" w:hAnsi="Arial" w:cs="Arial"/>
          <w:lang w:eastAsia="en-US"/>
        </w:rPr>
        <w:t xml:space="preserve"> </w:t>
      </w:r>
      <w:r>
        <w:rPr>
          <w:rStyle w:val="blk"/>
          <w:rFonts w:ascii="Arial" w:hAnsi="Arial" w:cs="Arial"/>
        </w:rPr>
        <w:t>Отдел образования Администрации Варгашинского района.</w:t>
      </w:r>
      <w:proofErr w:type="gramEnd"/>
    </w:p>
    <w:p w:rsidR="00535B4A" w:rsidRPr="000E018E" w:rsidRDefault="00535B4A" w:rsidP="00535B4A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eastAsia="Calibri" w:hAnsi="Arial" w:cs="Arial"/>
          <w:lang w:eastAsia="en-US"/>
        </w:rPr>
        <w:t xml:space="preserve">Срок </w:t>
      </w:r>
      <w:r w:rsidRPr="000E018E">
        <w:rPr>
          <w:rFonts w:ascii="Arial" w:hAnsi="Arial" w:cs="Arial"/>
        </w:rPr>
        <w:t>подачи заявлений до 1 марта 2017 года</w:t>
      </w:r>
      <w:r w:rsidRPr="000E018E">
        <w:rPr>
          <w:rFonts w:ascii="Arial" w:eastAsia="Calibri" w:hAnsi="Arial" w:cs="Arial"/>
          <w:lang w:eastAsia="en-US"/>
        </w:rPr>
        <w:t>.</w:t>
      </w:r>
    </w:p>
    <w:p w:rsidR="00535B4A" w:rsidRPr="000E018E" w:rsidRDefault="00535B4A" w:rsidP="00535B4A">
      <w:pPr>
        <w:ind w:firstLine="708"/>
        <w:jc w:val="both"/>
        <w:rPr>
          <w:rFonts w:ascii="Arial" w:hAnsi="Arial" w:cs="Arial"/>
        </w:rPr>
      </w:pPr>
      <w:r w:rsidRPr="000E018E">
        <w:rPr>
          <w:rFonts w:ascii="Arial" w:hAnsi="Arial" w:cs="Arial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0E018E">
        <w:rPr>
          <w:rFonts w:ascii="Arial" w:hAnsi="Arial" w:cs="Arial"/>
        </w:rPr>
        <w:t>ии у у</w:t>
      </w:r>
      <w:proofErr w:type="gramEnd"/>
      <w:r w:rsidRPr="000E018E">
        <w:rPr>
          <w:rFonts w:ascii="Arial" w:hAnsi="Arial" w:cs="Arial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535B4A" w:rsidRPr="0025579A" w:rsidRDefault="00535B4A" w:rsidP="00535B4A">
      <w:pPr>
        <w:jc w:val="both"/>
        <w:rPr>
          <w:rFonts w:ascii="Arial" w:hAnsi="Arial" w:cs="Arial"/>
        </w:rPr>
      </w:pPr>
    </w:p>
    <w:p w:rsidR="00535B4A" w:rsidRPr="0025579A" w:rsidRDefault="00535B4A" w:rsidP="00535B4A">
      <w:pPr>
        <w:jc w:val="both"/>
        <w:rPr>
          <w:rFonts w:ascii="Arial" w:hAnsi="Arial" w:cs="Arial"/>
        </w:rPr>
      </w:pPr>
    </w:p>
    <w:p w:rsidR="003E1120" w:rsidRPr="00535B4A" w:rsidRDefault="003E1120" w:rsidP="00535B4A">
      <w:pPr>
        <w:rPr>
          <w:szCs w:val="22"/>
        </w:rPr>
      </w:pPr>
    </w:p>
    <w:sectPr w:rsidR="003E1120" w:rsidRPr="00535B4A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1F39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0228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3F8D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343C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35B4A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CA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207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16CC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C4A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2A82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277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1E8E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7C7E"/>
    <w:rsid w:val="00BD1157"/>
    <w:rsid w:val="00BD22D1"/>
    <w:rsid w:val="00BD27CA"/>
    <w:rsid w:val="00BD41C7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2A8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348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25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PSYHOLOG</cp:lastModifiedBy>
  <cp:revision>2</cp:revision>
  <cp:lastPrinted>2016-10-31T08:20:00Z</cp:lastPrinted>
  <dcterms:created xsi:type="dcterms:W3CDTF">2016-11-03T03:13:00Z</dcterms:created>
  <dcterms:modified xsi:type="dcterms:W3CDTF">2016-11-03T03:13:00Z</dcterms:modified>
</cp:coreProperties>
</file>