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C9782B" w:rsidRPr="00044BC4" w:rsidRDefault="00C9782B" w:rsidP="00C978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BC4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E03EDD" w:rsidRPr="00044BC4" w:rsidRDefault="00C9782B" w:rsidP="00E03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C4">
        <w:rPr>
          <w:rFonts w:ascii="Times New Roman" w:hAnsi="Times New Roman" w:cs="Times New Roman"/>
          <w:b/>
          <w:sz w:val="32"/>
          <w:szCs w:val="32"/>
        </w:rPr>
        <w:t xml:space="preserve">по организации </w:t>
      </w:r>
      <w:r w:rsidR="0002039B" w:rsidRPr="00044BC4">
        <w:rPr>
          <w:rFonts w:ascii="Times New Roman" w:hAnsi="Times New Roman" w:cs="Times New Roman"/>
          <w:b/>
          <w:sz w:val="32"/>
          <w:szCs w:val="32"/>
        </w:rPr>
        <w:t>доставк</w:t>
      </w:r>
      <w:r w:rsidRPr="00044BC4">
        <w:rPr>
          <w:rFonts w:ascii="Times New Roman" w:hAnsi="Times New Roman" w:cs="Times New Roman"/>
          <w:b/>
          <w:sz w:val="32"/>
          <w:szCs w:val="32"/>
        </w:rPr>
        <w:t>и</w:t>
      </w:r>
      <w:r w:rsidR="0002039B" w:rsidRPr="00044BC4">
        <w:rPr>
          <w:rFonts w:ascii="Times New Roman" w:hAnsi="Times New Roman" w:cs="Times New Roman"/>
          <w:b/>
          <w:sz w:val="32"/>
          <w:szCs w:val="32"/>
        </w:rPr>
        <w:t xml:space="preserve"> экзаменационных материалов</w:t>
      </w:r>
    </w:p>
    <w:p w:rsidR="00E03EDD" w:rsidRPr="00044BC4" w:rsidRDefault="0002039B" w:rsidP="00E03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C4">
        <w:rPr>
          <w:rFonts w:ascii="Times New Roman" w:hAnsi="Times New Roman" w:cs="Times New Roman"/>
          <w:b/>
          <w:sz w:val="32"/>
          <w:szCs w:val="32"/>
        </w:rPr>
        <w:t xml:space="preserve">для проведения </w:t>
      </w:r>
      <w:r w:rsidR="00E03EDD" w:rsidRPr="00044BC4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 по образовательным  программам среднего общего образования</w:t>
      </w:r>
    </w:p>
    <w:p w:rsidR="00E03EDD" w:rsidRPr="00044BC4" w:rsidRDefault="00E03EDD" w:rsidP="00E03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C4">
        <w:rPr>
          <w:rFonts w:ascii="Times New Roman" w:hAnsi="Times New Roman" w:cs="Times New Roman"/>
          <w:b/>
          <w:sz w:val="32"/>
          <w:szCs w:val="32"/>
        </w:rPr>
        <w:t xml:space="preserve">в форме </w:t>
      </w:r>
      <w:r w:rsidR="0002039B" w:rsidRPr="00044BC4">
        <w:rPr>
          <w:rFonts w:ascii="Times New Roman" w:hAnsi="Times New Roman" w:cs="Times New Roman"/>
          <w:b/>
          <w:sz w:val="32"/>
          <w:szCs w:val="32"/>
        </w:rPr>
        <w:t>единого государственного экзамена</w:t>
      </w:r>
    </w:p>
    <w:p w:rsidR="00A734B8" w:rsidRPr="00044BC4" w:rsidRDefault="0002039B" w:rsidP="00E03E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C4">
        <w:rPr>
          <w:rFonts w:ascii="Times New Roman" w:hAnsi="Times New Roman" w:cs="Times New Roman"/>
          <w:b/>
          <w:sz w:val="32"/>
          <w:szCs w:val="32"/>
        </w:rPr>
        <w:t>в субъекты Российской Федерации</w:t>
      </w:r>
    </w:p>
    <w:p w:rsidR="00A734B8" w:rsidRPr="00044BC4" w:rsidRDefault="00A734B8" w:rsidP="00A734B8">
      <w:pPr>
        <w:spacing w:line="360" w:lineRule="auto"/>
        <w:jc w:val="center"/>
        <w:rPr>
          <w:b/>
          <w:sz w:val="32"/>
          <w:szCs w:val="32"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D61793">
      <w:pPr>
        <w:spacing w:line="360" w:lineRule="auto"/>
        <w:rPr>
          <w:b/>
        </w:rPr>
      </w:pPr>
    </w:p>
    <w:p w:rsidR="00C9782B" w:rsidRPr="00044BC4" w:rsidRDefault="00C9782B" w:rsidP="00D61793">
      <w:pPr>
        <w:spacing w:line="360" w:lineRule="auto"/>
        <w:rPr>
          <w:b/>
        </w:rPr>
      </w:pPr>
    </w:p>
    <w:p w:rsidR="00A7125F" w:rsidRPr="00044BC4" w:rsidRDefault="00A7125F" w:rsidP="00D61793">
      <w:pPr>
        <w:spacing w:line="360" w:lineRule="auto"/>
        <w:rPr>
          <w:b/>
        </w:rPr>
      </w:pPr>
    </w:p>
    <w:p w:rsidR="00A7125F" w:rsidRPr="00044BC4" w:rsidRDefault="00A7125F" w:rsidP="00D61793">
      <w:pPr>
        <w:spacing w:line="360" w:lineRule="auto"/>
        <w:rPr>
          <w:b/>
        </w:rPr>
      </w:pPr>
    </w:p>
    <w:p w:rsidR="00A734B8" w:rsidRPr="00044BC4" w:rsidRDefault="00A734B8" w:rsidP="00C978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C4">
        <w:rPr>
          <w:rFonts w:ascii="Times New Roman" w:hAnsi="Times New Roman" w:cs="Times New Roman"/>
          <w:b/>
          <w:sz w:val="28"/>
          <w:szCs w:val="28"/>
        </w:rPr>
        <w:t>Москва</w:t>
      </w:r>
      <w:r w:rsidR="00C9782B" w:rsidRPr="00044B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4BC4">
        <w:rPr>
          <w:rFonts w:ascii="Times New Roman" w:hAnsi="Times New Roman" w:cs="Times New Roman"/>
          <w:b/>
          <w:sz w:val="28"/>
          <w:szCs w:val="28"/>
        </w:rPr>
        <w:t>2014</w:t>
      </w:r>
    </w:p>
    <w:p w:rsidR="006000A9" w:rsidRPr="00044BC4" w:rsidRDefault="00A734B8" w:rsidP="00A7125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4BC4">
        <w:rPr>
          <w:szCs w:val="24"/>
        </w:rPr>
        <w:br w:type="page"/>
      </w:r>
    </w:p>
    <w:p w:rsidR="002A2514" w:rsidRPr="00044BC4" w:rsidRDefault="002A2514" w:rsidP="00C9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284300114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2A2514" w:rsidRPr="00B13C20" w:rsidRDefault="002A2514" w:rsidP="00B13C20">
          <w:pPr>
            <w:pStyle w:val="af1"/>
            <w:spacing w:line="48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B13C20">
            <w:rPr>
              <w:rFonts w:ascii="Times New Roman" w:hAnsi="Times New Roman" w:cs="Times New Roman"/>
              <w:b w:val="0"/>
              <w:color w:val="auto"/>
              <w:sz w:val="32"/>
            </w:rPr>
            <w:t>Оглавление</w:t>
          </w:r>
        </w:p>
        <w:p w:rsidR="003E6214" w:rsidRPr="003E6214" w:rsidRDefault="003E6214" w:rsidP="00E14A56">
          <w:pPr>
            <w:pStyle w:val="11"/>
            <w:numPr>
              <w:ilvl w:val="0"/>
              <w:numId w:val="22"/>
            </w:numPr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Термины и определения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2A2514" w:rsidRPr="00B13C20" w:rsidRDefault="002A2514" w:rsidP="00E14A56">
          <w:pPr>
            <w:pStyle w:val="11"/>
            <w:numPr>
              <w:ilvl w:val="0"/>
              <w:numId w:val="22"/>
            </w:numPr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13C20">
            <w:rPr>
              <w:rFonts w:ascii="Times New Roman" w:hAnsi="Times New Roman" w:cs="Times New Roman"/>
              <w:bCs/>
              <w:sz w:val="28"/>
              <w:szCs w:val="28"/>
            </w:rPr>
            <w:t>Общая информация по организации доставки экзаменационных материалов для проведения единого государственного экзамена в субъекты Российской Федерации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45F71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  <w:p w:rsidR="002A2514" w:rsidRPr="00B13C20" w:rsidRDefault="002A2514" w:rsidP="00E14A56">
          <w:pPr>
            <w:pStyle w:val="21"/>
            <w:numPr>
              <w:ilvl w:val="0"/>
              <w:numId w:val="22"/>
            </w:numPr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13C20">
            <w:rPr>
              <w:rFonts w:ascii="Times New Roman" w:hAnsi="Times New Roman" w:cs="Times New Roman"/>
              <w:sz w:val="28"/>
              <w:szCs w:val="28"/>
            </w:rPr>
            <w:t>Схема доставки экзаменационных материалов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br/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t>для проведения единого государственного экзамена в субъекты Российской Федерации № 1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C4C5A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2A2514" w:rsidRPr="00B13C20" w:rsidRDefault="002A2514" w:rsidP="00E14A56">
          <w:pPr>
            <w:pStyle w:val="3"/>
            <w:numPr>
              <w:ilvl w:val="0"/>
              <w:numId w:val="22"/>
            </w:numPr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13C20">
            <w:rPr>
              <w:rFonts w:ascii="Times New Roman" w:hAnsi="Times New Roman" w:cs="Times New Roman"/>
              <w:sz w:val="28"/>
              <w:szCs w:val="28"/>
            </w:rPr>
            <w:t>Схема доставки экзаменационных материалов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br/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t>для проведения единого государственного экзамена в субъекты Российской Федерации № 2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249D0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2A2514" w:rsidRPr="00B13C20" w:rsidRDefault="002A2514" w:rsidP="00E14A56">
          <w:pPr>
            <w:pStyle w:val="11"/>
            <w:numPr>
              <w:ilvl w:val="0"/>
              <w:numId w:val="22"/>
            </w:numPr>
            <w:spacing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13C20">
            <w:rPr>
              <w:rFonts w:ascii="Times New Roman" w:hAnsi="Times New Roman" w:cs="Times New Roman"/>
              <w:bCs/>
              <w:sz w:val="28"/>
              <w:szCs w:val="28"/>
            </w:rPr>
            <w:t>Работа с удаленной станцией приемки экзаменационных</w:t>
          </w:r>
          <w:r w:rsidR="00C93F93">
            <w:rPr>
              <w:rFonts w:ascii="Times New Roman" w:hAnsi="Times New Roman" w:cs="Times New Roman"/>
              <w:bCs/>
              <w:sz w:val="28"/>
              <w:szCs w:val="28"/>
            </w:rPr>
            <w:br/>
          </w:r>
          <w:r w:rsidRPr="00B13C20">
            <w:rPr>
              <w:rFonts w:ascii="Times New Roman" w:hAnsi="Times New Roman" w:cs="Times New Roman"/>
              <w:bCs/>
              <w:sz w:val="28"/>
              <w:szCs w:val="28"/>
            </w:rPr>
            <w:t>материалов. Общая часть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17284">
            <w:rPr>
              <w:rFonts w:ascii="Times New Roman" w:hAnsi="Times New Roman" w:cs="Times New Roman"/>
              <w:bCs/>
              <w:sz w:val="28"/>
              <w:szCs w:val="28"/>
            </w:rPr>
            <w:t>18</w:t>
          </w:r>
        </w:p>
        <w:p w:rsidR="002A2514" w:rsidRPr="00B13C20" w:rsidRDefault="00717284" w:rsidP="00E14A56">
          <w:pPr>
            <w:pStyle w:val="21"/>
            <w:spacing w:line="480" w:lineRule="auto"/>
            <w:ind w:left="1418" w:hanging="71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t>.1.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tab/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t>Схема работы с экзаменационных материалов на складе УСС</w:t>
          </w:r>
          <w:r w:rsidR="00A822BA">
            <w:rPr>
              <w:rFonts w:ascii="Times New Roman" w:hAnsi="Times New Roman" w:cs="Times New Roman"/>
              <w:sz w:val="28"/>
              <w:szCs w:val="28"/>
            </w:rPr>
            <w:br/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t>с последующей выдачей в день экзамена ЭМ члену ГЭК</w:t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4264D6" w:rsidRPr="004264D6" w:rsidRDefault="00717284" w:rsidP="00E14A56">
          <w:pPr>
            <w:pStyle w:val="3"/>
            <w:spacing w:line="480" w:lineRule="auto"/>
            <w:ind w:left="1418" w:hanging="70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t>.2.</w:t>
          </w:r>
          <w:r w:rsidR="00E14A56">
            <w:rPr>
              <w:rFonts w:ascii="Times New Roman" w:hAnsi="Times New Roman" w:cs="Times New Roman"/>
              <w:sz w:val="28"/>
              <w:szCs w:val="28"/>
            </w:rPr>
            <w:tab/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t>Схема работы с ЭМ на складе УСС с последующей доставкой</w:t>
          </w:r>
          <w:r w:rsidR="00A822BA">
            <w:rPr>
              <w:rFonts w:ascii="Times New Roman" w:hAnsi="Times New Roman" w:cs="Times New Roman"/>
              <w:sz w:val="28"/>
              <w:szCs w:val="28"/>
            </w:rPr>
            <w:br/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t>до ППЭ сотрудниками УСС</w:t>
          </w:r>
          <w:r w:rsidR="002A2514"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30514">
            <w:rPr>
              <w:rFonts w:ascii="Times New Roman" w:hAnsi="Times New Roman" w:cs="Times New Roman"/>
              <w:sz w:val="28"/>
              <w:szCs w:val="28"/>
            </w:rPr>
            <w:t>20</w:t>
          </w:r>
        </w:p>
        <w:p w:rsidR="002A2514" w:rsidRPr="004264D6" w:rsidRDefault="004264D6" w:rsidP="004264D6">
          <w:pPr>
            <w:pStyle w:val="11"/>
            <w:spacing w:line="480" w:lineRule="auto"/>
            <w:ind w:left="72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4D6">
            <w:rPr>
              <w:rFonts w:ascii="Times New Roman" w:hAnsi="Times New Roman" w:cs="Times New Roman"/>
              <w:bCs/>
              <w:sz w:val="28"/>
              <w:szCs w:val="28"/>
            </w:rPr>
            <w:t>Приложения</w:t>
          </w:r>
          <w:r w:rsidR="003F5BFE">
            <w:rPr>
              <w:rFonts w:ascii="Times New Roman" w:hAnsi="Times New Roman" w:cs="Times New Roman"/>
              <w:bCs/>
              <w:sz w:val="28"/>
              <w:szCs w:val="28"/>
            </w:rPr>
            <w:t xml:space="preserve"> 1-4</w:t>
          </w:r>
          <w:r w:rsidRPr="00B13C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4D6">
            <w:rPr>
              <w:rFonts w:ascii="Times New Roman" w:hAnsi="Times New Roman" w:cs="Times New Roman"/>
              <w:bCs/>
              <w:sz w:val="28"/>
              <w:szCs w:val="28"/>
            </w:rPr>
            <w:t>22</w:t>
          </w:r>
        </w:p>
      </w:sdtContent>
    </w:sdt>
    <w:p w:rsidR="002A2514" w:rsidRPr="00044BC4" w:rsidRDefault="002A2514" w:rsidP="00C97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C20" w:rsidRDefault="00B13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2" w:rsidRPr="00044BC4" w:rsidRDefault="00530AE2" w:rsidP="00530AE2">
      <w:pPr>
        <w:pStyle w:val="1"/>
        <w:numPr>
          <w:ilvl w:val="0"/>
          <w:numId w:val="24"/>
        </w:numPr>
        <w:spacing w:before="0" w:after="0" w:line="360" w:lineRule="auto"/>
        <w:rPr>
          <w:szCs w:val="28"/>
          <w:lang w:val="en-US"/>
        </w:rPr>
      </w:pPr>
      <w:r w:rsidRPr="00044BC4">
        <w:rPr>
          <w:szCs w:val="28"/>
        </w:rPr>
        <w:lastRenderedPageBreak/>
        <w:t>Термины и определения</w:t>
      </w:r>
    </w:p>
    <w:p w:rsidR="00A734B8" w:rsidRPr="00044BC4" w:rsidRDefault="00A734B8" w:rsidP="002A25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C4">
        <w:rPr>
          <w:rFonts w:ascii="Times New Roman" w:hAnsi="Times New Roman" w:cs="Times New Roman"/>
          <w:sz w:val="28"/>
          <w:szCs w:val="28"/>
        </w:rPr>
        <w:t>Настоящи</w:t>
      </w:r>
      <w:r w:rsidR="00C9782B" w:rsidRPr="00044BC4">
        <w:rPr>
          <w:rFonts w:ascii="Times New Roman" w:hAnsi="Times New Roman" w:cs="Times New Roman"/>
          <w:sz w:val="28"/>
          <w:szCs w:val="28"/>
        </w:rPr>
        <w:t>е</w:t>
      </w:r>
      <w:r w:rsidR="00602415">
        <w:rPr>
          <w:rFonts w:ascii="Times New Roman" w:hAnsi="Times New Roman" w:cs="Times New Roman"/>
          <w:sz w:val="28"/>
          <w:szCs w:val="28"/>
        </w:rPr>
        <w:t xml:space="preserve"> </w:t>
      </w:r>
      <w:r w:rsidR="00C9782B" w:rsidRPr="00044BC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044BC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C9782B" w:rsidRPr="00044BC4">
        <w:rPr>
          <w:rFonts w:ascii="Times New Roman" w:hAnsi="Times New Roman" w:cs="Times New Roman"/>
          <w:sz w:val="28"/>
          <w:szCs w:val="28"/>
        </w:rPr>
        <w:t>ю</w:t>
      </w:r>
      <w:r w:rsidRPr="00044BC4">
        <w:rPr>
          <w:rFonts w:ascii="Times New Roman" w:hAnsi="Times New Roman" w:cs="Times New Roman"/>
          <w:sz w:val="28"/>
          <w:szCs w:val="28"/>
        </w:rPr>
        <w:t xml:space="preserve">т </w:t>
      </w:r>
      <w:r w:rsidR="0002039B" w:rsidRPr="00044BC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9782B" w:rsidRPr="00044BC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2039B" w:rsidRPr="00044BC4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D61793" w:rsidRPr="00044BC4">
        <w:rPr>
          <w:rFonts w:ascii="Times New Roman" w:hAnsi="Times New Roman" w:cs="Times New Roman"/>
          <w:sz w:val="28"/>
          <w:szCs w:val="28"/>
        </w:rPr>
        <w:t>экзаменационны</w:t>
      </w:r>
      <w:r w:rsidR="0002039B" w:rsidRPr="00044BC4">
        <w:rPr>
          <w:rFonts w:ascii="Times New Roman" w:hAnsi="Times New Roman" w:cs="Times New Roman"/>
          <w:sz w:val="28"/>
          <w:szCs w:val="28"/>
        </w:rPr>
        <w:t>х</w:t>
      </w:r>
      <w:r w:rsidR="00D61793" w:rsidRPr="00044BC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2039B" w:rsidRPr="00044BC4">
        <w:rPr>
          <w:rFonts w:ascii="Times New Roman" w:hAnsi="Times New Roman" w:cs="Times New Roman"/>
          <w:sz w:val="28"/>
          <w:szCs w:val="28"/>
        </w:rPr>
        <w:t xml:space="preserve">ов для проведения </w:t>
      </w:r>
      <w:r w:rsidR="00E03EDD" w:rsidRPr="00044BC4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в форме </w:t>
      </w:r>
      <w:r w:rsidR="0002039B" w:rsidRPr="00044BC4">
        <w:rPr>
          <w:rFonts w:ascii="Times New Roman" w:hAnsi="Times New Roman" w:cs="Times New Roman"/>
          <w:sz w:val="28"/>
          <w:szCs w:val="28"/>
        </w:rPr>
        <w:t>единого государственного экзамена в субъекты Российской Федерации</w:t>
      </w:r>
      <w:r w:rsidR="00D61793" w:rsidRPr="00044BC4">
        <w:rPr>
          <w:rFonts w:ascii="Times New Roman" w:hAnsi="Times New Roman" w:cs="Times New Roman"/>
          <w:sz w:val="28"/>
          <w:szCs w:val="28"/>
        </w:rPr>
        <w:t xml:space="preserve">, процедуру взаимодействия  </w:t>
      </w:r>
      <w:r w:rsidRPr="00044BC4">
        <w:rPr>
          <w:rFonts w:ascii="Times New Roman" w:hAnsi="Times New Roman" w:cs="Times New Roman"/>
          <w:sz w:val="28"/>
          <w:szCs w:val="28"/>
        </w:rPr>
        <w:t xml:space="preserve">лиц, участвующих в </w:t>
      </w:r>
      <w:r w:rsidR="0002039B" w:rsidRPr="00044BC4">
        <w:rPr>
          <w:rFonts w:ascii="Times New Roman" w:hAnsi="Times New Roman" w:cs="Times New Roman"/>
          <w:sz w:val="28"/>
          <w:szCs w:val="28"/>
        </w:rPr>
        <w:t xml:space="preserve">процессе доставки </w:t>
      </w:r>
      <w:r w:rsidR="00D61793" w:rsidRPr="00044BC4">
        <w:rPr>
          <w:rFonts w:ascii="Times New Roman" w:hAnsi="Times New Roman" w:cs="Times New Roman"/>
          <w:sz w:val="28"/>
          <w:szCs w:val="28"/>
        </w:rPr>
        <w:t>экзаменационных материалов</w:t>
      </w:r>
      <w:r w:rsidR="00B55DB9" w:rsidRPr="00044BC4">
        <w:rPr>
          <w:rFonts w:ascii="Times New Roman" w:hAnsi="Times New Roman" w:cs="Times New Roman"/>
          <w:sz w:val="28"/>
          <w:szCs w:val="28"/>
        </w:rPr>
        <w:t>, процедурураспределения, комплектации и выдачи ЭМ</w:t>
      </w:r>
      <w:r w:rsidR="00A7125F" w:rsidRPr="00044BC4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E03EDD" w:rsidRPr="00044BC4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комиссий.</w:t>
      </w:r>
    </w:p>
    <w:p w:rsidR="00A734B8" w:rsidRPr="00044BC4" w:rsidRDefault="00A734B8" w:rsidP="00A734B8">
      <w:pPr>
        <w:pStyle w:val="a"/>
        <w:numPr>
          <w:ilvl w:val="0"/>
          <w:numId w:val="0"/>
        </w:numPr>
        <w:spacing w:line="240" w:lineRule="auto"/>
        <w:ind w:firstLine="709"/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044BC4" w:rsidTr="00874F26">
        <w:tc>
          <w:tcPr>
            <w:tcW w:w="2660" w:type="dxa"/>
          </w:tcPr>
          <w:p w:rsidR="00F23E2D" w:rsidRPr="00044BC4" w:rsidRDefault="00F23E2D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6911" w:type="dxa"/>
          </w:tcPr>
          <w:p w:rsidR="00F23E2D" w:rsidRPr="00044BC4" w:rsidRDefault="00F23E2D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Государственная экзаменационная комиссия субъекта Российской Федерации</w:t>
            </w:r>
          </w:p>
        </w:tc>
      </w:tr>
      <w:tr w:rsidR="00044BC4" w:rsidRPr="00044BC4" w:rsidTr="00B55DB9">
        <w:tc>
          <w:tcPr>
            <w:tcW w:w="2660" w:type="dxa"/>
          </w:tcPr>
          <w:p w:rsidR="00F23E2D" w:rsidRPr="00044BC4" w:rsidRDefault="00F23E2D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</w:rPr>
              <w:t>Доставочный пакет (пачка)</w:t>
            </w:r>
          </w:p>
        </w:tc>
        <w:tc>
          <w:tcPr>
            <w:tcW w:w="6911" w:type="dxa"/>
          </w:tcPr>
          <w:p w:rsidR="00F23E2D" w:rsidRPr="00044BC4" w:rsidRDefault="00F23E2D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4D077B">
              <w:rPr>
                <w:rFonts w:ascii="Times New Roman" w:eastAsia="Times New Roman" w:hAnsi="Times New Roman"/>
                <w:iCs/>
                <w:sz w:val="28"/>
                <w:szCs w:val="26"/>
              </w:rPr>
              <w:t>Комплект ИК</w:t>
            </w:r>
            <w:r w:rsidR="002D21FE" w:rsidRPr="004D077B">
              <w:rPr>
                <w:rFonts w:ascii="Times New Roman" w:eastAsia="Times New Roman" w:hAnsi="Times New Roman"/>
                <w:iCs/>
                <w:sz w:val="28"/>
                <w:szCs w:val="26"/>
              </w:rPr>
              <w:t xml:space="preserve"> (5/15)</w:t>
            </w:r>
            <w:r w:rsidRPr="004D077B">
              <w:rPr>
                <w:rFonts w:ascii="Times New Roman" w:eastAsia="Times New Roman" w:hAnsi="Times New Roman"/>
                <w:iCs/>
                <w:sz w:val="28"/>
                <w:szCs w:val="26"/>
              </w:rPr>
              <w:t xml:space="preserve">, содержащий этикетку и упакованный в </w:t>
            </w:r>
            <w:proofErr w:type="spellStart"/>
            <w:r w:rsidRPr="004D077B">
              <w:rPr>
                <w:rFonts w:ascii="Times New Roman" w:eastAsia="Times New Roman" w:hAnsi="Times New Roman"/>
                <w:iCs/>
                <w:sz w:val="28"/>
                <w:szCs w:val="26"/>
              </w:rPr>
              <w:t>термоусадочную</w:t>
            </w:r>
            <w:proofErr w:type="spellEnd"/>
            <w:r w:rsidRPr="004D077B">
              <w:rPr>
                <w:rFonts w:ascii="Times New Roman" w:eastAsia="Times New Roman" w:hAnsi="Times New Roman"/>
                <w:iCs/>
                <w:sz w:val="28"/>
                <w:szCs w:val="26"/>
              </w:rPr>
              <w:t xml:space="preserve"> пленку, запечатанную полиграфическим способом</w:t>
            </w:r>
          </w:p>
        </w:tc>
      </w:tr>
      <w:tr w:rsidR="00044BC4" w:rsidRPr="00044BC4" w:rsidTr="00B55DB9">
        <w:tc>
          <w:tcPr>
            <w:tcW w:w="2660" w:type="dxa"/>
          </w:tcPr>
          <w:p w:rsidR="00F23E2D" w:rsidRPr="00044BC4" w:rsidRDefault="00F23E2D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ЕРБД</w:t>
            </w:r>
          </w:p>
        </w:tc>
        <w:tc>
          <w:tcPr>
            <w:tcW w:w="6911" w:type="dxa"/>
          </w:tcPr>
          <w:p w:rsidR="00F23E2D" w:rsidRPr="00044BC4" w:rsidRDefault="00F23E2D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Единая распределенная база данных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6911" w:type="dxa"/>
          </w:tcPr>
          <w:p w:rsidR="00B55DB9" w:rsidRPr="00044BC4" w:rsidRDefault="00B55DB9" w:rsidP="00044BC4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Индивидуальный комплект </w:t>
            </w:r>
            <w:r w:rsidR="00F23E2D"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экзаменационных материалов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Пункт проведения единого государственного экзамена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Региональный центр обработки информации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ОИВ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исполнительной власти субъекта Российской Федерации, осуществляющие государственное управление в сфере образования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B5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BC4">
              <w:rPr>
                <w:rFonts w:ascii="Times New Roman" w:hAnsi="Times New Roman"/>
                <w:sz w:val="28"/>
                <w:szCs w:val="28"/>
              </w:rPr>
              <w:t>Секьюрпак</w:t>
            </w:r>
            <w:proofErr w:type="spellEnd"/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Номерной, одноразовый пакет с защитным клапаном для осуществления доставки ЭМ в субъекты Российской Федерации, обеспечивающий предотвращение несанкционированного вскрытия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Обучающиеся, допущенные в установленном порядке к государственной итоговой аттестации</w:t>
            </w:r>
            <w:r w:rsidR="00A94D09"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форме единого государственного экзамена</w:t>
            </w: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выпускники прошлых лет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УСС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Управление специальной связи</w:t>
            </w:r>
            <w:r w:rsidR="00F23E2D" w:rsidRPr="00044BC4">
              <w:rPr>
                <w:rFonts w:ascii="Times New Roman" w:hAnsi="Times New Roman"/>
                <w:sz w:val="28"/>
                <w:szCs w:val="28"/>
              </w:rPr>
              <w:t xml:space="preserve"> в субъекте Российской Федерации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ЕГЭ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Единый государственный экзамен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ФЦТ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ФГУП ГЦСС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Федеральное государственное унитарное предприятие «Главный центр специальной связи»</w:t>
            </w:r>
          </w:p>
        </w:tc>
      </w:tr>
      <w:tr w:rsidR="00B55DB9" w:rsidRPr="00044BC4" w:rsidTr="00B55DB9">
        <w:tc>
          <w:tcPr>
            <w:tcW w:w="2660" w:type="dxa"/>
          </w:tcPr>
          <w:p w:rsidR="00B55DB9" w:rsidRPr="00044BC4" w:rsidRDefault="00B55DB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6911" w:type="dxa"/>
          </w:tcPr>
          <w:p w:rsidR="00B55DB9" w:rsidRPr="00044BC4" w:rsidRDefault="00B55DB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D7F79" w:rsidRDefault="000D7F7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044BC4" w:rsidRDefault="000D7F7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Типография, изготавливающая ЭМ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44BC4" w:rsidRDefault="000D7F7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Короб</w:t>
            </w:r>
          </w:p>
        </w:tc>
        <w:tc>
          <w:tcPr>
            <w:tcW w:w="6911" w:type="dxa"/>
          </w:tcPr>
          <w:p w:rsidR="000D7F79" w:rsidRPr="00044BC4" w:rsidRDefault="000D7F7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Отправление с ЭМ ЕГЭ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44BC4" w:rsidRDefault="000D7F79" w:rsidP="00874F26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ВДП</w:t>
            </w:r>
          </w:p>
        </w:tc>
        <w:tc>
          <w:tcPr>
            <w:tcW w:w="6911" w:type="dxa"/>
          </w:tcPr>
          <w:p w:rsidR="000D7F79" w:rsidRPr="00044BC4" w:rsidRDefault="000D7F7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Возвратный доставочный пакет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Default="000D7F79" w:rsidP="000D7F79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ДБО </w:t>
            </w:r>
          </w:p>
        </w:tc>
        <w:tc>
          <w:tcPr>
            <w:tcW w:w="6911" w:type="dxa"/>
          </w:tcPr>
          <w:p w:rsidR="000D7F79" w:rsidRDefault="000D7F79" w:rsidP="00874F26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Дополнительный бланк ответа № 2</w:t>
            </w:r>
          </w:p>
        </w:tc>
      </w:tr>
    </w:tbl>
    <w:p w:rsidR="00A0460D" w:rsidRPr="00044BC4" w:rsidRDefault="00A0460D" w:rsidP="00A734B8"/>
    <w:p w:rsidR="00C91A74" w:rsidRPr="00044BC4" w:rsidRDefault="00C91A74" w:rsidP="00D01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887" w:rsidRDefault="004D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125F" w:rsidRPr="00602415" w:rsidRDefault="00602415" w:rsidP="00CF6DBD">
      <w:pPr>
        <w:pStyle w:val="a6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602415">
        <w:rPr>
          <w:b/>
          <w:bCs/>
          <w:sz w:val="28"/>
          <w:szCs w:val="28"/>
        </w:rPr>
        <w:lastRenderedPageBreak/>
        <w:t xml:space="preserve">Общая информация по организации доставки </w:t>
      </w:r>
      <w:r w:rsidR="004D077B">
        <w:rPr>
          <w:b/>
          <w:bCs/>
          <w:sz w:val="28"/>
          <w:szCs w:val="28"/>
        </w:rPr>
        <w:t>ЭМ</w:t>
      </w:r>
      <w:r w:rsidRPr="00602415">
        <w:rPr>
          <w:b/>
          <w:bCs/>
          <w:sz w:val="28"/>
          <w:szCs w:val="28"/>
        </w:rPr>
        <w:t xml:space="preserve"> для проведения единого государственного экзамена в субъекты Российской Федерации</w:t>
      </w:r>
    </w:p>
    <w:p w:rsidR="004D0887" w:rsidRDefault="004D0887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ЭМ доставляются</w:t>
      </w:r>
      <w:r w:rsidR="00687096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>в субъекты Российской Федерации одновременно по двум схемам.</w:t>
      </w:r>
    </w:p>
    <w:p w:rsidR="001E6625" w:rsidRPr="00044BC4" w:rsidRDefault="001E6625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В типографии ЭМ упаковываются доставочными пакетами по 5 и 15 ИК в 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для каждого субъекта Российской Федерации по каждому учебному предмету (экзам</w:t>
      </w:r>
      <w:bookmarkStart w:id="0" w:name="_GoBack"/>
      <w:bookmarkEnd w:id="0"/>
      <w:r w:rsidRPr="00044BC4">
        <w:rPr>
          <w:rFonts w:ascii="Times New Roman" w:hAnsi="Times New Roman" w:cs="Times New Roman"/>
          <w:sz w:val="28"/>
          <w:szCs w:val="28"/>
        </w:rPr>
        <w:t xml:space="preserve">ену) отдельно. </w:t>
      </w:r>
      <w:r w:rsidR="004D077B" w:rsidRPr="004D077B">
        <w:rPr>
          <w:rFonts w:ascii="Times New Roman" w:hAnsi="Times New Roman" w:cs="Times New Roman"/>
          <w:sz w:val="28"/>
          <w:szCs w:val="28"/>
          <w:highlight w:val="yellow"/>
        </w:rPr>
        <w:t xml:space="preserve">При организации доставки ЭМ для проведения ЕГЭ используются только  </w:t>
      </w:r>
      <w:proofErr w:type="spellStart"/>
      <w:r w:rsidR="004D077B" w:rsidRPr="004D077B">
        <w:rPr>
          <w:rFonts w:ascii="Times New Roman" w:hAnsi="Times New Roman" w:cs="Times New Roman"/>
          <w:sz w:val="28"/>
          <w:szCs w:val="28"/>
          <w:highlight w:val="yellow"/>
        </w:rPr>
        <w:t>секьюрпаки</w:t>
      </w:r>
      <w:proofErr w:type="spellEnd"/>
      <w:r w:rsidR="004D077B" w:rsidRPr="004D077B">
        <w:rPr>
          <w:rFonts w:ascii="Times New Roman" w:hAnsi="Times New Roman" w:cs="Times New Roman"/>
          <w:sz w:val="28"/>
          <w:szCs w:val="28"/>
          <w:highlight w:val="yellow"/>
        </w:rPr>
        <w:t xml:space="preserve"> представленные в приложение 4.</w:t>
      </w:r>
    </w:p>
    <w:p w:rsidR="00973200" w:rsidRPr="00044BC4" w:rsidRDefault="00C91A74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Из типографии ЭМ доставляются </w:t>
      </w:r>
      <w:r w:rsidR="001E6625" w:rsidRPr="00044BC4">
        <w:rPr>
          <w:rFonts w:ascii="Times New Roman" w:hAnsi="Times New Roman" w:cs="Times New Roman"/>
          <w:sz w:val="28"/>
          <w:szCs w:val="28"/>
        </w:rPr>
        <w:t xml:space="preserve">на региональные склады </w:t>
      </w:r>
      <w:r w:rsidR="002D21FE" w:rsidRPr="00044BC4">
        <w:rPr>
          <w:rFonts w:ascii="Times New Roman" w:hAnsi="Times New Roman" w:cs="Times New Roman"/>
          <w:sz w:val="28"/>
          <w:szCs w:val="28"/>
        </w:rPr>
        <w:t xml:space="preserve">ФГУП ГЦСС в </w:t>
      </w:r>
      <w:proofErr w:type="gramStart"/>
      <w:r w:rsidR="001E6625" w:rsidRPr="00044BC4">
        <w:rPr>
          <w:rFonts w:ascii="Times New Roman" w:hAnsi="Times New Roman" w:cs="Times New Roman"/>
          <w:sz w:val="28"/>
          <w:szCs w:val="28"/>
        </w:rPr>
        <w:t>субъект</w:t>
      </w:r>
      <w:r w:rsidR="002D21FE" w:rsidRPr="00044BC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2D21FE" w:rsidRPr="00044BC4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973200" w:rsidRPr="00044BC4">
        <w:rPr>
          <w:rFonts w:ascii="Times New Roman" w:hAnsi="Times New Roman" w:cs="Times New Roman"/>
          <w:sz w:val="28"/>
          <w:szCs w:val="28"/>
        </w:rPr>
        <w:t>В каждом субъекте Российской Федерации выделяются складские помещения УСС для хранения полученных из типографии ЭМ</w:t>
      </w:r>
      <w:r w:rsidR="002D21FE" w:rsidRPr="00044BC4">
        <w:rPr>
          <w:rFonts w:ascii="Times New Roman" w:hAnsi="Times New Roman" w:cs="Times New Roman"/>
          <w:sz w:val="28"/>
          <w:szCs w:val="28"/>
        </w:rPr>
        <w:t>, позволяющие обеспечить их сохранность</w:t>
      </w:r>
      <w:r w:rsidR="00973200" w:rsidRPr="00044BC4">
        <w:rPr>
          <w:rFonts w:ascii="Times New Roman" w:hAnsi="Times New Roman" w:cs="Times New Roman"/>
          <w:sz w:val="28"/>
          <w:szCs w:val="28"/>
        </w:rPr>
        <w:t xml:space="preserve">. Указанные помещения должны быть оборудованы камерами видеонаблюдения, </w:t>
      </w:r>
      <w:r w:rsidR="00973200" w:rsidRPr="00044BC4">
        <w:rPr>
          <w:rFonts w:ascii="Times New Roman" w:hAnsi="Times New Roman" w:cs="Times New Roman"/>
          <w:strike/>
          <w:sz w:val="28"/>
          <w:szCs w:val="28"/>
        </w:rPr>
        <w:t>а</w:t>
      </w:r>
      <w:r w:rsidR="00973200" w:rsidRPr="00044BC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D21FE" w:rsidRPr="00044BC4">
        <w:rPr>
          <w:rFonts w:ascii="Times New Roman" w:hAnsi="Times New Roman" w:cs="Times New Roman"/>
          <w:sz w:val="28"/>
          <w:szCs w:val="28"/>
        </w:rPr>
        <w:t>должен быть</w:t>
      </w:r>
      <w:r w:rsidR="003B2B30" w:rsidRPr="00044BC4"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="00973200" w:rsidRPr="00044BC4">
        <w:rPr>
          <w:rFonts w:ascii="Times New Roman" w:hAnsi="Times New Roman" w:cs="Times New Roman"/>
          <w:sz w:val="28"/>
          <w:szCs w:val="28"/>
        </w:rPr>
        <w:t>доступ к ним лиц, н</w:t>
      </w:r>
      <w:r w:rsidR="002D21FE" w:rsidRPr="00044BC4">
        <w:rPr>
          <w:rFonts w:ascii="Times New Roman" w:hAnsi="Times New Roman" w:cs="Times New Roman"/>
          <w:sz w:val="28"/>
          <w:szCs w:val="28"/>
        </w:rPr>
        <w:t xml:space="preserve">е уполномоченных на ознакомление с </w:t>
      </w:r>
      <w:r w:rsidR="00044BC4" w:rsidRPr="00044BC4">
        <w:rPr>
          <w:rFonts w:ascii="Times New Roman" w:hAnsi="Times New Roman" w:cs="Times New Roman"/>
          <w:sz w:val="28"/>
          <w:szCs w:val="28"/>
        </w:rPr>
        <w:t>указанной информацией.</w:t>
      </w:r>
    </w:p>
    <w:p w:rsidR="00973200" w:rsidRPr="00044BC4" w:rsidRDefault="00973200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014991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на региональный склад УСС осуществляется </w:t>
      </w:r>
      <w:r w:rsidRPr="00044BC4">
        <w:rPr>
          <w:rFonts w:ascii="Times New Roman" w:hAnsi="Times New Roman" w:cs="Times New Roman"/>
          <w:b/>
          <w:sz w:val="28"/>
          <w:szCs w:val="28"/>
        </w:rPr>
        <w:t xml:space="preserve">не позднее чем за </w:t>
      </w:r>
      <w:r w:rsidR="00A7125F" w:rsidRPr="00044BC4">
        <w:rPr>
          <w:rFonts w:ascii="Times New Roman" w:hAnsi="Times New Roman" w:cs="Times New Roman"/>
          <w:b/>
          <w:sz w:val="28"/>
          <w:szCs w:val="28"/>
        </w:rPr>
        <w:t>пять</w:t>
      </w:r>
      <w:r w:rsidRPr="00044BC4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экзамена.</w:t>
      </w:r>
    </w:p>
    <w:p w:rsidR="00973200" w:rsidRPr="00044BC4" w:rsidRDefault="00973200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Принятые ЭМ хранятся на складах УСС. УСС несет ответственность за принятые ЭМ, а также обеспечивает защиту информации, содержащейся в ЭМ</w:t>
      </w:r>
      <w:r w:rsidR="003B2B30" w:rsidRPr="00044BC4">
        <w:rPr>
          <w:rFonts w:ascii="Times New Roman" w:hAnsi="Times New Roman" w:cs="Times New Roman"/>
          <w:sz w:val="28"/>
          <w:szCs w:val="28"/>
        </w:rPr>
        <w:t>,</w:t>
      </w:r>
      <w:r w:rsidRPr="00044BC4">
        <w:rPr>
          <w:rFonts w:ascii="Times New Roman" w:hAnsi="Times New Roman" w:cs="Times New Roman"/>
          <w:sz w:val="28"/>
          <w:szCs w:val="28"/>
        </w:rPr>
        <w:t xml:space="preserve"> от неправомерного доступа, копирования, а также иных неправомерных действий в отношении такой информации в соответствии с законодательством Российской Федерации. </w:t>
      </w:r>
    </w:p>
    <w:p w:rsidR="005C61F6" w:rsidRPr="00044BC4" w:rsidRDefault="007D01E4" w:rsidP="000F30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УСС назначает сотрудника</w:t>
      </w:r>
      <w:r w:rsidR="003368CD" w:rsidRPr="00044BC4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Pr="00044BC4">
        <w:rPr>
          <w:rFonts w:ascii="Times New Roman" w:hAnsi="Times New Roman" w:cs="Times New Roman"/>
          <w:sz w:val="28"/>
          <w:szCs w:val="28"/>
        </w:rPr>
        <w:t xml:space="preserve">, </w:t>
      </w:r>
      <w:r w:rsidR="000306BB" w:rsidRPr="00044BC4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014991" w:rsidRPr="00044BC4">
        <w:rPr>
          <w:rFonts w:ascii="Times New Roman" w:hAnsi="Times New Roman" w:cs="Times New Roman"/>
          <w:sz w:val="28"/>
          <w:szCs w:val="28"/>
        </w:rPr>
        <w:t>координацию действий по всему комплексу работ, связанных с материалами ЕГЭ</w:t>
      </w:r>
      <w:r w:rsidR="00687096">
        <w:rPr>
          <w:rFonts w:ascii="Times New Roman" w:hAnsi="Times New Roman" w:cs="Times New Roman"/>
          <w:sz w:val="28"/>
          <w:szCs w:val="28"/>
        </w:rPr>
        <w:t>:</w:t>
      </w:r>
      <w:r w:rsidR="00014991" w:rsidRPr="00044BC4">
        <w:rPr>
          <w:rFonts w:ascii="Times New Roman" w:hAnsi="Times New Roman" w:cs="Times New Roman"/>
          <w:sz w:val="28"/>
          <w:szCs w:val="28"/>
        </w:rPr>
        <w:t xml:space="preserve"> </w:t>
      </w:r>
      <w:r w:rsidR="00687096">
        <w:rPr>
          <w:rFonts w:ascii="Times New Roman" w:hAnsi="Times New Roman" w:cs="Times New Roman"/>
          <w:sz w:val="28"/>
          <w:szCs w:val="28"/>
        </w:rPr>
        <w:t>о</w:t>
      </w:r>
      <w:r w:rsidR="000306BB" w:rsidRPr="00044BC4">
        <w:rPr>
          <w:rFonts w:ascii="Times New Roman" w:hAnsi="Times New Roman" w:cs="Times New Roman"/>
          <w:sz w:val="28"/>
          <w:szCs w:val="28"/>
        </w:rPr>
        <w:t>беспечение хранения ЭМ на территории УСС</w:t>
      </w:r>
      <w:r w:rsidR="00014991" w:rsidRPr="00044BC4">
        <w:rPr>
          <w:rFonts w:ascii="Times New Roman" w:hAnsi="Times New Roman" w:cs="Times New Roman"/>
          <w:sz w:val="28"/>
          <w:szCs w:val="28"/>
        </w:rPr>
        <w:t>,</w:t>
      </w:r>
      <w:r w:rsidR="00687096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 xml:space="preserve">взаимодействие с сотрудниками ОИВ по вопросам хранения, </w:t>
      </w:r>
      <w:r w:rsidR="00C419E3">
        <w:rPr>
          <w:rFonts w:ascii="Times New Roman" w:hAnsi="Times New Roman" w:cs="Times New Roman"/>
          <w:sz w:val="28"/>
          <w:szCs w:val="28"/>
        </w:rPr>
        <w:t>распределения и комплектации ЭМ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 соблюдением мер информационной безопасности</w:t>
      </w:r>
      <w:r w:rsidR="005C61F6" w:rsidRPr="00044BC4">
        <w:rPr>
          <w:rFonts w:ascii="Times New Roman" w:hAnsi="Times New Roman" w:cs="Times New Roman"/>
          <w:sz w:val="28"/>
          <w:szCs w:val="28"/>
        </w:rPr>
        <w:t xml:space="preserve"> (далее – ответственный сотрудник УСС)</w:t>
      </w:r>
      <w:r w:rsidRPr="00044BC4">
        <w:rPr>
          <w:rFonts w:ascii="Times New Roman" w:hAnsi="Times New Roman" w:cs="Times New Roman"/>
          <w:sz w:val="28"/>
          <w:szCs w:val="28"/>
        </w:rPr>
        <w:t>.</w:t>
      </w:r>
    </w:p>
    <w:p w:rsidR="00FB56A4" w:rsidRPr="00044BC4" w:rsidRDefault="007D01E4" w:rsidP="00973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 xml:space="preserve">ОИВ </w:t>
      </w:r>
      <w:r w:rsidR="000306BB" w:rsidRPr="00044BC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4BC4">
        <w:rPr>
          <w:rFonts w:ascii="Times New Roman" w:hAnsi="Times New Roman" w:cs="Times New Roman"/>
          <w:sz w:val="28"/>
          <w:szCs w:val="28"/>
        </w:rPr>
        <w:t>назначает</w:t>
      </w:r>
      <w:r w:rsidR="00FB56A4" w:rsidRPr="00044BC4">
        <w:rPr>
          <w:rFonts w:ascii="Times New Roman" w:hAnsi="Times New Roman" w:cs="Times New Roman"/>
          <w:sz w:val="28"/>
          <w:szCs w:val="28"/>
        </w:rPr>
        <w:t>:</w:t>
      </w:r>
    </w:p>
    <w:p w:rsidR="00FE7FF7" w:rsidRDefault="00014991" w:rsidP="00FE7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- </w:t>
      </w:r>
      <w:r w:rsidR="007D01E4" w:rsidRPr="00044BC4">
        <w:rPr>
          <w:rFonts w:ascii="Times New Roman" w:hAnsi="Times New Roman" w:cs="Times New Roman"/>
          <w:sz w:val="28"/>
          <w:szCs w:val="28"/>
        </w:rPr>
        <w:t>ответственного сотрудника</w:t>
      </w:r>
      <w:r w:rsidR="008E2FF3" w:rsidRPr="00044BC4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="007D01E4" w:rsidRPr="00044BC4">
        <w:rPr>
          <w:rFonts w:ascii="Times New Roman" w:hAnsi="Times New Roman" w:cs="Times New Roman"/>
          <w:sz w:val="28"/>
          <w:szCs w:val="28"/>
        </w:rPr>
        <w:t xml:space="preserve">, курирующего проведение работ по </w:t>
      </w:r>
      <w:r w:rsidR="00C419E3">
        <w:rPr>
          <w:rFonts w:ascii="Times New Roman" w:hAnsi="Times New Roman" w:cs="Times New Roman"/>
          <w:sz w:val="28"/>
          <w:szCs w:val="28"/>
        </w:rPr>
        <w:t xml:space="preserve">получению, </w:t>
      </w:r>
      <w:r w:rsidR="007D01E4" w:rsidRPr="00044BC4">
        <w:rPr>
          <w:rFonts w:ascii="Times New Roman" w:hAnsi="Times New Roman" w:cs="Times New Roman"/>
          <w:sz w:val="28"/>
          <w:szCs w:val="28"/>
        </w:rPr>
        <w:t>распределению</w:t>
      </w:r>
      <w:r w:rsidR="00342366" w:rsidRPr="00044BC4">
        <w:rPr>
          <w:rFonts w:ascii="Times New Roman" w:hAnsi="Times New Roman" w:cs="Times New Roman"/>
          <w:sz w:val="28"/>
          <w:szCs w:val="28"/>
        </w:rPr>
        <w:t>, выдачи</w:t>
      </w:r>
      <w:r w:rsidR="00544FEF">
        <w:rPr>
          <w:rFonts w:ascii="Times New Roman" w:hAnsi="Times New Roman" w:cs="Times New Roman"/>
          <w:sz w:val="28"/>
          <w:szCs w:val="28"/>
        </w:rPr>
        <w:t xml:space="preserve"> ЭМ </w:t>
      </w:r>
      <w:r w:rsidR="00FB56A4" w:rsidRPr="00044BC4">
        <w:rPr>
          <w:rFonts w:ascii="Times New Roman" w:hAnsi="Times New Roman" w:cs="Times New Roman"/>
          <w:sz w:val="28"/>
          <w:szCs w:val="28"/>
        </w:rPr>
        <w:t>(далее – ответственный</w:t>
      </w:r>
      <w:r w:rsidR="00544FEF">
        <w:rPr>
          <w:rFonts w:ascii="Times New Roman" w:hAnsi="Times New Roman" w:cs="Times New Roman"/>
          <w:sz w:val="28"/>
          <w:szCs w:val="28"/>
        </w:rPr>
        <w:t xml:space="preserve"> </w:t>
      </w:r>
      <w:r w:rsidR="00C419E3">
        <w:rPr>
          <w:rFonts w:ascii="Times New Roman" w:hAnsi="Times New Roman" w:cs="Times New Roman"/>
          <w:sz w:val="28"/>
          <w:szCs w:val="28"/>
        </w:rPr>
        <w:t>сотрудник ОИВ</w:t>
      </w:r>
      <w:r w:rsidR="00FB56A4" w:rsidRPr="00044BC4">
        <w:rPr>
          <w:rFonts w:ascii="Times New Roman" w:hAnsi="Times New Roman" w:cs="Times New Roman"/>
          <w:sz w:val="28"/>
          <w:szCs w:val="28"/>
        </w:rPr>
        <w:t>);</w:t>
      </w:r>
    </w:p>
    <w:p w:rsidR="00034AF9" w:rsidRPr="00044BC4" w:rsidRDefault="00034AF9" w:rsidP="00034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 сотрудника (сотрудников)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Pr="0004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и  </w:t>
      </w:r>
      <w:r w:rsidRPr="00044BC4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е ЭМ на территории УСС </w:t>
      </w:r>
      <w:r w:rsidRPr="00044BC4">
        <w:rPr>
          <w:rFonts w:ascii="Times New Roman" w:hAnsi="Times New Roman" w:cs="Times New Roman"/>
          <w:sz w:val="28"/>
          <w:szCs w:val="28"/>
        </w:rPr>
        <w:t>(далее –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Грузополучатель</w:t>
      </w:r>
      <w:r w:rsidRPr="00044BC4">
        <w:rPr>
          <w:rFonts w:ascii="Times New Roman" w:hAnsi="Times New Roman" w:cs="Times New Roman"/>
          <w:sz w:val="28"/>
          <w:szCs w:val="28"/>
        </w:rPr>
        <w:t>);</w:t>
      </w:r>
    </w:p>
    <w:p w:rsidR="00FE7FF7" w:rsidRPr="00044BC4" w:rsidRDefault="00FE7FF7" w:rsidP="00FE7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- сотрудников РЦОИ, ответственных за проведение работ </w:t>
      </w:r>
      <w:r w:rsidR="00034AF9">
        <w:rPr>
          <w:rFonts w:ascii="Times New Roman" w:hAnsi="Times New Roman" w:cs="Times New Roman"/>
          <w:sz w:val="28"/>
          <w:szCs w:val="28"/>
        </w:rPr>
        <w:t xml:space="preserve">по распределению ЭМ по ППЭ, работе со 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034AF9">
        <w:rPr>
          <w:rFonts w:ascii="Times New Roman" w:hAnsi="Times New Roman" w:cs="Times New Roman"/>
          <w:sz w:val="28"/>
          <w:szCs w:val="28"/>
        </w:rPr>
        <w:t>ым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034AF9">
        <w:rPr>
          <w:rFonts w:ascii="Times New Roman" w:hAnsi="Times New Roman" w:cs="Times New Roman"/>
          <w:sz w:val="28"/>
          <w:szCs w:val="28"/>
        </w:rPr>
        <w:t>ым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34AF9">
        <w:rPr>
          <w:rFonts w:ascii="Times New Roman" w:hAnsi="Times New Roman" w:cs="Times New Roman"/>
          <w:sz w:val="28"/>
          <w:szCs w:val="28"/>
        </w:rPr>
        <w:t>ем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«Удаленная станция приёмки» (далее – сотрудники РЦОИ)</w:t>
      </w:r>
      <w:r w:rsidR="00034AF9">
        <w:rPr>
          <w:rFonts w:ascii="Times New Roman" w:hAnsi="Times New Roman" w:cs="Times New Roman"/>
          <w:sz w:val="28"/>
          <w:szCs w:val="28"/>
        </w:rPr>
        <w:t>.</w:t>
      </w:r>
    </w:p>
    <w:p w:rsidR="001E6625" w:rsidRDefault="001E6625" w:rsidP="001E66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При осуществлении работ с ЭМ на складе УСС обязательно присутствие Грузополучателя ЭМ по данному субъекту Р</w:t>
      </w:r>
      <w:r w:rsidR="00A7125F" w:rsidRPr="00044BC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44BC4">
        <w:rPr>
          <w:rFonts w:ascii="Times New Roman" w:hAnsi="Times New Roman" w:cs="Times New Roman"/>
          <w:sz w:val="28"/>
          <w:szCs w:val="28"/>
        </w:rPr>
        <w:t xml:space="preserve">, официально заявленного субъектом </w:t>
      </w:r>
      <w:r w:rsidR="00A7125F" w:rsidRPr="00044B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44BC4">
        <w:rPr>
          <w:rFonts w:ascii="Times New Roman" w:hAnsi="Times New Roman" w:cs="Times New Roman"/>
          <w:sz w:val="28"/>
          <w:szCs w:val="28"/>
        </w:rPr>
        <w:t xml:space="preserve">в </w:t>
      </w:r>
      <w:r w:rsidR="00615374">
        <w:rPr>
          <w:rFonts w:ascii="Times New Roman" w:hAnsi="Times New Roman" w:cs="Times New Roman"/>
          <w:sz w:val="28"/>
          <w:szCs w:val="28"/>
        </w:rPr>
        <w:t>ФГБУ «Федеральный центр тестирования»</w:t>
      </w:r>
      <w:r w:rsidRPr="00044BC4">
        <w:rPr>
          <w:rFonts w:ascii="Times New Roman" w:hAnsi="Times New Roman" w:cs="Times New Roman"/>
          <w:sz w:val="28"/>
          <w:szCs w:val="28"/>
        </w:rPr>
        <w:t>.</w:t>
      </w:r>
      <w:r w:rsidR="009B1E53" w:rsidRPr="00044BC4">
        <w:rPr>
          <w:rFonts w:ascii="Times New Roman" w:hAnsi="Times New Roman" w:cs="Times New Roman"/>
          <w:sz w:val="28"/>
          <w:szCs w:val="28"/>
        </w:rPr>
        <w:t xml:space="preserve"> Ответственный Грузополучатель </w:t>
      </w:r>
      <w:proofErr w:type="gramStart"/>
      <w:r w:rsidR="009B1E53" w:rsidRPr="00044BC4">
        <w:rPr>
          <w:rFonts w:ascii="Times New Roman" w:hAnsi="Times New Roman" w:cs="Times New Roman"/>
          <w:sz w:val="28"/>
          <w:szCs w:val="28"/>
        </w:rPr>
        <w:t>подписывает и заверяет</w:t>
      </w:r>
      <w:proofErr w:type="gramEnd"/>
      <w:r w:rsidR="009B1E53" w:rsidRPr="00044BC4">
        <w:rPr>
          <w:rFonts w:ascii="Times New Roman" w:hAnsi="Times New Roman" w:cs="Times New Roman"/>
          <w:sz w:val="28"/>
          <w:szCs w:val="28"/>
        </w:rPr>
        <w:t xml:space="preserve"> печатью АКТ приема-передачи экзаменационных мате</w:t>
      </w:r>
      <w:r w:rsidR="004C2F8F" w:rsidRPr="00044BC4">
        <w:rPr>
          <w:rFonts w:ascii="Times New Roman" w:hAnsi="Times New Roman" w:cs="Times New Roman"/>
          <w:sz w:val="28"/>
          <w:szCs w:val="28"/>
        </w:rPr>
        <w:t>риалов по количеству и качеству.</w:t>
      </w:r>
    </w:p>
    <w:p w:rsidR="00A20500" w:rsidRPr="00044BC4" w:rsidRDefault="00A20500" w:rsidP="00A712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00" w:rsidRPr="002C4C5A" w:rsidRDefault="002C4C5A" w:rsidP="002C4C5A">
      <w:pPr>
        <w:pStyle w:val="a6"/>
        <w:numPr>
          <w:ilvl w:val="0"/>
          <w:numId w:val="24"/>
        </w:numPr>
        <w:spacing w:line="360" w:lineRule="auto"/>
        <w:jc w:val="center"/>
        <w:rPr>
          <w:b/>
          <w:sz w:val="28"/>
          <w:szCs w:val="28"/>
        </w:rPr>
      </w:pPr>
      <w:r w:rsidRPr="002C4C5A">
        <w:rPr>
          <w:b/>
          <w:sz w:val="28"/>
          <w:szCs w:val="28"/>
        </w:rPr>
        <w:t>Схема доставки экзаменационных материалов</w:t>
      </w:r>
      <w:r w:rsidRPr="002C4C5A">
        <w:rPr>
          <w:b/>
          <w:sz w:val="28"/>
          <w:szCs w:val="28"/>
        </w:rPr>
        <w:br/>
        <w:t>для проведения единого государственного экзамена в субъекты Российской Федерации № 1</w:t>
      </w:r>
    </w:p>
    <w:p w:rsidR="00E266E9" w:rsidRPr="00044BC4" w:rsidRDefault="00E266E9" w:rsidP="00A205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E9" w:rsidRPr="00044BC4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b/>
          <w:sz w:val="28"/>
          <w:szCs w:val="28"/>
        </w:rPr>
        <w:t>Не менее чем за пять рабочих дней</w:t>
      </w:r>
      <w:r w:rsidR="00C32300">
        <w:rPr>
          <w:rFonts w:ascii="Times New Roman" w:hAnsi="Times New Roman" w:cs="Times New Roman"/>
          <w:sz w:val="28"/>
          <w:szCs w:val="28"/>
        </w:rPr>
        <w:t xml:space="preserve"> до даты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экзамена, </w:t>
      </w:r>
      <w:r w:rsidR="00544FEF" w:rsidRPr="00044BC4">
        <w:rPr>
          <w:rFonts w:ascii="Times New Roman" w:hAnsi="Times New Roman" w:cs="Times New Roman"/>
          <w:sz w:val="28"/>
          <w:szCs w:val="28"/>
        </w:rPr>
        <w:t>ответственный</w:t>
      </w:r>
      <w:r w:rsidR="00544FEF">
        <w:rPr>
          <w:rFonts w:ascii="Times New Roman" w:hAnsi="Times New Roman" w:cs="Times New Roman"/>
          <w:sz w:val="28"/>
          <w:szCs w:val="28"/>
        </w:rPr>
        <w:t xml:space="preserve"> </w:t>
      </w:r>
      <w:r w:rsidR="00CE0269">
        <w:rPr>
          <w:rFonts w:ascii="Times New Roman" w:hAnsi="Times New Roman" w:cs="Times New Roman"/>
          <w:sz w:val="28"/>
          <w:szCs w:val="28"/>
        </w:rPr>
        <w:t>сотрудник ОИВ</w:t>
      </w:r>
      <w:r w:rsidR="00544FEF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>направляет                 в УСС на согласование график проведения работ по распределению ЭМ                на территории УСС, а также список сотрудников РЦОИ</w:t>
      </w:r>
      <w:r w:rsidR="00CE0269">
        <w:rPr>
          <w:rFonts w:ascii="Times New Roman" w:hAnsi="Times New Roman" w:cs="Times New Roman"/>
          <w:sz w:val="28"/>
          <w:szCs w:val="28"/>
        </w:rPr>
        <w:t xml:space="preserve"> и Ответственного Грузополучателя.</w:t>
      </w:r>
      <w:r w:rsidRPr="0004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E9" w:rsidRPr="00044BC4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В графике указывается: </w:t>
      </w:r>
      <w:r w:rsidR="0077469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44BC4">
        <w:rPr>
          <w:rFonts w:ascii="Times New Roman" w:hAnsi="Times New Roman" w:cs="Times New Roman"/>
          <w:sz w:val="28"/>
          <w:szCs w:val="28"/>
        </w:rPr>
        <w:t xml:space="preserve">предмет, планируемая дата и время проведения работ, ФИО </w:t>
      </w:r>
      <w:r w:rsidR="00544FEF" w:rsidRPr="00044BC4">
        <w:rPr>
          <w:rFonts w:ascii="Times New Roman" w:hAnsi="Times New Roman" w:cs="Times New Roman"/>
          <w:sz w:val="28"/>
          <w:szCs w:val="28"/>
        </w:rPr>
        <w:t>ответственн</w:t>
      </w:r>
      <w:r w:rsidR="00CE0269">
        <w:rPr>
          <w:rFonts w:ascii="Times New Roman" w:hAnsi="Times New Roman" w:cs="Times New Roman"/>
          <w:sz w:val="28"/>
          <w:szCs w:val="28"/>
        </w:rPr>
        <w:t>ого</w:t>
      </w:r>
      <w:r w:rsidR="00544FEF">
        <w:rPr>
          <w:rFonts w:ascii="Times New Roman" w:hAnsi="Times New Roman" w:cs="Times New Roman"/>
          <w:sz w:val="28"/>
          <w:szCs w:val="28"/>
        </w:rPr>
        <w:t xml:space="preserve"> Грузополучателя</w:t>
      </w:r>
      <w:r w:rsidRPr="00044BC4">
        <w:rPr>
          <w:rFonts w:ascii="Times New Roman" w:hAnsi="Times New Roman" w:cs="Times New Roman"/>
          <w:sz w:val="28"/>
          <w:szCs w:val="28"/>
        </w:rPr>
        <w:t>,  количество и ФИО сотрудников РЦОИ с указание</w:t>
      </w:r>
      <w:r w:rsidR="00774693">
        <w:rPr>
          <w:rFonts w:ascii="Times New Roman" w:hAnsi="Times New Roman" w:cs="Times New Roman"/>
          <w:sz w:val="28"/>
          <w:szCs w:val="28"/>
        </w:rPr>
        <w:t xml:space="preserve">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их паспортных данных. </w:t>
      </w:r>
      <w:r w:rsidR="00C32300" w:rsidRPr="00C32300">
        <w:rPr>
          <w:rFonts w:ascii="Times New Roman" w:hAnsi="Times New Roman" w:cs="Times New Roman"/>
          <w:sz w:val="28"/>
          <w:szCs w:val="28"/>
        </w:rPr>
        <w:t xml:space="preserve">Начальник УСС, при отсутствии замечаний, согласовывает график в этот же день и </w:t>
      </w:r>
      <w:r w:rsidR="00C32300" w:rsidRPr="00C32300">
        <w:rPr>
          <w:rFonts w:ascii="Times New Roman" w:hAnsi="Times New Roman" w:cs="Times New Roman"/>
          <w:sz w:val="28"/>
          <w:szCs w:val="28"/>
        </w:rPr>
        <w:lastRenderedPageBreak/>
        <w:t>направляет в ОИВ</w:t>
      </w:r>
      <w:r w:rsidR="00C32300">
        <w:rPr>
          <w:rFonts w:ascii="Times New Roman" w:hAnsi="Times New Roman" w:cs="Times New Roman"/>
          <w:sz w:val="28"/>
          <w:szCs w:val="28"/>
        </w:rPr>
        <w:t xml:space="preserve">. 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При наличии замечаний, в течение следующих суток УСС и ОИВ согласовывают график. При составлении графика необходимо учитывать время, требуемое на обработку и подготовку к выдачи </w:t>
      </w:r>
      <w:proofErr w:type="spellStart"/>
      <w:r w:rsidR="00774693" w:rsidRPr="00774693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774693" w:rsidRPr="00774693">
        <w:rPr>
          <w:rFonts w:ascii="Times New Roman" w:hAnsi="Times New Roman" w:cs="Times New Roman"/>
          <w:sz w:val="28"/>
          <w:szCs w:val="28"/>
        </w:rPr>
        <w:t xml:space="preserve"> с распределёнными ЭМ. В экстренных случаях допустимо указывать в графике проведение рабо</w:t>
      </w:r>
      <w:r w:rsidR="00774693">
        <w:rPr>
          <w:rFonts w:ascii="Times New Roman" w:hAnsi="Times New Roman" w:cs="Times New Roman"/>
          <w:sz w:val="28"/>
          <w:szCs w:val="28"/>
        </w:rPr>
        <w:t>т в выходные и праздничные дни, а также в</w:t>
      </w:r>
      <w:r w:rsidR="00774693" w:rsidRPr="00774693">
        <w:rPr>
          <w:rFonts w:ascii="Times New Roman" w:hAnsi="Times New Roman" w:cs="Times New Roman"/>
          <w:sz w:val="28"/>
          <w:szCs w:val="28"/>
        </w:rPr>
        <w:t xml:space="preserve"> ночное время.</w:t>
      </w:r>
    </w:p>
    <w:p w:rsidR="00E266E9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Количество работников, одновременно осуществляющих распределение ЭМ по ППЭ</w:t>
      </w:r>
      <w:r w:rsidR="00E40165" w:rsidRPr="00044BC4">
        <w:rPr>
          <w:rFonts w:ascii="Times New Roman" w:hAnsi="Times New Roman" w:cs="Times New Roman"/>
          <w:sz w:val="28"/>
          <w:szCs w:val="28"/>
        </w:rPr>
        <w:t>, не должно превышать четырех человек (в отдельных случаях количество человек осуществляющих распределение ЭМ по ППЭ может быть согласовано ОИВ и УСС индивидуально).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Допуск лиц, ответственных за распределение ЭМ, на территорию УСС осуществляется при наличии у них документов, удостоверяющих их личность, и при наличии их в списке ранее согласованного графика. УСС и ОИВ  вправе совместно согласовать изменения в предоставленном графике. </w:t>
      </w:r>
    </w:p>
    <w:p w:rsidR="00774693" w:rsidRPr="00044BC4" w:rsidRDefault="00774693" w:rsidP="00774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693">
        <w:rPr>
          <w:rFonts w:ascii="Times New Roman" w:hAnsi="Times New Roman" w:cs="Times New Roman"/>
          <w:sz w:val="28"/>
          <w:szCs w:val="28"/>
        </w:rPr>
        <w:t xml:space="preserve">Управление специальной связи готовит необходимое количество рабочих мест для работы с учетом общего объема ЭМ, подлежащих </w:t>
      </w:r>
      <w:r w:rsidR="006D4E3B">
        <w:rPr>
          <w:rFonts w:ascii="Times New Roman" w:hAnsi="Times New Roman" w:cs="Times New Roman"/>
          <w:sz w:val="28"/>
          <w:szCs w:val="28"/>
        </w:rPr>
        <w:t>комплектованию по ППЭ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согласно утверждённому графику. </w:t>
      </w:r>
    </w:p>
    <w:p w:rsidR="00E266E9" w:rsidRPr="00044BC4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</w:t>
      </w:r>
      <w:r w:rsidR="006D4E3B">
        <w:rPr>
          <w:rFonts w:ascii="Times New Roman" w:hAnsi="Times New Roman" w:cs="Times New Roman"/>
          <w:sz w:val="28"/>
          <w:szCs w:val="28"/>
        </w:rPr>
        <w:t xml:space="preserve">вручаются сотрудниками УСС </w:t>
      </w:r>
      <w:r w:rsidRPr="00044BC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44FEF" w:rsidRPr="00044BC4">
        <w:rPr>
          <w:rFonts w:ascii="Times New Roman" w:hAnsi="Times New Roman" w:cs="Times New Roman"/>
          <w:sz w:val="28"/>
          <w:szCs w:val="28"/>
        </w:rPr>
        <w:t>ответственн</w:t>
      </w:r>
      <w:r w:rsidR="00CE0269">
        <w:rPr>
          <w:rFonts w:ascii="Times New Roman" w:hAnsi="Times New Roman" w:cs="Times New Roman"/>
          <w:sz w:val="28"/>
          <w:szCs w:val="28"/>
        </w:rPr>
        <w:t>ому</w:t>
      </w:r>
      <w:r w:rsidR="00544FEF">
        <w:rPr>
          <w:rFonts w:ascii="Times New Roman" w:hAnsi="Times New Roman" w:cs="Times New Roman"/>
          <w:sz w:val="28"/>
          <w:szCs w:val="28"/>
        </w:rPr>
        <w:t xml:space="preserve"> Грузополучателю </w:t>
      </w:r>
      <w:r w:rsidRPr="00044BC4">
        <w:rPr>
          <w:rFonts w:ascii="Times New Roman" w:hAnsi="Times New Roman" w:cs="Times New Roman"/>
          <w:sz w:val="28"/>
          <w:szCs w:val="28"/>
        </w:rPr>
        <w:t>по кол</w:t>
      </w:r>
      <w:r w:rsidR="00774693">
        <w:rPr>
          <w:rFonts w:ascii="Times New Roman" w:hAnsi="Times New Roman" w:cs="Times New Roman"/>
          <w:sz w:val="28"/>
          <w:szCs w:val="28"/>
        </w:rPr>
        <w:t xml:space="preserve">ичеству без </w:t>
      </w:r>
      <w:r w:rsidRPr="00044BC4">
        <w:rPr>
          <w:rFonts w:ascii="Times New Roman" w:hAnsi="Times New Roman" w:cs="Times New Roman"/>
          <w:sz w:val="28"/>
          <w:szCs w:val="28"/>
        </w:rPr>
        <w:t xml:space="preserve">их вскрытия по реестру Ф.5. </w:t>
      </w:r>
    </w:p>
    <w:p w:rsidR="00E266E9" w:rsidRPr="00044BC4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Вручение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осуществляется лично лицу, указанному по данному субъекту Российской Федерации в списке Грузополучателей, при этом проверяются его паспортные данные. В случае если лицо, указанное в списке Грузополучателей, отсутствует, разрешается осуществить вручение ЭМ сотруднику, на которого выписана доверенность на получение ЭМ с указанными в ней сроками действия. Ответственный сотрудник ОИВ передает ответственному сотруднику УСС оригинал и копию доверенности для проверки необходимых данных. После выполнения проверки оригинал доверенности возвращается </w:t>
      </w:r>
      <w:r w:rsidR="00544FEF">
        <w:rPr>
          <w:rFonts w:ascii="Times New Roman" w:hAnsi="Times New Roman" w:cs="Times New Roman"/>
          <w:sz w:val="28"/>
          <w:szCs w:val="28"/>
        </w:rPr>
        <w:t>ответственному Грузополучателю</w:t>
      </w:r>
      <w:r w:rsidRPr="00044BC4">
        <w:rPr>
          <w:rFonts w:ascii="Times New Roman" w:hAnsi="Times New Roman" w:cs="Times New Roman"/>
          <w:sz w:val="28"/>
          <w:szCs w:val="28"/>
        </w:rPr>
        <w:t xml:space="preserve">, а копия доверенности подшивается к копии реестра </w:t>
      </w:r>
      <w:r w:rsidR="00044BC4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>.5.</w:t>
      </w:r>
    </w:p>
    <w:p w:rsidR="00E266E9" w:rsidRPr="00044BC4" w:rsidRDefault="00544FEF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44BC4">
        <w:rPr>
          <w:rFonts w:ascii="Times New Roman" w:hAnsi="Times New Roman" w:cs="Times New Roman"/>
          <w:sz w:val="28"/>
          <w:szCs w:val="28"/>
        </w:rPr>
        <w:t>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Грузополучатель</w:t>
      </w:r>
      <w:r w:rsidR="00E266E9" w:rsidRPr="00044BC4">
        <w:rPr>
          <w:rFonts w:ascii="Times New Roman" w:hAnsi="Times New Roman" w:cs="Times New Roman"/>
          <w:sz w:val="28"/>
          <w:szCs w:val="28"/>
        </w:rPr>
        <w:t>и работники по распределению ЭМ проводят пересчет</w:t>
      </w:r>
      <w:r w:rsidR="006D4E3B">
        <w:rPr>
          <w:rFonts w:ascii="Times New Roman" w:hAnsi="Times New Roman" w:cs="Times New Roman"/>
          <w:sz w:val="28"/>
          <w:szCs w:val="28"/>
        </w:rPr>
        <w:t>,</w:t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 визуальный осмотр коробов/</w:t>
      </w:r>
      <w:proofErr w:type="spellStart"/>
      <w:r w:rsidR="00E266E9"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6D4E3B">
        <w:rPr>
          <w:rFonts w:ascii="Times New Roman" w:hAnsi="Times New Roman" w:cs="Times New Roman"/>
          <w:sz w:val="28"/>
          <w:szCs w:val="28"/>
        </w:rPr>
        <w:t xml:space="preserve"> с ЭМ на предмет целостности упаковки</w:t>
      </w:r>
      <w:r w:rsidR="00044BC4" w:rsidRPr="00044BC4">
        <w:rPr>
          <w:rFonts w:ascii="Times New Roman" w:hAnsi="Times New Roman" w:cs="Times New Roman"/>
          <w:sz w:val="28"/>
          <w:szCs w:val="28"/>
        </w:rPr>
        <w:t>,</w:t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 наличие адресного ярлыка на предмет соответствия: </w:t>
      </w:r>
    </w:p>
    <w:p w:rsidR="00E266E9" w:rsidRPr="00044BC4" w:rsidRDefault="00044BC4" w:rsidP="00E40165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Адреса </w:t>
      </w:r>
      <w:r w:rsidR="00E266E9" w:rsidRPr="00044BC4">
        <w:rPr>
          <w:sz w:val="28"/>
          <w:szCs w:val="28"/>
        </w:rPr>
        <w:t>Грузополучателя;</w:t>
      </w:r>
    </w:p>
    <w:p w:rsidR="00E266E9" w:rsidRPr="00044BC4" w:rsidRDefault="00044BC4" w:rsidP="00E40165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Учебного </w:t>
      </w:r>
      <w:r w:rsidR="00E266E9" w:rsidRPr="00044BC4">
        <w:rPr>
          <w:sz w:val="28"/>
          <w:szCs w:val="28"/>
        </w:rPr>
        <w:t>предмета;</w:t>
      </w:r>
    </w:p>
    <w:p w:rsidR="00E266E9" w:rsidRPr="00044BC4" w:rsidRDefault="00044BC4" w:rsidP="00E40165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Даты </w:t>
      </w:r>
      <w:r w:rsidR="00E266E9" w:rsidRPr="00044BC4">
        <w:rPr>
          <w:sz w:val="28"/>
          <w:szCs w:val="28"/>
        </w:rPr>
        <w:t>проведения соответствующего экзамена;</w:t>
      </w:r>
    </w:p>
    <w:p w:rsidR="00E266E9" w:rsidRPr="00044BC4" w:rsidRDefault="00044BC4" w:rsidP="00E40165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Номера </w:t>
      </w:r>
      <w:r w:rsidR="00E266E9" w:rsidRPr="00044BC4">
        <w:rPr>
          <w:sz w:val="28"/>
          <w:szCs w:val="28"/>
        </w:rPr>
        <w:t>короба/</w:t>
      </w:r>
      <w:proofErr w:type="spellStart"/>
      <w:r w:rsidR="00E266E9" w:rsidRPr="00044BC4">
        <w:rPr>
          <w:sz w:val="28"/>
          <w:szCs w:val="28"/>
        </w:rPr>
        <w:t>секью</w:t>
      </w:r>
      <w:r w:rsidR="006D4E3B">
        <w:rPr>
          <w:sz w:val="28"/>
          <w:szCs w:val="28"/>
        </w:rPr>
        <w:t>рпака</w:t>
      </w:r>
      <w:proofErr w:type="spellEnd"/>
      <w:r w:rsidR="006D4E3B">
        <w:rPr>
          <w:sz w:val="28"/>
          <w:szCs w:val="28"/>
        </w:rPr>
        <w:t>, указанного в реестре Ф.5</w:t>
      </w:r>
      <w:r w:rsidR="00E266E9" w:rsidRPr="00044BC4">
        <w:rPr>
          <w:sz w:val="28"/>
          <w:szCs w:val="28"/>
        </w:rPr>
        <w:t xml:space="preserve"> и на адресном ярлыке.</w:t>
      </w:r>
    </w:p>
    <w:p w:rsidR="00E266E9" w:rsidRPr="00044BC4" w:rsidRDefault="00544FEF" w:rsidP="00D93631">
      <w:pPr>
        <w:pStyle w:val="a6"/>
        <w:spacing w:line="360" w:lineRule="auto"/>
        <w:ind w:left="0" w:firstLine="709"/>
        <w:rPr>
          <w:sz w:val="28"/>
          <w:szCs w:val="28"/>
        </w:rPr>
      </w:pPr>
      <w:r w:rsidRPr="00544FEF">
        <w:rPr>
          <w:sz w:val="28"/>
          <w:szCs w:val="28"/>
        </w:rPr>
        <w:t>После сдачи-приемки коробов</w:t>
      </w:r>
      <w:r w:rsidR="007334E4">
        <w:rPr>
          <w:sz w:val="28"/>
          <w:szCs w:val="28"/>
        </w:rPr>
        <w:t>/</w:t>
      </w:r>
      <w:proofErr w:type="spellStart"/>
      <w:r w:rsidR="007334E4">
        <w:rPr>
          <w:sz w:val="28"/>
          <w:szCs w:val="28"/>
        </w:rPr>
        <w:t>секьюрпаков</w:t>
      </w:r>
      <w:proofErr w:type="spellEnd"/>
      <w:r w:rsidR="004F466D">
        <w:rPr>
          <w:sz w:val="28"/>
          <w:szCs w:val="28"/>
        </w:rPr>
        <w:t xml:space="preserve"> г</w:t>
      </w:r>
      <w:r w:rsidRPr="00544FEF">
        <w:rPr>
          <w:sz w:val="28"/>
          <w:szCs w:val="28"/>
        </w:rPr>
        <w:t xml:space="preserve">рузополучатель </w:t>
      </w:r>
      <w:r w:rsidR="004F466D">
        <w:rPr>
          <w:sz w:val="28"/>
          <w:szCs w:val="28"/>
        </w:rPr>
        <w:t xml:space="preserve"> </w:t>
      </w:r>
      <w:r w:rsidRPr="00544FEF">
        <w:rPr>
          <w:sz w:val="28"/>
          <w:szCs w:val="28"/>
        </w:rPr>
        <w:t xml:space="preserve">расписывается и проставляет печать в трёх экземплярах заранее </w:t>
      </w:r>
      <w:proofErr w:type="gramStart"/>
      <w:r w:rsidRPr="00544FEF">
        <w:rPr>
          <w:sz w:val="28"/>
          <w:szCs w:val="28"/>
        </w:rPr>
        <w:t>подготовленном</w:t>
      </w:r>
      <w:proofErr w:type="gramEnd"/>
      <w:r w:rsidRPr="00544FEF">
        <w:rPr>
          <w:sz w:val="28"/>
          <w:szCs w:val="28"/>
        </w:rPr>
        <w:t xml:space="preserve"> сотрудниками УСС реестра Ф.5. </w:t>
      </w:r>
      <w:r w:rsidR="00C648F1">
        <w:rPr>
          <w:sz w:val="28"/>
          <w:szCs w:val="28"/>
        </w:rPr>
        <w:t>Грузополучатель</w:t>
      </w:r>
      <w:r w:rsidRPr="00544FEF">
        <w:rPr>
          <w:sz w:val="28"/>
          <w:szCs w:val="28"/>
        </w:rPr>
        <w:t xml:space="preserve"> не вправе отказаться от подписи реестра Ф.5. Один экземпляр подписанного реестра ф.5 передаётся грузополучателю, второй храниться в УСС, третий подшивается в отчётную документацию.</w:t>
      </w:r>
      <w:r w:rsidR="00D93631">
        <w:rPr>
          <w:sz w:val="28"/>
          <w:szCs w:val="28"/>
        </w:rPr>
        <w:t xml:space="preserve"> Также </w:t>
      </w:r>
      <w:proofErr w:type="gramStart"/>
      <w:r w:rsidR="00D93631">
        <w:rPr>
          <w:sz w:val="28"/>
          <w:szCs w:val="28"/>
        </w:rPr>
        <w:t>подписывается</w:t>
      </w:r>
      <w:r w:rsidR="007F18E8">
        <w:rPr>
          <w:sz w:val="28"/>
          <w:szCs w:val="28"/>
        </w:rPr>
        <w:t xml:space="preserve"> и </w:t>
      </w:r>
      <w:r w:rsidR="007F18E8" w:rsidRPr="00544FEF">
        <w:rPr>
          <w:sz w:val="28"/>
          <w:szCs w:val="28"/>
        </w:rPr>
        <w:t>проставляет</w:t>
      </w:r>
      <w:proofErr w:type="gramEnd"/>
      <w:r w:rsidR="007F18E8" w:rsidRPr="00544FEF">
        <w:rPr>
          <w:sz w:val="28"/>
          <w:szCs w:val="28"/>
        </w:rPr>
        <w:t xml:space="preserve"> печать</w:t>
      </w:r>
      <w:r w:rsidR="007F18E8">
        <w:rPr>
          <w:sz w:val="28"/>
          <w:szCs w:val="28"/>
        </w:rPr>
        <w:t xml:space="preserve"> во </w:t>
      </w:r>
      <w:r w:rsidR="00C648F1">
        <w:rPr>
          <w:sz w:val="28"/>
          <w:szCs w:val="28"/>
        </w:rPr>
        <w:t>второй</w:t>
      </w:r>
      <w:r w:rsidR="007F18E8">
        <w:rPr>
          <w:sz w:val="28"/>
          <w:szCs w:val="28"/>
        </w:rPr>
        <w:t xml:space="preserve"> части</w:t>
      </w:r>
      <w:r w:rsidR="00D93631">
        <w:rPr>
          <w:sz w:val="28"/>
          <w:szCs w:val="28"/>
        </w:rPr>
        <w:t xml:space="preserve"> Акта </w:t>
      </w:r>
      <w:r w:rsidR="00D93631" w:rsidRPr="00D93631">
        <w:rPr>
          <w:sz w:val="28"/>
          <w:szCs w:val="28"/>
        </w:rPr>
        <w:t>приема-передачи экзаменационных материалов по количеству и качеству</w:t>
      </w:r>
      <w:r w:rsidR="00D93631">
        <w:rPr>
          <w:sz w:val="28"/>
          <w:szCs w:val="28"/>
        </w:rPr>
        <w:t xml:space="preserve"> в трех экземплярах: один экземпляр передается грузополучателю, второй </w:t>
      </w:r>
      <w:r w:rsidR="0030208D">
        <w:rPr>
          <w:sz w:val="28"/>
          <w:szCs w:val="28"/>
        </w:rPr>
        <w:t>направляется Изготовителю</w:t>
      </w:r>
      <w:r w:rsidR="007F18E8">
        <w:rPr>
          <w:sz w:val="28"/>
          <w:szCs w:val="28"/>
        </w:rPr>
        <w:t>ЭМ, третий направляется ФГБ</w:t>
      </w:r>
      <w:r w:rsidR="0030208D">
        <w:rPr>
          <w:sz w:val="28"/>
          <w:szCs w:val="28"/>
        </w:rPr>
        <w:t xml:space="preserve">У </w:t>
      </w:r>
      <w:r w:rsidR="007F18E8">
        <w:rPr>
          <w:sz w:val="28"/>
          <w:szCs w:val="28"/>
        </w:rPr>
        <w:t xml:space="preserve">в </w:t>
      </w:r>
      <w:r w:rsidR="0030208D">
        <w:rPr>
          <w:sz w:val="28"/>
          <w:szCs w:val="28"/>
        </w:rPr>
        <w:t>«Федеральный центр тестирования».</w:t>
      </w:r>
    </w:p>
    <w:p w:rsidR="00E266E9" w:rsidRPr="00044BC4" w:rsidRDefault="00E266E9" w:rsidP="00E26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</w:t>
      </w:r>
      <w:r w:rsidR="00D93631">
        <w:rPr>
          <w:rFonts w:ascii="Times New Roman" w:hAnsi="Times New Roman" w:cs="Times New Roman"/>
          <w:sz w:val="28"/>
          <w:szCs w:val="28"/>
        </w:rPr>
        <w:t>ответственного</w:t>
      </w:r>
      <w:r w:rsidR="00544FEF">
        <w:rPr>
          <w:rFonts w:ascii="Times New Roman" w:hAnsi="Times New Roman" w:cs="Times New Roman"/>
          <w:sz w:val="28"/>
          <w:szCs w:val="28"/>
        </w:rPr>
        <w:t xml:space="preserve"> Грузополучателя </w:t>
      </w:r>
      <w:r w:rsidRPr="00044BC4">
        <w:rPr>
          <w:rFonts w:ascii="Times New Roman" w:hAnsi="Times New Roman" w:cs="Times New Roman"/>
          <w:sz w:val="28"/>
          <w:szCs w:val="28"/>
        </w:rPr>
        <w:t>проводят сканирование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с помощью специального программного обеспечения «Удаленная станция приёмки».</w:t>
      </w:r>
    </w:p>
    <w:p w:rsidR="007F18E8" w:rsidRDefault="009445F4" w:rsidP="0094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При соответствии отсканированных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данному субъекту Российской Федерации и данному предмету экзамена, </w:t>
      </w:r>
      <w:r w:rsidRPr="00C648F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648F1">
        <w:rPr>
          <w:rFonts w:ascii="Times New Roman" w:hAnsi="Times New Roman" w:cs="Times New Roman"/>
          <w:sz w:val="28"/>
          <w:szCs w:val="28"/>
        </w:rPr>
        <w:t>РЦОИ</w:t>
      </w:r>
      <w:r w:rsidR="00D93631">
        <w:rPr>
          <w:rFonts w:ascii="Times New Roman" w:hAnsi="Times New Roman" w:cs="Times New Roman"/>
          <w:sz w:val="28"/>
          <w:szCs w:val="28"/>
        </w:rPr>
        <w:t xml:space="preserve">, </w:t>
      </w:r>
      <w:r w:rsidR="00D93631" w:rsidRPr="00044BC4">
        <w:rPr>
          <w:rFonts w:ascii="Times New Roman" w:hAnsi="Times New Roman" w:cs="Times New Roman"/>
          <w:sz w:val="28"/>
          <w:szCs w:val="28"/>
        </w:rPr>
        <w:t xml:space="preserve">под контролем </w:t>
      </w:r>
      <w:r w:rsidR="00D93631">
        <w:rPr>
          <w:rFonts w:ascii="Times New Roman" w:hAnsi="Times New Roman" w:cs="Times New Roman"/>
          <w:sz w:val="28"/>
          <w:szCs w:val="28"/>
        </w:rPr>
        <w:t>ответственного Грузополучателя,</w:t>
      </w:r>
      <w:r w:rsidR="00C648F1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>проводят вскрытие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и сканирование доставочных пакетов (пачек) с ИК.  </w:t>
      </w:r>
    </w:p>
    <w:p w:rsidR="007F18E8" w:rsidRPr="00044BC4" w:rsidRDefault="007F18E8" w:rsidP="007F18E8">
      <w:pPr>
        <w:pStyle w:val="a6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вскрытия</w:t>
      </w:r>
      <w:r w:rsidRPr="00044BC4">
        <w:rPr>
          <w:sz w:val="28"/>
          <w:szCs w:val="28"/>
        </w:rPr>
        <w:t xml:space="preserve"> коробов/</w:t>
      </w:r>
      <w:proofErr w:type="spellStart"/>
      <w:r w:rsidRPr="00044BC4">
        <w:rPr>
          <w:sz w:val="28"/>
          <w:szCs w:val="28"/>
        </w:rPr>
        <w:t>секьюрпаков</w:t>
      </w:r>
      <w:proofErr w:type="spellEnd"/>
      <w:r w:rsidRPr="00044BC4">
        <w:rPr>
          <w:sz w:val="28"/>
          <w:szCs w:val="28"/>
        </w:rPr>
        <w:t xml:space="preserve"> с ЭМ</w:t>
      </w:r>
      <w:r>
        <w:rPr>
          <w:sz w:val="28"/>
          <w:szCs w:val="28"/>
        </w:rPr>
        <w:t xml:space="preserve"> и пересчета их содержимого (</w:t>
      </w:r>
      <w:r w:rsidRPr="00044BC4">
        <w:rPr>
          <w:sz w:val="28"/>
          <w:szCs w:val="28"/>
        </w:rPr>
        <w:t>доставочных пакетов (пачек) с ИК</w:t>
      </w:r>
      <w:r>
        <w:rPr>
          <w:sz w:val="28"/>
          <w:szCs w:val="28"/>
        </w:rPr>
        <w:t xml:space="preserve">) при соответствии количества с указанным на адресном ярлыке </w:t>
      </w:r>
      <w:r w:rsidRPr="007F18E8">
        <w:rPr>
          <w:sz w:val="28"/>
          <w:szCs w:val="28"/>
        </w:rPr>
        <w:t>ответственный Грузополучатель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проставляет печать и расписывается в трет</w:t>
      </w:r>
      <w:r w:rsidR="00C648F1">
        <w:rPr>
          <w:sz w:val="28"/>
          <w:szCs w:val="28"/>
        </w:rPr>
        <w:t>ь</w:t>
      </w:r>
      <w:r>
        <w:rPr>
          <w:sz w:val="28"/>
          <w:szCs w:val="28"/>
        </w:rPr>
        <w:t>ей части «</w:t>
      </w:r>
      <w:r w:rsidRPr="007F18E8">
        <w:rPr>
          <w:sz w:val="28"/>
          <w:szCs w:val="28"/>
        </w:rPr>
        <w:t>Акта приема-передачи экзаменационных материалов по количеству и качеству</w:t>
      </w:r>
      <w:r>
        <w:rPr>
          <w:sz w:val="28"/>
          <w:szCs w:val="28"/>
        </w:rPr>
        <w:t>» в трех экземплярах: один экземпляр передается грузополучателю, второй направляется Изготовителю ЭМ, третий направляется в ФГБУ «Федеральный центр тестирования».</w:t>
      </w:r>
      <w:proofErr w:type="gramEnd"/>
    </w:p>
    <w:p w:rsidR="009445F4" w:rsidRPr="00044BC4" w:rsidRDefault="009445F4" w:rsidP="0094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После этого работники </w:t>
      </w:r>
      <w:r w:rsidR="00816331">
        <w:rPr>
          <w:rFonts w:ascii="Times New Roman" w:hAnsi="Times New Roman" w:cs="Times New Roman"/>
          <w:sz w:val="28"/>
          <w:szCs w:val="28"/>
        </w:rPr>
        <w:t xml:space="preserve">РЦОИ </w:t>
      </w:r>
      <w:r w:rsidRPr="00044BC4">
        <w:rPr>
          <w:rFonts w:ascii="Times New Roman" w:hAnsi="Times New Roman" w:cs="Times New Roman"/>
          <w:sz w:val="28"/>
          <w:szCs w:val="28"/>
        </w:rPr>
        <w:t xml:space="preserve">по распределению ЭМ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комплектуют и распределяют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ЭМ</w:t>
      </w:r>
      <w:r w:rsidR="00816331">
        <w:rPr>
          <w:rFonts w:ascii="Times New Roman" w:hAnsi="Times New Roman" w:cs="Times New Roman"/>
          <w:sz w:val="28"/>
          <w:szCs w:val="28"/>
        </w:rPr>
        <w:t xml:space="preserve"> (в том числе ВДП и ДБО)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по ППЭ. </w:t>
      </w:r>
      <w:r w:rsidR="00AA1242" w:rsidRPr="00AA1242">
        <w:rPr>
          <w:rFonts w:ascii="Times New Roman" w:hAnsi="Times New Roman" w:cs="Times New Roman"/>
          <w:sz w:val="28"/>
          <w:szCs w:val="28"/>
        </w:rPr>
        <w:t xml:space="preserve">Во время проведения работ допускается присутствие </w:t>
      </w:r>
      <w:r w:rsidR="00AA12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1242" w:rsidRPr="00AA1242">
        <w:rPr>
          <w:rFonts w:ascii="Times New Roman" w:hAnsi="Times New Roman" w:cs="Times New Roman"/>
          <w:sz w:val="28"/>
          <w:szCs w:val="28"/>
        </w:rPr>
        <w:t>сотрудников УСС</w:t>
      </w:r>
      <w:r w:rsidR="00AA1242">
        <w:rPr>
          <w:rFonts w:ascii="Times New Roman" w:hAnsi="Times New Roman" w:cs="Times New Roman"/>
          <w:sz w:val="28"/>
          <w:szCs w:val="28"/>
        </w:rPr>
        <w:t>.</w:t>
      </w:r>
    </w:p>
    <w:p w:rsidR="009445F4" w:rsidRPr="00044BC4" w:rsidRDefault="009445F4" w:rsidP="0094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Комплект материалов для ППЭ содержит:</w:t>
      </w:r>
    </w:p>
    <w:p w:rsidR="009445F4" w:rsidRPr="00044BC4" w:rsidRDefault="009445F4" w:rsidP="009445F4">
      <w:pPr>
        <w:pStyle w:val="a6"/>
        <w:numPr>
          <w:ilvl w:val="0"/>
          <w:numId w:val="14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ЭМ (доставочные пакеты, содержащие ИК участника ЕГЭ                           по 5 или 15 ИК);</w:t>
      </w:r>
    </w:p>
    <w:p w:rsidR="009445F4" w:rsidRPr="00044BC4" w:rsidRDefault="009445F4" w:rsidP="009445F4">
      <w:pPr>
        <w:pStyle w:val="a6"/>
        <w:numPr>
          <w:ilvl w:val="0"/>
          <w:numId w:val="14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Дополнительные бланки ответов № 2;</w:t>
      </w:r>
    </w:p>
    <w:p w:rsidR="009445F4" w:rsidRPr="00044BC4" w:rsidRDefault="009445F4" w:rsidP="009445F4">
      <w:pPr>
        <w:pStyle w:val="a6"/>
        <w:numPr>
          <w:ilvl w:val="0"/>
          <w:numId w:val="14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Возвратные доставочные пакеты;</w:t>
      </w:r>
    </w:p>
    <w:p w:rsidR="009445F4" w:rsidRPr="00044BC4" w:rsidRDefault="009445F4" w:rsidP="009445F4">
      <w:pPr>
        <w:pStyle w:val="a6"/>
        <w:numPr>
          <w:ilvl w:val="0"/>
          <w:numId w:val="14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 xml:space="preserve">Дополнительные </w:t>
      </w:r>
      <w:proofErr w:type="spellStart"/>
      <w:r w:rsidRPr="00044BC4">
        <w:rPr>
          <w:sz w:val="28"/>
          <w:szCs w:val="28"/>
        </w:rPr>
        <w:t>секьюрпаки</w:t>
      </w:r>
      <w:proofErr w:type="spellEnd"/>
      <w:r w:rsidRPr="00044BC4">
        <w:rPr>
          <w:sz w:val="28"/>
          <w:szCs w:val="28"/>
        </w:rPr>
        <w:t>;</w:t>
      </w:r>
    </w:p>
    <w:p w:rsidR="009445F4" w:rsidRPr="00044BC4" w:rsidRDefault="009445F4" w:rsidP="009445F4">
      <w:pPr>
        <w:pStyle w:val="a6"/>
        <w:numPr>
          <w:ilvl w:val="0"/>
          <w:numId w:val="14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Пакет руководителя ППЭ (списки распределения</w:t>
      </w:r>
      <w:r w:rsidR="00D93631">
        <w:rPr>
          <w:sz w:val="28"/>
          <w:szCs w:val="28"/>
        </w:rPr>
        <w:t>,</w:t>
      </w:r>
      <w:r w:rsidRPr="00044BC4">
        <w:rPr>
          <w:sz w:val="28"/>
          <w:szCs w:val="28"/>
        </w:rPr>
        <w:t xml:space="preserve"> формы ППЭ).</w:t>
      </w:r>
    </w:p>
    <w:p w:rsidR="009445F4" w:rsidRPr="00044BC4" w:rsidRDefault="009445F4" w:rsidP="009445F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D93631" w:rsidRPr="00044BC4">
        <w:rPr>
          <w:rFonts w:ascii="Times New Roman" w:hAnsi="Times New Roman" w:cs="Times New Roman"/>
          <w:sz w:val="28"/>
          <w:szCs w:val="28"/>
        </w:rPr>
        <w:t>сотрудник (</w:t>
      </w:r>
      <w:r w:rsidRPr="00044BC4">
        <w:rPr>
          <w:rFonts w:ascii="Times New Roman" w:hAnsi="Times New Roman" w:cs="Times New Roman"/>
          <w:sz w:val="28"/>
          <w:szCs w:val="28"/>
        </w:rPr>
        <w:t xml:space="preserve">сотрудники) УСС передает необходимое количество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</w:t>
      </w:r>
      <w:proofErr w:type="spellEnd"/>
      <w:r w:rsidR="00020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о</w:t>
      </w:r>
      <w:r w:rsidR="00044BC4" w:rsidRPr="00044BC4">
        <w:rPr>
          <w:rFonts w:ascii="Times New Roman" w:hAnsi="Times New Roman" w:cs="Times New Roman"/>
          <w:sz w:val="28"/>
          <w:szCs w:val="28"/>
        </w:rPr>
        <w:t>в</w:t>
      </w:r>
      <w:r w:rsidR="00D9363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spellEnd"/>
      <w:r w:rsidR="00D93631">
        <w:rPr>
          <w:rFonts w:ascii="Times New Roman" w:hAnsi="Times New Roman" w:cs="Times New Roman"/>
          <w:sz w:val="28"/>
          <w:szCs w:val="28"/>
        </w:rPr>
        <w:t xml:space="preserve"> Грузополучателю</w:t>
      </w:r>
      <w:r w:rsidR="00044BC4" w:rsidRPr="00044BC4">
        <w:rPr>
          <w:rFonts w:ascii="Times New Roman" w:hAnsi="Times New Roman" w:cs="Times New Roman"/>
          <w:sz w:val="28"/>
          <w:szCs w:val="28"/>
        </w:rPr>
        <w:t>.</w:t>
      </w:r>
    </w:p>
    <w:p w:rsidR="009445F4" w:rsidRPr="00044BC4" w:rsidRDefault="009445F4" w:rsidP="0094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Комплекты материалов для ППЭ распределяются по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секьюрпакам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. Общий вес одного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не должен превышать 5 кг. На адресной бирке (готовится заранее и доставляется сотрудником распределения по ППЭ)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обязательно указывается: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Номер ППЭ;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Адрес образовательно</w:t>
      </w:r>
      <w:r w:rsidR="00881C87">
        <w:rPr>
          <w:sz w:val="28"/>
          <w:szCs w:val="28"/>
        </w:rPr>
        <w:t>й</w:t>
      </w:r>
      <w:r w:rsidRPr="00044BC4">
        <w:rPr>
          <w:sz w:val="28"/>
          <w:szCs w:val="28"/>
        </w:rPr>
        <w:t xml:space="preserve"> </w:t>
      </w:r>
      <w:r w:rsidR="00881C87">
        <w:rPr>
          <w:sz w:val="28"/>
          <w:szCs w:val="28"/>
        </w:rPr>
        <w:t>организации,</w:t>
      </w:r>
      <w:r w:rsidRPr="00044BC4">
        <w:rPr>
          <w:sz w:val="28"/>
          <w:szCs w:val="28"/>
        </w:rPr>
        <w:t xml:space="preserve"> на базе которо</w:t>
      </w:r>
      <w:r w:rsidR="00881C87">
        <w:rPr>
          <w:sz w:val="28"/>
          <w:szCs w:val="28"/>
        </w:rPr>
        <w:t>й</w:t>
      </w:r>
      <w:r w:rsidRPr="00044BC4">
        <w:rPr>
          <w:sz w:val="28"/>
          <w:szCs w:val="28"/>
        </w:rPr>
        <w:t xml:space="preserve"> организован ППЭ;</w:t>
      </w:r>
    </w:p>
    <w:p w:rsidR="009445F4" w:rsidRPr="00044BC4" w:rsidRDefault="0030208D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30208D">
        <w:rPr>
          <w:sz w:val="28"/>
          <w:szCs w:val="28"/>
        </w:rPr>
        <w:t>ФИО члена ГЭК, уполномоченного на получение ЭМ по данному ППЭ</w:t>
      </w:r>
      <w:r w:rsidR="009445F4" w:rsidRPr="00044BC4">
        <w:rPr>
          <w:sz w:val="28"/>
          <w:szCs w:val="28"/>
        </w:rPr>
        <w:t>;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 xml:space="preserve">Номер </w:t>
      </w:r>
      <w:proofErr w:type="spellStart"/>
      <w:r w:rsidRPr="00044BC4">
        <w:rPr>
          <w:sz w:val="28"/>
          <w:szCs w:val="28"/>
        </w:rPr>
        <w:t>секьюрпака</w:t>
      </w:r>
      <w:proofErr w:type="spellEnd"/>
      <w:r w:rsidRPr="00044BC4">
        <w:rPr>
          <w:sz w:val="28"/>
          <w:szCs w:val="28"/>
        </w:rPr>
        <w:t>;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ФИО и подпись упаковавшего;</w:t>
      </w:r>
    </w:p>
    <w:p w:rsidR="00E40165" w:rsidRPr="00044BC4" w:rsidRDefault="00E40165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Печать ОИВ</w:t>
      </w:r>
      <w:r w:rsidR="00D70B9E" w:rsidRPr="00044BC4">
        <w:rPr>
          <w:sz w:val="28"/>
          <w:szCs w:val="28"/>
        </w:rPr>
        <w:t>/РЦОИ</w:t>
      </w:r>
      <w:r w:rsidR="0030208D">
        <w:rPr>
          <w:sz w:val="28"/>
          <w:szCs w:val="28"/>
        </w:rPr>
        <w:t>;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t>Учебный предмет;</w:t>
      </w:r>
    </w:p>
    <w:p w:rsidR="009445F4" w:rsidRPr="00044BC4" w:rsidRDefault="009445F4" w:rsidP="009445F4">
      <w:pPr>
        <w:pStyle w:val="a6"/>
        <w:numPr>
          <w:ilvl w:val="0"/>
          <w:numId w:val="15"/>
        </w:numPr>
        <w:spacing w:line="360" w:lineRule="auto"/>
        <w:ind w:left="851" w:hanging="284"/>
        <w:rPr>
          <w:sz w:val="28"/>
          <w:szCs w:val="28"/>
        </w:rPr>
      </w:pPr>
      <w:r w:rsidRPr="00044BC4">
        <w:rPr>
          <w:sz w:val="28"/>
          <w:szCs w:val="28"/>
        </w:rPr>
        <w:lastRenderedPageBreak/>
        <w:t>Дата проведения соответствующего экзамена.</w:t>
      </w:r>
    </w:p>
    <w:p w:rsidR="007A6B2C" w:rsidRDefault="009445F4" w:rsidP="009445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запечатываются после проверки комплектности сотрудником распределения по ППЭ. Ответственный </w:t>
      </w:r>
      <w:r w:rsidR="0030208D">
        <w:rPr>
          <w:rFonts w:ascii="Times New Roman" w:hAnsi="Times New Roman" w:cs="Times New Roman"/>
          <w:sz w:val="28"/>
          <w:szCs w:val="28"/>
        </w:rPr>
        <w:t xml:space="preserve">Грузополучатель </w:t>
      </w:r>
      <w:r w:rsidRPr="00044BC4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запечатанные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ответственному сотруднику УСС на хранение по реестру Ф.1. </w:t>
      </w:r>
      <w:r w:rsidR="007F18E8" w:rsidRPr="007F18E8">
        <w:rPr>
          <w:rFonts w:ascii="Times New Roman" w:hAnsi="Times New Roman" w:cs="Times New Roman"/>
          <w:sz w:val="28"/>
          <w:szCs w:val="28"/>
        </w:rPr>
        <w:t xml:space="preserve">Реестры Ф.1 предоставляются сотрудникам </w:t>
      </w:r>
      <w:r w:rsidR="00881C87">
        <w:rPr>
          <w:rFonts w:ascii="Times New Roman" w:hAnsi="Times New Roman" w:cs="Times New Roman"/>
          <w:sz w:val="28"/>
          <w:szCs w:val="28"/>
        </w:rPr>
        <w:t>РЦОИ</w:t>
      </w:r>
      <w:r w:rsidR="007F18E8" w:rsidRPr="007F18E8">
        <w:rPr>
          <w:rFonts w:ascii="Times New Roman" w:hAnsi="Times New Roman" w:cs="Times New Roman"/>
          <w:sz w:val="28"/>
          <w:szCs w:val="28"/>
        </w:rPr>
        <w:t xml:space="preserve"> управлением специальной связи.</w:t>
      </w:r>
      <w:r w:rsidR="00881C87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81C87">
        <w:rPr>
          <w:rFonts w:ascii="Times New Roman" w:hAnsi="Times New Roman" w:cs="Times New Roman"/>
          <w:sz w:val="28"/>
          <w:szCs w:val="28"/>
        </w:rPr>
        <w:t>РЦОИ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самостоятельно заполняют реестры </w:t>
      </w:r>
      <w:r w:rsidR="00E266E9" w:rsidRPr="00044BC4">
        <w:rPr>
          <w:rFonts w:ascii="Times New Roman" w:hAnsi="Times New Roman" w:cs="Times New Roman"/>
          <w:sz w:val="28"/>
          <w:szCs w:val="28"/>
        </w:rPr>
        <w:t>Ф.</w:t>
      </w:r>
      <w:r w:rsidRPr="00044BC4">
        <w:rPr>
          <w:rFonts w:ascii="Times New Roman" w:hAnsi="Times New Roman" w:cs="Times New Roman"/>
          <w:sz w:val="28"/>
          <w:szCs w:val="28"/>
        </w:rPr>
        <w:t xml:space="preserve">1 в трёх экземплярах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. </w:t>
      </w:r>
      <w:r w:rsidR="00044BC4" w:rsidRPr="00044BC4">
        <w:rPr>
          <w:rFonts w:ascii="Times New Roman" w:hAnsi="Times New Roman" w:cs="Times New Roman"/>
          <w:sz w:val="28"/>
          <w:szCs w:val="28"/>
        </w:rPr>
        <w:t>Сотрудник</w:t>
      </w:r>
      <w:r w:rsidR="007A6B2C">
        <w:rPr>
          <w:rFonts w:ascii="Times New Roman" w:hAnsi="Times New Roman" w:cs="Times New Roman"/>
          <w:sz w:val="28"/>
          <w:szCs w:val="28"/>
        </w:rPr>
        <w:t>иУСС проверяю</w:t>
      </w:r>
      <w:r w:rsidRPr="00044BC4">
        <w:rPr>
          <w:rFonts w:ascii="Times New Roman" w:hAnsi="Times New Roman" w:cs="Times New Roman"/>
          <w:sz w:val="28"/>
          <w:szCs w:val="28"/>
        </w:rPr>
        <w:t xml:space="preserve">т правильность заполнения реестра </w:t>
      </w:r>
      <w:r w:rsidR="00E266E9" w:rsidRPr="00044BC4">
        <w:rPr>
          <w:rFonts w:ascii="Times New Roman" w:hAnsi="Times New Roman" w:cs="Times New Roman"/>
          <w:sz w:val="28"/>
          <w:szCs w:val="28"/>
        </w:rPr>
        <w:t>Ф.</w:t>
      </w:r>
      <w:r w:rsidR="007A6B2C">
        <w:rPr>
          <w:rFonts w:ascii="Times New Roman" w:hAnsi="Times New Roman" w:cs="Times New Roman"/>
          <w:sz w:val="28"/>
          <w:szCs w:val="28"/>
        </w:rPr>
        <w:t>1., производя</w:t>
      </w:r>
      <w:r w:rsidRPr="00044BC4">
        <w:rPr>
          <w:rFonts w:ascii="Times New Roman" w:hAnsi="Times New Roman" w:cs="Times New Roman"/>
          <w:sz w:val="28"/>
          <w:szCs w:val="28"/>
        </w:rPr>
        <w:t xml:space="preserve">т проверку соответствия данных указанных в реестре </w:t>
      </w:r>
      <w:r w:rsidR="00E266E9" w:rsidRPr="00044BC4">
        <w:rPr>
          <w:rFonts w:ascii="Times New Roman" w:hAnsi="Times New Roman" w:cs="Times New Roman"/>
          <w:sz w:val="28"/>
          <w:szCs w:val="28"/>
        </w:rPr>
        <w:t>Ф.</w:t>
      </w:r>
      <w:r w:rsidR="007A6B2C">
        <w:rPr>
          <w:rFonts w:ascii="Times New Roman" w:hAnsi="Times New Roman" w:cs="Times New Roman"/>
          <w:sz w:val="28"/>
          <w:szCs w:val="28"/>
        </w:rPr>
        <w:t xml:space="preserve">1 с данными на адресных бирках. </w:t>
      </w:r>
    </w:p>
    <w:p w:rsidR="007A6B2C" w:rsidRDefault="007A6B2C" w:rsidP="007A6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B2C">
        <w:rPr>
          <w:rFonts w:ascii="Times New Roman" w:hAnsi="Times New Roman" w:cs="Times New Roman"/>
          <w:sz w:val="28"/>
          <w:szCs w:val="28"/>
        </w:rPr>
        <w:t xml:space="preserve">После чего сотрудники ОИВ  и сотрудники УСС </w:t>
      </w:r>
      <w:proofErr w:type="gramStart"/>
      <w:r w:rsidRPr="007A6B2C">
        <w:rPr>
          <w:rFonts w:ascii="Times New Roman" w:hAnsi="Times New Roman" w:cs="Times New Roman"/>
          <w:sz w:val="28"/>
          <w:szCs w:val="28"/>
        </w:rPr>
        <w:t>расписываются в трёх экземплярах реестра Ф.1 и проставляют</w:t>
      </w:r>
      <w:proofErr w:type="gramEnd"/>
      <w:r w:rsidRPr="007A6B2C">
        <w:rPr>
          <w:rFonts w:ascii="Times New Roman" w:hAnsi="Times New Roman" w:cs="Times New Roman"/>
          <w:sz w:val="28"/>
          <w:szCs w:val="28"/>
        </w:rPr>
        <w:t xml:space="preserve"> штампы и печати своих организаций. Один экземпляр реестра Ф.1 передается</w:t>
      </w:r>
      <w:r>
        <w:rPr>
          <w:rFonts w:ascii="Times New Roman" w:hAnsi="Times New Roman" w:cs="Times New Roman"/>
          <w:sz w:val="28"/>
          <w:szCs w:val="28"/>
        </w:rPr>
        <w:t xml:space="preserve"> грузополучателю,</w:t>
      </w:r>
      <w:r w:rsidRPr="007A6B2C">
        <w:rPr>
          <w:rFonts w:ascii="Times New Roman" w:hAnsi="Times New Roman" w:cs="Times New Roman"/>
          <w:sz w:val="28"/>
          <w:szCs w:val="28"/>
        </w:rPr>
        <w:t xml:space="preserve"> второй храниться в УСС, третий подшивается в отчётную документацию.</w:t>
      </w:r>
    </w:p>
    <w:p w:rsidR="002A7DF4" w:rsidRDefault="002A7DF4" w:rsidP="002A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 xml:space="preserve">Принятые </w:t>
      </w:r>
      <w:proofErr w:type="spellStart"/>
      <w:r w:rsidRPr="002A7DF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2A7DF4">
        <w:rPr>
          <w:rFonts w:ascii="Times New Roman" w:hAnsi="Times New Roman" w:cs="Times New Roman"/>
          <w:sz w:val="28"/>
          <w:szCs w:val="28"/>
        </w:rPr>
        <w:t xml:space="preserve"> хранятся на складах Управлений специальной связи. </w:t>
      </w:r>
      <w:r w:rsidRPr="00044BC4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передаются сотрудникам УСС. </w:t>
      </w:r>
    </w:p>
    <w:p w:rsidR="002A7DF4" w:rsidRPr="002A7DF4" w:rsidRDefault="002A7DF4" w:rsidP="002A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Отправления с пометкой на адресном ярлыке «неиспользованные Э</w:t>
      </w:r>
      <w:r>
        <w:rPr>
          <w:rFonts w:ascii="Times New Roman" w:hAnsi="Times New Roman" w:cs="Times New Roman"/>
          <w:sz w:val="28"/>
          <w:szCs w:val="28"/>
        </w:rPr>
        <w:t xml:space="preserve">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доставляются и вручаются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РЦОИ/ОИВ, через </w:t>
      </w:r>
      <w:r w:rsidR="00881C87">
        <w:rPr>
          <w:rFonts w:ascii="Times New Roman" w:hAnsi="Times New Roman" w:cs="Times New Roman"/>
          <w:sz w:val="28"/>
          <w:szCs w:val="28"/>
        </w:rPr>
        <w:t>10</w:t>
      </w:r>
      <w:r w:rsidRPr="002A7DF4">
        <w:rPr>
          <w:rFonts w:ascii="Times New Roman" w:hAnsi="Times New Roman" w:cs="Times New Roman"/>
          <w:sz w:val="28"/>
          <w:szCs w:val="28"/>
        </w:rPr>
        <w:t xml:space="preserve"> дней после завершения периода проведения экзаменов. </w:t>
      </w:r>
    </w:p>
    <w:p w:rsidR="002A7DF4" w:rsidRPr="002A7DF4" w:rsidRDefault="002A7DF4" w:rsidP="002A7D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Управление специальной связи готовит необходимое количество рабочих мест выдачи ЭМ (не более шести) представителям ППЭ (в отдельных случаях количество рабочих мест может быть согласовано ОИВ и УСС индивидуально) с учетом общего объема ЭМ, подлежащих вручению.</w:t>
      </w:r>
    </w:p>
    <w:p w:rsidR="008D1B37" w:rsidRPr="00044BC4" w:rsidRDefault="00BD2CFD" w:rsidP="00BD2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b/>
          <w:sz w:val="28"/>
          <w:szCs w:val="28"/>
        </w:rPr>
        <w:t>Не менее чем за два дня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до </w:t>
      </w:r>
      <w:r w:rsidR="003C66A0">
        <w:rPr>
          <w:rFonts w:ascii="Times New Roman" w:hAnsi="Times New Roman" w:cs="Times New Roman"/>
          <w:sz w:val="28"/>
          <w:szCs w:val="28"/>
        </w:rPr>
        <w:t xml:space="preserve">даты </w:t>
      </w:r>
      <w:r w:rsidR="00AC6A79" w:rsidRPr="00044B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44BC4">
        <w:rPr>
          <w:rFonts w:ascii="Times New Roman" w:hAnsi="Times New Roman" w:cs="Times New Roman"/>
          <w:sz w:val="28"/>
          <w:szCs w:val="28"/>
        </w:rPr>
        <w:t xml:space="preserve">соответствующего экзамена </w:t>
      </w:r>
      <w:r w:rsidR="00AC6A79" w:rsidRPr="00044BC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841CA6">
        <w:rPr>
          <w:rFonts w:ascii="Times New Roman" w:hAnsi="Times New Roman" w:cs="Times New Roman"/>
          <w:sz w:val="28"/>
          <w:szCs w:val="28"/>
        </w:rPr>
        <w:t>сотрудник ОИВ</w:t>
      </w:r>
      <w:r w:rsidR="003C66A0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 xml:space="preserve">согласует с </w:t>
      </w:r>
      <w:r w:rsidR="00AC6A79" w:rsidRPr="00044BC4">
        <w:rPr>
          <w:rFonts w:ascii="Times New Roman" w:hAnsi="Times New Roman" w:cs="Times New Roman"/>
          <w:sz w:val="28"/>
          <w:szCs w:val="28"/>
        </w:rPr>
        <w:t xml:space="preserve">ответственным сотрудником </w:t>
      </w:r>
      <w:r w:rsidRPr="00044BC4">
        <w:rPr>
          <w:rFonts w:ascii="Times New Roman" w:hAnsi="Times New Roman" w:cs="Times New Roman"/>
          <w:sz w:val="28"/>
          <w:szCs w:val="28"/>
        </w:rPr>
        <w:t>УСС график</w:t>
      </w:r>
      <w:r w:rsidR="003C66A0">
        <w:rPr>
          <w:rFonts w:ascii="Times New Roman" w:hAnsi="Times New Roman" w:cs="Times New Roman"/>
          <w:sz w:val="28"/>
          <w:szCs w:val="28"/>
        </w:rPr>
        <w:t xml:space="preserve"> приезда членов ГЭК, </w:t>
      </w:r>
      <w:r w:rsidR="003C66A0" w:rsidRPr="00044BC4">
        <w:rPr>
          <w:rFonts w:ascii="Times New Roman" w:hAnsi="Times New Roman" w:cs="Times New Roman"/>
          <w:sz w:val="28"/>
          <w:szCs w:val="28"/>
        </w:rPr>
        <w:t>утвержденных ОИВ</w:t>
      </w:r>
      <w:r w:rsidR="003C66A0">
        <w:rPr>
          <w:rFonts w:ascii="Times New Roman" w:hAnsi="Times New Roman" w:cs="Times New Roman"/>
          <w:sz w:val="28"/>
          <w:szCs w:val="28"/>
        </w:rPr>
        <w:t xml:space="preserve">, </w:t>
      </w:r>
      <w:r w:rsidR="0000087D">
        <w:rPr>
          <w:rFonts w:ascii="Times New Roman" w:hAnsi="Times New Roman" w:cs="Times New Roman"/>
          <w:sz w:val="28"/>
          <w:szCs w:val="28"/>
        </w:rPr>
        <w:t xml:space="preserve">на территорию УСС для </w:t>
      </w:r>
      <w:r w:rsidR="0000087D" w:rsidRPr="00044BC4">
        <w:rPr>
          <w:rFonts w:ascii="Times New Roman" w:hAnsi="Times New Roman" w:cs="Times New Roman"/>
          <w:sz w:val="28"/>
          <w:szCs w:val="28"/>
        </w:rPr>
        <w:t>получения</w:t>
      </w:r>
      <w:r w:rsidR="0084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87D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00087D">
        <w:rPr>
          <w:rFonts w:ascii="Times New Roman" w:hAnsi="Times New Roman" w:cs="Times New Roman"/>
          <w:sz w:val="28"/>
          <w:szCs w:val="28"/>
        </w:rPr>
        <w:t xml:space="preserve"> с экзаменационными материалами.</w:t>
      </w:r>
    </w:p>
    <w:p w:rsidR="003C66A0" w:rsidRPr="003C66A0" w:rsidRDefault="003C66A0" w:rsidP="000008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66A0">
        <w:rPr>
          <w:rFonts w:ascii="Times New Roman" w:hAnsi="Times New Roman" w:cs="Times New Roman"/>
          <w:sz w:val="28"/>
          <w:szCs w:val="28"/>
        </w:rPr>
        <w:t xml:space="preserve">  В графике приезда членов ГЭК указываются также номера автомашин, паспортные данные членов ГЭК и время их приезда. Начальник УСС, при </w:t>
      </w:r>
      <w:r w:rsidRPr="003C66A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замечаний, согласовывает график в этот же день и направляет в ОИВ. При наличии замечаний в течение следующих суток УСС и </w:t>
      </w:r>
      <w:r w:rsidR="0000087D" w:rsidRPr="003C66A0">
        <w:rPr>
          <w:rFonts w:ascii="Times New Roman" w:hAnsi="Times New Roman" w:cs="Times New Roman"/>
          <w:sz w:val="28"/>
          <w:szCs w:val="28"/>
        </w:rPr>
        <w:t>ОИВ согласовывают</w:t>
      </w:r>
      <w:r w:rsidRPr="003C66A0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00087D" w:rsidRPr="0000087D" w:rsidRDefault="0000087D" w:rsidP="00000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7D">
        <w:rPr>
          <w:rFonts w:ascii="Times New Roman" w:hAnsi="Times New Roman" w:cs="Times New Roman"/>
          <w:sz w:val="28"/>
          <w:szCs w:val="28"/>
        </w:rPr>
        <w:t>Вручение осу</w:t>
      </w:r>
      <w:r w:rsidR="00F40F88">
        <w:rPr>
          <w:rFonts w:ascii="Times New Roman" w:hAnsi="Times New Roman" w:cs="Times New Roman"/>
          <w:sz w:val="28"/>
          <w:szCs w:val="28"/>
        </w:rPr>
        <w:t>ществляется в день экзамена с 00</w:t>
      </w:r>
      <w:r w:rsidRPr="0000087D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00087D">
        <w:rPr>
          <w:rFonts w:ascii="Times New Roman" w:hAnsi="Times New Roman" w:cs="Times New Roman"/>
          <w:sz w:val="28"/>
          <w:szCs w:val="28"/>
        </w:rPr>
        <w:t xml:space="preserve">прибывшему на склад УСС члену ГЭК с проверкой паспортных данных, ФИО которого  указано </w:t>
      </w:r>
      <w:r w:rsidR="00841CA6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00087D">
        <w:rPr>
          <w:rFonts w:ascii="Times New Roman" w:hAnsi="Times New Roman" w:cs="Times New Roman"/>
          <w:sz w:val="28"/>
          <w:szCs w:val="28"/>
        </w:rPr>
        <w:t>сотрудник</w:t>
      </w:r>
      <w:r w:rsidR="00841CA6">
        <w:rPr>
          <w:rFonts w:ascii="Times New Roman" w:hAnsi="Times New Roman" w:cs="Times New Roman"/>
          <w:sz w:val="28"/>
          <w:szCs w:val="28"/>
        </w:rPr>
        <w:t>ом</w:t>
      </w:r>
      <w:r w:rsidRPr="0000087D">
        <w:rPr>
          <w:rFonts w:ascii="Times New Roman" w:hAnsi="Times New Roman" w:cs="Times New Roman"/>
          <w:sz w:val="28"/>
          <w:szCs w:val="28"/>
        </w:rPr>
        <w:t xml:space="preserve"> ОИВ на адресном ярлыке </w:t>
      </w:r>
      <w:proofErr w:type="spellStart"/>
      <w:r w:rsidRPr="0000087D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00087D">
        <w:rPr>
          <w:rFonts w:ascii="Times New Roman" w:hAnsi="Times New Roman" w:cs="Times New Roman"/>
          <w:sz w:val="28"/>
          <w:szCs w:val="28"/>
        </w:rPr>
        <w:t xml:space="preserve"> и списке  получателей экзаменационных материалов (членов ГЭК) в субъектах Российской Федерации. Член ГЭК должен иметь при себе паспорт гражданина РФ и копию страницы паспортас фотографией, которую он передает сотруднику УСС (копия паспорта в дальнейшем подшивается к реестру Ф.5). </w:t>
      </w:r>
    </w:p>
    <w:p w:rsidR="00996FDA" w:rsidRPr="00044BC4" w:rsidRDefault="00996FDA" w:rsidP="006975E9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Ответственный сотрудник УСС передает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ранее и запечатанные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="000208E1">
        <w:rPr>
          <w:rFonts w:ascii="Times New Roman" w:hAnsi="Times New Roman" w:cs="Times New Roman"/>
          <w:sz w:val="28"/>
          <w:szCs w:val="28"/>
        </w:rPr>
        <w:t xml:space="preserve"> </w:t>
      </w:r>
      <w:r w:rsidR="00D72C68" w:rsidRPr="00044BC4">
        <w:rPr>
          <w:rFonts w:ascii="Times New Roman" w:hAnsi="Times New Roman" w:cs="Times New Roman"/>
          <w:sz w:val="28"/>
          <w:szCs w:val="28"/>
        </w:rPr>
        <w:t>членам ГЭК</w:t>
      </w:r>
      <w:r w:rsidR="000208E1">
        <w:rPr>
          <w:rFonts w:ascii="Times New Roman" w:hAnsi="Times New Roman" w:cs="Times New Roman"/>
          <w:sz w:val="28"/>
          <w:szCs w:val="28"/>
        </w:rPr>
        <w:t xml:space="preserve"> </w:t>
      </w:r>
      <w:r w:rsidR="00F31394" w:rsidRPr="00044BC4">
        <w:rPr>
          <w:rFonts w:ascii="Times New Roman" w:hAnsi="Times New Roman" w:cs="Times New Roman"/>
          <w:sz w:val="28"/>
          <w:szCs w:val="28"/>
        </w:rPr>
        <w:t>по реестр</w:t>
      </w:r>
      <w:r w:rsidR="00E266E9" w:rsidRPr="00044BC4">
        <w:rPr>
          <w:rFonts w:ascii="Times New Roman" w:hAnsi="Times New Roman" w:cs="Times New Roman"/>
          <w:sz w:val="28"/>
          <w:szCs w:val="28"/>
        </w:rPr>
        <w:t>уФ.</w:t>
      </w:r>
      <w:r w:rsidR="00F31394" w:rsidRPr="00044BC4">
        <w:rPr>
          <w:rFonts w:ascii="Times New Roman" w:hAnsi="Times New Roman" w:cs="Times New Roman"/>
          <w:sz w:val="28"/>
          <w:szCs w:val="28"/>
        </w:rPr>
        <w:t>5</w:t>
      </w:r>
      <w:r w:rsidR="00044BC4" w:rsidRPr="00044BC4">
        <w:rPr>
          <w:rFonts w:ascii="Times New Roman" w:hAnsi="Times New Roman" w:cs="Times New Roman"/>
          <w:sz w:val="28"/>
          <w:szCs w:val="28"/>
        </w:rPr>
        <w:t>.</w:t>
      </w:r>
    </w:p>
    <w:p w:rsidR="006A73AE" w:rsidRPr="00044BC4" w:rsidRDefault="006A73AE" w:rsidP="006A7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Член ГЭК </w:t>
      </w:r>
      <w:r w:rsidR="006975E9" w:rsidRPr="00044BC4">
        <w:rPr>
          <w:rFonts w:ascii="Times New Roman" w:hAnsi="Times New Roman" w:cs="Times New Roman"/>
          <w:sz w:val="28"/>
          <w:szCs w:val="28"/>
        </w:rPr>
        <w:t xml:space="preserve">до подписания </w:t>
      </w:r>
      <w:r w:rsidR="00D72C68" w:rsidRPr="00044BC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E266E9" w:rsidRPr="00044BC4">
        <w:rPr>
          <w:rFonts w:ascii="Times New Roman" w:hAnsi="Times New Roman" w:cs="Times New Roman"/>
          <w:sz w:val="28"/>
          <w:szCs w:val="28"/>
        </w:rPr>
        <w:t>Ф</w:t>
      </w:r>
      <w:r w:rsidR="00D72C68" w:rsidRPr="00044BC4">
        <w:rPr>
          <w:rFonts w:ascii="Times New Roman" w:hAnsi="Times New Roman" w:cs="Times New Roman"/>
          <w:sz w:val="28"/>
          <w:szCs w:val="28"/>
        </w:rPr>
        <w:t xml:space="preserve">.5 </w:t>
      </w:r>
      <w:r w:rsidRPr="00044BC4">
        <w:rPr>
          <w:rFonts w:ascii="Times New Roman" w:hAnsi="Times New Roman" w:cs="Times New Roman"/>
          <w:sz w:val="28"/>
          <w:szCs w:val="28"/>
        </w:rPr>
        <w:t xml:space="preserve">проводит пересчет и визуальный осмотр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и адресного ярлыка на предмет: </w:t>
      </w:r>
    </w:p>
    <w:p w:rsidR="00D72C68" w:rsidRPr="00044BC4" w:rsidRDefault="00D72C68" w:rsidP="006A7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1.</w:t>
      </w:r>
      <w:r w:rsidRPr="00044BC4">
        <w:rPr>
          <w:rFonts w:ascii="Times New Roman" w:hAnsi="Times New Roman" w:cs="Times New Roman"/>
          <w:sz w:val="28"/>
          <w:szCs w:val="28"/>
        </w:rPr>
        <w:tab/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Целостности </w:t>
      </w:r>
      <w:r w:rsidRPr="00044BC4">
        <w:rPr>
          <w:rFonts w:ascii="Times New Roman" w:hAnsi="Times New Roman" w:cs="Times New Roman"/>
          <w:sz w:val="28"/>
          <w:szCs w:val="28"/>
        </w:rPr>
        <w:t>упаковки;</w:t>
      </w:r>
    </w:p>
    <w:p w:rsidR="006975E9" w:rsidRPr="00044BC4" w:rsidRDefault="00D72C68" w:rsidP="00697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2</w:t>
      </w:r>
      <w:r w:rsidR="006975E9" w:rsidRPr="00044BC4">
        <w:rPr>
          <w:rFonts w:ascii="Times New Roman" w:hAnsi="Times New Roman" w:cs="Times New Roman"/>
          <w:sz w:val="28"/>
          <w:szCs w:val="28"/>
        </w:rPr>
        <w:t>.</w:t>
      </w:r>
      <w:r w:rsidR="006975E9" w:rsidRPr="00044BC4">
        <w:rPr>
          <w:rFonts w:ascii="Times New Roman" w:hAnsi="Times New Roman" w:cs="Times New Roman"/>
          <w:sz w:val="28"/>
          <w:szCs w:val="28"/>
        </w:rPr>
        <w:tab/>
      </w:r>
      <w:r w:rsidR="0000087D" w:rsidRPr="00044BC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00087D">
        <w:rPr>
          <w:rFonts w:ascii="Times New Roman" w:hAnsi="Times New Roman" w:cs="Times New Roman"/>
          <w:sz w:val="28"/>
          <w:szCs w:val="28"/>
        </w:rPr>
        <w:t>а</w:t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дреса </w:t>
      </w:r>
      <w:r w:rsidR="006975E9" w:rsidRPr="00044BC4">
        <w:rPr>
          <w:rFonts w:ascii="Times New Roman" w:hAnsi="Times New Roman" w:cs="Times New Roman"/>
          <w:sz w:val="28"/>
          <w:szCs w:val="28"/>
        </w:rPr>
        <w:t>и номера ППЭ;</w:t>
      </w:r>
    </w:p>
    <w:p w:rsidR="006975E9" w:rsidRPr="00044BC4" w:rsidRDefault="006975E9" w:rsidP="00697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2.</w:t>
      </w:r>
      <w:r w:rsidRPr="00044BC4">
        <w:rPr>
          <w:rFonts w:ascii="Times New Roman" w:hAnsi="Times New Roman" w:cs="Times New Roman"/>
          <w:sz w:val="28"/>
          <w:szCs w:val="28"/>
        </w:rPr>
        <w:tab/>
      </w:r>
      <w:r w:rsidR="0000087D" w:rsidRPr="00044BC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00087D">
        <w:rPr>
          <w:rFonts w:ascii="Times New Roman" w:hAnsi="Times New Roman" w:cs="Times New Roman"/>
          <w:sz w:val="28"/>
          <w:szCs w:val="28"/>
        </w:rPr>
        <w:t>у</w:t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чебного </w:t>
      </w:r>
      <w:r w:rsidRPr="00044BC4">
        <w:rPr>
          <w:rFonts w:ascii="Times New Roman" w:hAnsi="Times New Roman" w:cs="Times New Roman"/>
          <w:sz w:val="28"/>
          <w:szCs w:val="28"/>
        </w:rPr>
        <w:t>предмета;</w:t>
      </w:r>
    </w:p>
    <w:p w:rsidR="00D72C68" w:rsidRPr="00044BC4" w:rsidRDefault="0000087D" w:rsidP="0000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Pr="00044BC4">
        <w:rPr>
          <w:rFonts w:ascii="Times New Roman" w:hAnsi="Times New Roman" w:cs="Times New Roman"/>
          <w:sz w:val="28"/>
          <w:szCs w:val="28"/>
        </w:rPr>
        <w:t>соответствия</w:t>
      </w:r>
      <w:r w:rsidR="002E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66E9" w:rsidRPr="00044BC4">
        <w:rPr>
          <w:rFonts w:ascii="Times New Roman" w:hAnsi="Times New Roman" w:cs="Times New Roman"/>
          <w:sz w:val="28"/>
          <w:szCs w:val="28"/>
        </w:rPr>
        <w:t xml:space="preserve">аты </w:t>
      </w:r>
      <w:r w:rsidR="006975E9" w:rsidRPr="00044BC4">
        <w:rPr>
          <w:rFonts w:ascii="Times New Roman" w:hAnsi="Times New Roman" w:cs="Times New Roman"/>
          <w:sz w:val="28"/>
          <w:szCs w:val="28"/>
        </w:rPr>
        <w:t>провед</w:t>
      </w:r>
      <w:r w:rsidR="00B50FB1" w:rsidRPr="00044BC4">
        <w:rPr>
          <w:rFonts w:ascii="Times New Roman" w:hAnsi="Times New Roman" w:cs="Times New Roman"/>
          <w:sz w:val="28"/>
          <w:szCs w:val="28"/>
        </w:rPr>
        <w:t>ения соответствующего экзамена</w:t>
      </w:r>
      <w:r w:rsidR="00D72C68" w:rsidRPr="00044BC4">
        <w:rPr>
          <w:rFonts w:ascii="Times New Roman" w:hAnsi="Times New Roman" w:cs="Times New Roman"/>
          <w:sz w:val="28"/>
          <w:szCs w:val="28"/>
        </w:rPr>
        <w:t>;</w:t>
      </w:r>
    </w:p>
    <w:p w:rsidR="00D72C68" w:rsidRPr="00044BC4" w:rsidRDefault="00D72C68" w:rsidP="00B50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4.   </w:t>
      </w:r>
      <w:r w:rsidR="0000087D">
        <w:rPr>
          <w:rFonts w:ascii="Times New Roman" w:hAnsi="Times New Roman" w:cs="Times New Roman"/>
          <w:sz w:val="28"/>
          <w:szCs w:val="28"/>
        </w:rPr>
        <w:t>с</w:t>
      </w:r>
      <w:r w:rsidR="00E266E9" w:rsidRPr="00044BC4">
        <w:rPr>
          <w:rFonts w:ascii="Times New Roman" w:hAnsi="Times New Roman" w:cs="Times New Roman"/>
          <w:sz w:val="28"/>
          <w:szCs w:val="28"/>
        </w:rPr>
        <w:t>оответствия</w:t>
      </w:r>
      <w:r w:rsidRPr="00044BC4">
        <w:rPr>
          <w:rFonts w:ascii="Times New Roman" w:hAnsi="Times New Roman" w:cs="Times New Roman"/>
          <w:sz w:val="28"/>
          <w:szCs w:val="28"/>
        </w:rPr>
        <w:t xml:space="preserve">номера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E266E9" w:rsidRPr="00044BC4">
        <w:rPr>
          <w:rFonts w:ascii="Times New Roman" w:hAnsi="Times New Roman" w:cs="Times New Roman"/>
          <w:sz w:val="28"/>
          <w:szCs w:val="28"/>
        </w:rPr>
        <w:t>Ф.</w:t>
      </w:r>
      <w:r w:rsidR="00287E04" w:rsidRPr="00044BC4">
        <w:rPr>
          <w:rFonts w:ascii="Times New Roman" w:hAnsi="Times New Roman" w:cs="Times New Roman"/>
          <w:sz w:val="28"/>
          <w:szCs w:val="28"/>
        </w:rPr>
        <w:t>5</w:t>
      </w:r>
      <w:r w:rsidRPr="00044BC4">
        <w:rPr>
          <w:rFonts w:ascii="Times New Roman" w:hAnsi="Times New Roman" w:cs="Times New Roman"/>
          <w:sz w:val="28"/>
          <w:szCs w:val="28"/>
        </w:rPr>
        <w:t xml:space="preserve"> и на адресном ярлыке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>.</w:t>
      </w:r>
    </w:p>
    <w:p w:rsidR="00D70B9E" w:rsidRPr="00044BC4" w:rsidRDefault="001171E3" w:rsidP="00B50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D70B9E" w:rsidRPr="00044BC4">
        <w:rPr>
          <w:rFonts w:ascii="Times New Roman" w:hAnsi="Times New Roman" w:cs="Times New Roman"/>
          <w:sz w:val="28"/>
          <w:szCs w:val="28"/>
        </w:rPr>
        <w:t>аличие печати ОИВ/РЦОИ</w:t>
      </w:r>
      <w:r>
        <w:rPr>
          <w:rFonts w:ascii="Times New Roman" w:hAnsi="Times New Roman" w:cs="Times New Roman"/>
          <w:sz w:val="28"/>
          <w:szCs w:val="28"/>
        </w:rPr>
        <w:t>, подписи и ФИО упаковщика.</w:t>
      </w:r>
    </w:p>
    <w:p w:rsidR="001171E3" w:rsidRPr="001171E3" w:rsidRDefault="0016310F" w:rsidP="00117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сдачи-приёмки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секьюрпа</w:t>
      </w:r>
      <w:r w:rsidR="001171E3" w:rsidRPr="00044BC4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1171E3" w:rsidRPr="00044BC4">
        <w:rPr>
          <w:rFonts w:ascii="Times New Roman" w:hAnsi="Times New Roman" w:cs="Times New Roman"/>
          <w:sz w:val="28"/>
          <w:szCs w:val="28"/>
        </w:rPr>
        <w:t xml:space="preserve"> ответственный сотрудник УСС и член ГЭК расписываются </w:t>
      </w:r>
      <w:r w:rsidR="001171E3" w:rsidRPr="001171E3">
        <w:rPr>
          <w:rFonts w:ascii="Times New Roman" w:hAnsi="Times New Roman" w:cs="Times New Roman"/>
          <w:sz w:val="28"/>
          <w:szCs w:val="28"/>
        </w:rPr>
        <w:t xml:space="preserve">в трёх экземплярах заранее подготовленном сотрудниками УСС реестра Ф.5. Член ГЭК не вправе отказаться от подписи реестра Ф.5 после выполнения вышеуказанных действий по проверке </w:t>
      </w:r>
      <w:proofErr w:type="spellStart"/>
      <w:r w:rsidR="001171E3" w:rsidRPr="001171E3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1171E3" w:rsidRPr="001171E3">
        <w:rPr>
          <w:rFonts w:ascii="Times New Roman" w:hAnsi="Times New Roman" w:cs="Times New Roman"/>
          <w:sz w:val="28"/>
          <w:szCs w:val="28"/>
        </w:rPr>
        <w:t xml:space="preserve"> с ЭМ. Один экземпляр подписанного реестра ф.5 передаётся грузополучателю, второй храниться в УСС, третий подшивается в отчётную документацию.</w:t>
      </w:r>
    </w:p>
    <w:p w:rsidR="001171E3" w:rsidRDefault="001171E3" w:rsidP="001171E3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>Время выдачи отправлений каждому члену ГЭК не более десяти минут с момента предоставления членом ГЭК сотруднику УСС необходимых документов для получения</w:t>
      </w:r>
      <w:r w:rsidR="005F7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экзаменационными материалами</w:t>
      </w:r>
      <w:r w:rsidRPr="00044BC4">
        <w:rPr>
          <w:rFonts w:ascii="Times New Roman" w:hAnsi="Times New Roman" w:cs="Times New Roman"/>
          <w:sz w:val="28"/>
          <w:szCs w:val="28"/>
        </w:rPr>
        <w:t>.</w:t>
      </w:r>
    </w:p>
    <w:p w:rsidR="001171E3" w:rsidRDefault="00AB3194" w:rsidP="001171E3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Вскрытие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на территории УСС запрещено.</w:t>
      </w:r>
    </w:p>
    <w:p w:rsidR="003B2B30" w:rsidRDefault="003B2B30" w:rsidP="001171E3">
      <w:pPr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1F15B1" w:rsidRPr="00044BC4">
        <w:rPr>
          <w:rFonts w:ascii="Times New Roman" w:hAnsi="Times New Roman" w:cs="Times New Roman"/>
          <w:sz w:val="28"/>
          <w:szCs w:val="28"/>
        </w:rPr>
        <w:t>экзамена,</w:t>
      </w:r>
      <w:r w:rsidRPr="00044BC4">
        <w:rPr>
          <w:rFonts w:ascii="Times New Roman" w:hAnsi="Times New Roman" w:cs="Times New Roman"/>
          <w:sz w:val="28"/>
          <w:szCs w:val="28"/>
        </w:rPr>
        <w:t xml:space="preserve"> использованные и неиспользованные ЭМ </w:t>
      </w:r>
      <w:r w:rsidR="001171E3">
        <w:rPr>
          <w:rFonts w:ascii="Times New Roman" w:hAnsi="Times New Roman" w:cs="Times New Roman"/>
          <w:sz w:val="28"/>
          <w:szCs w:val="28"/>
        </w:rPr>
        <w:t xml:space="preserve">из ППЭ </w:t>
      </w:r>
      <w:r w:rsidR="001F15B1" w:rsidRPr="00044BC4">
        <w:rPr>
          <w:rFonts w:ascii="Times New Roman" w:hAnsi="Times New Roman" w:cs="Times New Roman"/>
          <w:sz w:val="28"/>
          <w:szCs w:val="28"/>
        </w:rPr>
        <w:t>доставляются членом ГЭК в РЦОИ</w:t>
      </w:r>
      <w:r w:rsidR="001171E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F15B1" w:rsidRPr="00044BC4">
        <w:rPr>
          <w:rFonts w:ascii="Times New Roman" w:hAnsi="Times New Roman" w:cs="Times New Roman"/>
          <w:sz w:val="28"/>
          <w:szCs w:val="28"/>
        </w:rPr>
        <w:t>.</w:t>
      </w:r>
    </w:p>
    <w:p w:rsidR="00C91A74" w:rsidRPr="00044BC4" w:rsidRDefault="00C91A74" w:rsidP="00A20500">
      <w:pPr>
        <w:spacing w:after="0" w:line="360" w:lineRule="auto"/>
        <w:jc w:val="center"/>
        <w:rPr>
          <w:b/>
          <w:szCs w:val="28"/>
        </w:rPr>
      </w:pPr>
    </w:p>
    <w:p w:rsidR="00A0460D" w:rsidRPr="002C4C5A" w:rsidRDefault="002C4C5A" w:rsidP="002C4C5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5A">
        <w:rPr>
          <w:rFonts w:ascii="Times New Roman" w:hAnsi="Times New Roman" w:cs="Times New Roman"/>
          <w:b/>
          <w:sz w:val="28"/>
          <w:szCs w:val="28"/>
        </w:rPr>
        <w:t>4. Схема доставки экзаменационных материалов</w:t>
      </w:r>
      <w:r w:rsidRPr="002C4C5A">
        <w:rPr>
          <w:rFonts w:ascii="Times New Roman" w:hAnsi="Times New Roman" w:cs="Times New Roman"/>
          <w:b/>
          <w:sz w:val="28"/>
          <w:szCs w:val="28"/>
        </w:rPr>
        <w:br/>
        <w:t>для проведения единого государственного экзамена в субъекты Российской Федерации № 2</w:t>
      </w:r>
    </w:p>
    <w:p w:rsidR="00214C49" w:rsidRPr="00044BC4" w:rsidRDefault="00214C49" w:rsidP="0028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00" w:rsidRPr="00044BC4" w:rsidRDefault="00C32300" w:rsidP="00C32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b/>
          <w:sz w:val="28"/>
          <w:szCs w:val="28"/>
        </w:rPr>
        <w:t>Не менее чем за пять рабочих дней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044BC4">
        <w:rPr>
          <w:rFonts w:ascii="Times New Roman" w:hAnsi="Times New Roman" w:cs="Times New Roman"/>
          <w:sz w:val="28"/>
          <w:szCs w:val="28"/>
        </w:rPr>
        <w:t>проведения соответствующего экзамена,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FB2">
        <w:rPr>
          <w:rFonts w:ascii="Times New Roman" w:hAnsi="Times New Roman" w:cs="Times New Roman"/>
          <w:sz w:val="28"/>
          <w:szCs w:val="28"/>
        </w:rPr>
        <w:t>сотрудник ОИВ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>направляет                 в УСС на согласование г</w:t>
      </w:r>
      <w:r>
        <w:rPr>
          <w:rFonts w:ascii="Times New Roman" w:hAnsi="Times New Roman" w:cs="Times New Roman"/>
          <w:sz w:val="28"/>
          <w:szCs w:val="28"/>
        </w:rPr>
        <w:t xml:space="preserve">рафик проведения работ по </w:t>
      </w:r>
      <w:r w:rsidRPr="00044BC4">
        <w:rPr>
          <w:rFonts w:ascii="Times New Roman" w:hAnsi="Times New Roman" w:cs="Times New Roman"/>
          <w:sz w:val="28"/>
          <w:szCs w:val="28"/>
        </w:rPr>
        <w:t>внесению ЭМ в базу данных с помощью специального программного обеспечения «Удаленная станция приемки» на территории УСС.</w:t>
      </w:r>
    </w:p>
    <w:p w:rsidR="00C32300" w:rsidRPr="00044BC4" w:rsidRDefault="00C32300" w:rsidP="00C32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В графике указывается: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44BC4">
        <w:rPr>
          <w:rFonts w:ascii="Times New Roman" w:hAnsi="Times New Roman" w:cs="Times New Roman"/>
          <w:sz w:val="28"/>
          <w:szCs w:val="28"/>
        </w:rPr>
        <w:t>предмет, планируемая дата и время проведения работ, ФИО ответственн</w:t>
      </w:r>
      <w:r w:rsidR="005F7F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Грузополучателя</w:t>
      </w:r>
      <w:r w:rsidRPr="00044BC4">
        <w:rPr>
          <w:rFonts w:ascii="Times New Roman" w:hAnsi="Times New Roman" w:cs="Times New Roman"/>
          <w:sz w:val="28"/>
          <w:szCs w:val="28"/>
        </w:rPr>
        <w:t>, количество и ФИО сотрудников РЦОИ с указание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их паспортных данных. </w:t>
      </w:r>
      <w:r w:rsidRPr="00774693">
        <w:rPr>
          <w:rFonts w:ascii="Times New Roman" w:hAnsi="Times New Roman" w:cs="Times New Roman"/>
          <w:sz w:val="28"/>
          <w:szCs w:val="28"/>
        </w:rPr>
        <w:t>При наличии замечаний, в течение следующих суток</w:t>
      </w:r>
      <w:r>
        <w:rPr>
          <w:rFonts w:ascii="Times New Roman" w:hAnsi="Times New Roman" w:cs="Times New Roman"/>
          <w:sz w:val="28"/>
          <w:szCs w:val="28"/>
        </w:rPr>
        <w:t xml:space="preserve"> УСС и ОИВ согласовывают график</w:t>
      </w:r>
      <w:r w:rsidRPr="00774693">
        <w:rPr>
          <w:rFonts w:ascii="Times New Roman" w:hAnsi="Times New Roman" w:cs="Times New Roman"/>
          <w:sz w:val="28"/>
          <w:szCs w:val="28"/>
        </w:rPr>
        <w:t>. В экстренных случаях допустимо указывать в графике проведение рабо</w:t>
      </w:r>
      <w:r>
        <w:rPr>
          <w:rFonts w:ascii="Times New Roman" w:hAnsi="Times New Roman" w:cs="Times New Roman"/>
          <w:sz w:val="28"/>
          <w:szCs w:val="28"/>
        </w:rPr>
        <w:t>т в выходные и праздничные дни, а также в</w:t>
      </w:r>
      <w:r w:rsidRPr="00774693">
        <w:rPr>
          <w:rFonts w:ascii="Times New Roman" w:hAnsi="Times New Roman" w:cs="Times New Roman"/>
          <w:sz w:val="28"/>
          <w:szCs w:val="28"/>
        </w:rPr>
        <w:t xml:space="preserve"> ночное время.</w:t>
      </w:r>
    </w:p>
    <w:p w:rsidR="00F754D8" w:rsidRDefault="00054559" w:rsidP="00F7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Количество работников, одновременно осуществляющих работы по внесению ЭМ в базу данных на территории УСС</w:t>
      </w:r>
      <w:r w:rsidR="005F7FB2">
        <w:rPr>
          <w:rFonts w:ascii="Times New Roman" w:hAnsi="Times New Roman" w:cs="Times New Roman"/>
          <w:sz w:val="28"/>
          <w:szCs w:val="28"/>
        </w:rPr>
        <w:t>,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 не должно превышать четырех человек</w:t>
      </w:r>
      <w:r w:rsidR="00044BC4" w:rsidRPr="00044BC4">
        <w:rPr>
          <w:rFonts w:ascii="Times New Roman" w:hAnsi="Times New Roman" w:cs="Times New Roman"/>
          <w:sz w:val="28"/>
          <w:szCs w:val="28"/>
        </w:rPr>
        <w:t xml:space="preserve">. </w:t>
      </w:r>
      <w:r w:rsidRPr="00044BC4">
        <w:rPr>
          <w:rFonts w:ascii="Times New Roman" w:hAnsi="Times New Roman" w:cs="Times New Roman"/>
          <w:sz w:val="28"/>
          <w:szCs w:val="28"/>
        </w:rPr>
        <w:t>Допуск указанных лиц</w:t>
      </w:r>
      <w:r w:rsidR="00F754D8">
        <w:rPr>
          <w:rFonts w:ascii="Times New Roman" w:hAnsi="Times New Roman" w:cs="Times New Roman"/>
          <w:sz w:val="28"/>
          <w:szCs w:val="28"/>
        </w:rPr>
        <w:t>,</w:t>
      </w:r>
      <w:r w:rsidRPr="00044BC4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 них документов, удостоверяющих их личность, и при наличии их в списке ранее согласованного графика. </w:t>
      </w:r>
      <w:r w:rsidR="00F754D8" w:rsidRPr="00044BC4">
        <w:rPr>
          <w:rFonts w:ascii="Times New Roman" w:hAnsi="Times New Roman" w:cs="Times New Roman"/>
          <w:sz w:val="28"/>
          <w:szCs w:val="28"/>
        </w:rPr>
        <w:t xml:space="preserve">УСС и ОИВ вправе совместно согласовать изменения в предоставленном графике. </w:t>
      </w:r>
    </w:p>
    <w:p w:rsidR="00912F8B" w:rsidRPr="00044BC4" w:rsidRDefault="00912F8B" w:rsidP="00912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>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передаются лично ответственному </w:t>
      </w:r>
      <w:r w:rsidR="005F7FB2">
        <w:rPr>
          <w:rFonts w:ascii="Times New Roman" w:hAnsi="Times New Roman" w:cs="Times New Roman"/>
          <w:sz w:val="28"/>
          <w:szCs w:val="28"/>
        </w:rPr>
        <w:t>Грузополучателю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присутствии сотрудника УСС по количеству без их вскрытия по реестр</w:t>
      </w:r>
      <w:r w:rsidR="00F54597" w:rsidRPr="00044BC4">
        <w:rPr>
          <w:rFonts w:ascii="Times New Roman" w:hAnsi="Times New Roman" w:cs="Times New Roman"/>
          <w:sz w:val="28"/>
          <w:szCs w:val="28"/>
        </w:rPr>
        <w:t>уФ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.5. </w:t>
      </w:r>
    </w:p>
    <w:p w:rsidR="00F754D8" w:rsidRPr="00F754D8" w:rsidRDefault="00F754D8" w:rsidP="00F7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Короба/</w:t>
      </w:r>
      <w:proofErr w:type="spellStart"/>
      <w:r w:rsidRPr="00F754D8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F754D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ЭМ</w:t>
      </w:r>
      <w:r w:rsidR="005F7FB2">
        <w:rPr>
          <w:rFonts w:ascii="Times New Roman" w:hAnsi="Times New Roman" w:cs="Times New Roman"/>
          <w:sz w:val="28"/>
          <w:szCs w:val="28"/>
        </w:rPr>
        <w:t>,</w:t>
      </w:r>
      <w:r w:rsidRPr="00F75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4D8">
        <w:rPr>
          <w:rFonts w:ascii="Times New Roman" w:hAnsi="Times New Roman" w:cs="Times New Roman"/>
          <w:sz w:val="28"/>
          <w:szCs w:val="28"/>
        </w:rPr>
        <w:t>адресованными</w:t>
      </w:r>
      <w:proofErr w:type="gramEnd"/>
      <w:r w:rsidRPr="00F754D8">
        <w:rPr>
          <w:rFonts w:ascii="Times New Roman" w:hAnsi="Times New Roman" w:cs="Times New Roman"/>
          <w:sz w:val="28"/>
          <w:szCs w:val="28"/>
        </w:rPr>
        <w:t xml:space="preserve"> непосредственно в ППЭ</w:t>
      </w:r>
      <w:r w:rsidR="005F7FB2">
        <w:rPr>
          <w:rFonts w:ascii="Times New Roman" w:hAnsi="Times New Roman" w:cs="Times New Roman"/>
          <w:sz w:val="28"/>
          <w:szCs w:val="28"/>
        </w:rPr>
        <w:t>,</w:t>
      </w:r>
      <w:r w:rsidRPr="00F754D8">
        <w:rPr>
          <w:rFonts w:ascii="Times New Roman" w:hAnsi="Times New Roman" w:cs="Times New Roman"/>
          <w:sz w:val="28"/>
          <w:szCs w:val="28"/>
        </w:rPr>
        <w:t xml:space="preserve"> вручаются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Грузополучателю </w:t>
      </w:r>
      <w:r w:rsidRPr="00F754D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754D8">
        <w:rPr>
          <w:rFonts w:ascii="Times New Roman" w:hAnsi="Times New Roman" w:cs="Times New Roman"/>
          <w:sz w:val="28"/>
          <w:szCs w:val="28"/>
        </w:rPr>
        <w:t>количеству БЕЗ ИХ ВСКРЫТИЯ в присутствии сотрудника УСС. Вручение коробов/</w:t>
      </w:r>
      <w:proofErr w:type="spellStart"/>
      <w:r w:rsidRPr="00F754D8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F754D8">
        <w:rPr>
          <w:rFonts w:ascii="Times New Roman" w:hAnsi="Times New Roman" w:cs="Times New Roman"/>
          <w:sz w:val="28"/>
          <w:szCs w:val="28"/>
        </w:rPr>
        <w:t xml:space="preserve"> с ЭМ осуществляется</w:t>
      </w:r>
      <w:r>
        <w:rPr>
          <w:rFonts w:ascii="Times New Roman" w:hAnsi="Times New Roman" w:cs="Times New Roman"/>
          <w:caps/>
          <w:sz w:val="28"/>
          <w:szCs w:val="28"/>
        </w:rPr>
        <w:t xml:space="preserve"> лично лицу</w:t>
      </w:r>
      <w:r w:rsidRPr="00F754D8">
        <w:rPr>
          <w:rFonts w:ascii="Times New Roman" w:hAnsi="Times New Roman" w:cs="Times New Roman"/>
          <w:sz w:val="28"/>
          <w:szCs w:val="28"/>
        </w:rPr>
        <w:t>, указанному по данному субъекту Российской Феде</w:t>
      </w:r>
      <w:r w:rsidR="00CA72FA">
        <w:rPr>
          <w:rFonts w:ascii="Times New Roman" w:hAnsi="Times New Roman" w:cs="Times New Roman"/>
          <w:sz w:val="28"/>
          <w:szCs w:val="28"/>
        </w:rPr>
        <w:t>рации в списке Грузополучателей,</w:t>
      </w:r>
      <w:r w:rsidR="009B3DC6">
        <w:rPr>
          <w:rFonts w:ascii="Times New Roman" w:hAnsi="Times New Roman" w:cs="Times New Roman"/>
          <w:sz w:val="28"/>
          <w:szCs w:val="28"/>
        </w:rPr>
        <w:t xml:space="preserve"> </w:t>
      </w:r>
      <w:r w:rsidRPr="00F754D8">
        <w:rPr>
          <w:rFonts w:ascii="Times New Roman" w:hAnsi="Times New Roman" w:cs="Times New Roman"/>
          <w:sz w:val="28"/>
          <w:szCs w:val="28"/>
        </w:rPr>
        <w:t>при этом проверяются его паспортные данные. В случае если лицо, указанное в списке Грузополучателей, отсутствует, разрешается осуществить вручение ЭМ сотруднику</w:t>
      </w:r>
      <w:r w:rsidR="00CA72FA">
        <w:rPr>
          <w:rFonts w:ascii="Times New Roman" w:hAnsi="Times New Roman" w:cs="Times New Roman"/>
          <w:sz w:val="28"/>
          <w:szCs w:val="28"/>
        </w:rPr>
        <w:t xml:space="preserve">, </w:t>
      </w:r>
      <w:r w:rsidRPr="00F754D8">
        <w:rPr>
          <w:rFonts w:ascii="Times New Roman" w:hAnsi="Times New Roman" w:cs="Times New Roman"/>
          <w:sz w:val="28"/>
          <w:szCs w:val="28"/>
        </w:rPr>
        <w:t>на которого выписана ДОВЕРЕННОСТЬ на получение материалов ЕГЭ с указ</w:t>
      </w:r>
      <w:r w:rsidR="00CA72FA">
        <w:rPr>
          <w:rFonts w:ascii="Times New Roman" w:hAnsi="Times New Roman" w:cs="Times New Roman"/>
          <w:sz w:val="28"/>
          <w:szCs w:val="28"/>
        </w:rPr>
        <w:t xml:space="preserve">анными в ней сроками действия. Грузополучатель </w:t>
      </w:r>
      <w:r w:rsidRPr="00F754D8">
        <w:rPr>
          <w:rFonts w:ascii="Times New Roman" w:hAnsi="Times New Roman" w:cs="Times New Roman"/>
          <w:sz w:val="28"/>
          <w:szCs w:val="28"/>
        </w:rPr>
        <w:t>передает сотруднику УСС оригинал и копию доверенности для проверки необходимых данных. После выполнения проверки оригинал доверенности возвращается сотруднику ОИВ, а копия доверенности подшивается к копии реестра Ф.5.</w:t>
      </w:r>
    </w:p>
    <w:p w:rsidR="00F754D8" w:rsidRPr="00F754D8" w:rsidRDefault="00CA72FA" w:rsidP="00F75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Грузополучателем</w:t>
      </w:r>
      <w:r w:rsidR="00F754D8" w:rsidRPr="00F754D8">
        <w:rPr>
          <w:rFonts w:ascii="Times New Roman" w:hAnsi="Times New Roman" w:cs="Times New Roman"/>
          <w:sz w:val="28"/>
          <w:szCs w:val="28"/>
        </w:rPr>
        <w:t xml:space="preserve"> проводится пересчет, визуальный осмотр коробов/</w:t>
      </w:r>
      <w:proofErr w:type="spellStart"/>
      <w:r w:rsidR="00F754D8" w:rsidRPr="00F754D8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F754D8" w:rsidRPr="00F754D8">
        <w:rPr>
          <w:rFonts w:ascii="Times New Roman" w:hAnsi="Times New Roman" w:cs="Times New Roman"/>
          <w:sz w:val="28"/>
          <w:szCs w:val="28"/>
        </w:rPr>
        <w:t xml:space="preserve"> с ЭМ и адресного ярлыка на предмет: </w:t>
      </w:r>
    </w:p>
    <w:p w:rsid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целостности упаковки;</w:t>
      </w:r>
    </w:p>
    <w:p w:rsidR="00F754D8" w:rsidRP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номера ППЭ;</w:t>
      </w:r>
    </w:p>
    <w:p w:rsidR="00F754D8" w:rsidRP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соответствия адреса ППЭ;</w:t>
      </w:r>
    </w:p>
    <w:p w:rsidR="00F754D8" w:rsidRP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754D8">
        <w:rPr>
          <w:rFonts w:ascii="Times New Roman" w:hAnsi="Times New Roman" w:cs="Times New Roman"/>
          <w:sz w:val="28"/>
          <w:szCs w:val="28"/>
        </w:rPr>
        <w:t>предмета;</w:t>
      </w:r>
    </w:p>
    <w:p w:rsidR="00F754D8" w:rsidRP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соответствия даты экзамена;</w:t>
      </w:r>
    </w:p>
    <w:p w:rsidR="00F754D8" w:rsidRPr="00F754D8" w:rsidRDefault="00F754D8" w:rsidP="00F754D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4D8">
        <w:rPr>
          <w:rFonts w:ascii="Times New Roman" w:hAnsi="Times New Roman" w:cs="Times New Roman"/>
          <w:sz w:val="28"/>
          <w:szCs w:val="28"/>
        </w:rPr>
        <w:t>соответствия номера указанного в реестре Ф.5 и на адресном ярлыке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4E4" w:rsidRPr="00044BC4" w:rsidRDefault="007334E4" w:rsidP="007334E4">
      <w:pPr>
        <w:pStyle w:val="a6"/>
        <w:spacing w:line="360" w:lineRule="auto"/>
        <w:ind w:left="0" w:firstLine="709"/>
        <w:rPr>
          <w:sz w:val="28"/>
          <w:szCs w:val="28"/>
        </w:rPr>
      </w:pPr>
      <w:r w:rsidRPr="00544FEF">
        <w:rPr>
          <w:sz w:val="28"/>
          <w:szCs w:val="28"/>
        </w:rPr>
        <w:t>После сдачи-приемки коробов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секьюрпаков</w:t>
      </w:r>
      <w:proofErr w:type="spellEnd"/>
      <w:r w:rsidR="009B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 w:rsidRPr="00544FEF">
        <w:rPr>
          <w:sz w:val="28"/>
          <w:szCs w:val="28"/>
        </w:rPr>
        <w:t xml:space="preserve">Грузополучатель расписывается и проставляет печать в трёх экземплярах заранее </w:t>
      </w:r>
      <w:proofErr w:type="gramStart"/>
      <w:r w:rsidRPr="00544FEF">
        <w:rPr>
          <w:sz w:val="28"/>
          <w:szCs w:val="28"/>
        </w:rPr>
        <w:t>подготовленном</w:t>
      </w:r>
      <w:proofErr w:type="gramEnd"/>
      <w:r w:rsidRPr="00544FEF">
        <w:rPr>
          <w:sz w:val="28"/>
          <w:szCs w:val="28"/>
        </w:rPr>
        <w:t xml:space="preserve"> сотрудниками УСС реестра Ф.5. </w:t>
      </w:r>
      <w:r w:rsidR="00CA72FA">
        <w:rPr>
          <w:sz w:val="28"/>
          <w:szCs w:val="28"/>
        </w:rPr>
        <w:t xml:space="preserve">Грузополучатель </w:t>
      </w:r>
      <w:r w:rsidRPr="00544FEF">
        <w:rPr>
          <w:sz w:val="28"/>
          <w:szCs w:val="28"/>
        </w:rPr>
        <w:t xml:space="preserve">не вправе отказаться от подписи реестра Ф.5. Один экземпляр подписанного реестра ф.5 передаётся грузополучателю, второй храниться в УСС, третий </w:t>
      </w:r>
      <w:r w:rsidRPr="00544FEF">
        <w:rPr>
          <w:sz w:val="28"/>
          <w:szCs w:val="28"/>
        </w:rPr>
        <w:lastRenderedPageBreak/>
        <w:t>подшивается в отчётную документацию.</w:t>
      </w:r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 xml:space="preserve">подписывается и </w:t>
      </w:r>
      <w:r w:rsidRPr="00544FEF">
        <w:rPr>
          <w:sz w:val="28"/>
          <w:szCs w:val="28"/>
        </w:rPr>
        <w:t>проставляет</w:t>
      </w:r>
      <w:proofErr w:type="gramEnd"/>
      <w:r w:rsidRPr="00544FEF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 xml:space="preserve"> во </w:t>
      </w:r>
      <w:r w:rsidR="00CA72FA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 части Акта </w:t>
      </w:r>
      <w:r w:rsidRPr="00D93631">
        <w:rPr>
          <w:sz w:val="28"/>
          <w:szCs w:val="28"/>
        </w:rPr>
        <w:t>приема-передачи экзаменационных материалов по количеству и качеству</w:t>
      </w:r>
      <w:r>
        <w:rPr>
          <w:sz w:val="28"/>
          <w:szCs w:val="28"/>
        </w:rPr>
        <w:t xml:space="preserve"> в трех экземплярах: один экземпляр передается грузополучателю, второй направляется Изготовителю ЭМ, третий направляется ФГБУ в «Федеральный центр тестирования».</w:t>
      </w:r>
    </w:p>
    <w:p w:rsidR="007E1045" w:rsidRPr="00044BC4" w:rsidRDefault="007E1045" w:rsidP="007E1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</w:t>
      </w:r>
      <w:r w:rsidR="00F754D8">
        <w:rPr>
          <w:rFonts w:ascii="Times New Roman" w:hAnsi="Times New Roman" w:cs="Times New Roman"/>
          <w:sz w:val="28"/>
          <w:szCs w:val="28"/>
        </w:rPr>
        <w:t>ответственного Грузополучателя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проводят сканирование</w:t>
      </w:r>
      <w:r w:rsidR="007334E4">
        <w:rPr>
          <w:rFonts w:ascii="Times New Roman" w:hAnsi="Times New Roman" w:cs="Times New Roman"/>
          <w:sz w:val="28"/>
          <w:szCs w:val="28"/>
        </w:rPr>
        <w:t xml:space="preserve">, </w:t>
      </w:r>
      <w:r w:rsidR="007334E4" w:rsidRPr="007334E4">
        <w:rPr>
          <w:rFonts w:ascii="Times New Roman" w:hAnsi="Times New Roman" w:cs="Times New Roman"/>
          <w:sz w:val="28"/>
          <w:szCs w:val="28"/>
        </w:rPr>
        <w:t>строго в соответствии со временем указанном в графике</w:t>
      </w:r>
      <w:r w:rsidR="007334E4">
        <w:rPr>
          <w:rFonts w:ascii="Times New Roman" w:hAnsi="Times New Roman" w:cs="Times New Roman"/>
          <w:sz w:val="28"/>
          <w:szCs w:val="28"/>
        </w:rPr>
        <w:t>,</w:t>
      </w:r>
      <w:r w:rsidRPr="00044BC4">
        <w:rPr>
          <w:rFonts w:ascii="Times New Roman" w:hAnsi="Times New Roman" w:cs="Times New Roman"/>
          <w:sz w:val="28"/>
          <w:szCs w:val="28"/>
        </w:rPr>
        <w:t xml:space="preserve">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с помощью специального программного обеспечения «Удаленная станция приёмки». </w:t>
      </w:r>
      <w:r w:rsidR="00D70B9E" w:rsidRPr="00044BC4">
        <w:rPr>
          <w:rFonts w:ascii="Times New Roman" w:hAnsi="Times New Roman" w:cs="Times New Roman"/>
          <w:sz w:val="28"/>
          <w:szCs w:val="28"/>
        </w:rPr>
        <w:t>При сканировании вскрытие коробов не допускается.</w:t>
      </w:r>
      <w:r w:rsidR="007334E4" w:rsidRPr="007334E4">
        <w:rPr>
          <w:rFonts w:ascii="Times New Roman" w:hAnsi="Times New Roman" w:cs="Times New Roman"/>
          <w:sz w:val="28"/>
          <w:szCs w:val="28"/>
        </w:rPr>
        <w:t xml:space="preserve">Во время проведения работ допускается присутствие </w:t>
      </w:r>
      <w:r w:rsidR="007334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34E4" w:rsidRPr="00AA1242">
        <w:rPr>
          <w:rFonts w:ascii="Times New Roman" w:hAnsi="Times New Roman" w:cs="Times New Roman"/>
          <w:sz w:val="28"/>
          <w:szCs w:val="28"/>
        </w:rPr>
        <w:t>сотрудников УСС.</w:t>
      </w:r>
    </w:p>
    <w:p w:rsidR="00AA1242" w:rsidRPr="00AA1242" w:rsidRDefault="007E1045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После проведения сканирования 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сдаются сотрудникам УСС по реестрам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="00CA72FA">
        <w:rPr>
          <w:rFonts w:ascii="Times New Roman" w:hAnsi="Times New Roman" w:cs="Times New Roman"/>
          <w:sz w:val="28"/>
          <w:szCs w:val="28"/>
        </w:rPr>
        <w:t xml:space="preserve">.1. Сотрудники </w:t>
      </w:r>
      <w:r w:rsidRPr="00044BC4">
        <w:rPr>
          <w:rFonts w:ascii="Times New Roman" w:hAnsi="Times New Roman" w:cs="Times New Roman"/>
          <w:sz w:val="28"/>
          <w:szCs w:val="28"/>
        </w:rPr>
        <w:t xml:space="preserve">РЦОИ самостоятельно заполняют реестры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>.1 на передаваемые 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  в трех экземплярах. Бланки реестров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.1 </w:t>
      </w:r>
      <w:r w:rsidR="00CA72FA">
        <w:rPr>
          <w:rFonts w:ascii="Times New Roman" w:hAnsi="Times New Roman" w:cs="Times New Roman"/>
          <w:sz w:val="28"/>
          <w:szCs w:val="28"/>
        </w:rPr>
        <w:t xml:space="preserve">предоставляются сотрудникам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РЦОИ  сотрудниками УСС. Сотрудники УСС проверяют правильность заполнения реестра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.1, производят проверку соответствия данных, указанных в реестре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>.1, и данных, указанных на адресных ярлыках 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ЭМ.  </w:t>
      </w:r>
      <w:r w:rsidR="00CA72FA">
        <w:rPr>
          <w:rFonts w:ascii="Times New Roman" w:hAnsi="Times New Roman" w:cs="Times New Roman"/>
          <w:sz w:val="28"/>
          <w:szCs w:val="28"/>
        </w:rPr>
        <w:t>После чего сотрудники РЦОИ</w:t>
      </w:r>
      <w:r w:rsidR="00AA1242" w:rsidRPr="00AA1242">
        <w:rPr>
          <w:rFonts w:ascii="Times New Roman" w:hAnsi="Times New Roman" w:cs="Times New Roman"/>
          <w:sz w:val="28"/>
          <w:szCs w:val="28"/>
        </w:rPr>
        <w:t xml:space="preserve"> и сотрудники УСС </w:t>
      </w:r>
      <w:proofErr w:type="gramStart"/>
      <w:r w:rsidR="00AA1242" w:rsidRPr="00AA1242">
        <w:rPr>
          <w:rFonts w:ascii="Times New Roman" w:hAnsi="Times New Roman" w:cs="Times New Roman"/>
          <w:sz w:val="28"/>
          <w:szCs w:val="28"/>
        </w:rPr>
        <w:t>расписываются в трёх экземплярах реестра Ф.1 и проставляют</w:t>
      </w:r>
      <w:proofErr w:type="gramEnd"/>
      <w:r w:rsidR="00AA1242" w:rsidRPr="00AA1242">
        <w:rPr>
          <w:rFonts w:ascii="Times New Roman" w:hAnsi="Times New Roman" w:cs="Times New Roman"/>
          <w:sz w:val="28"/>
          <w:szCs w:val="28"/>
        </w:rPr>
        <w:t xml:space="preserve"> штампы и печати своих организаций. Один экземпляр реестра Ф.1 передается </w:t>
      </w:r>
      <w:r w:rsidR="00AA1242">
        <w:rPr>
          <w:rFonts w:ascii="Times New Roman" w:hAnsi="Times New Roman" w:cs="Times New Roman"/>
          <w:sz w:val="28"/>
          <w:szCs w:val="28"/>
        </w:rPr>
        <w:t>ответственному Грузополучателю</w:t>
      </w:r>
      <w:r w:rsidR="00AA1242" w:rsidRPr="00AA1242">
        <w:rPr>
          <w:rFonts w:ascii="Times New Roman" w:hAnsi="Times New Roman" w:cs="Times New Roman"/>
          <w:sz w:val="28"/>
          <w:szCs w:val="28"/>
        </w:rPr>
        <w:t>, второй храниться в УСС, третий подшивается в отчётную документацию.</w:t>
      </w:r>
    </w:p>
    <w:p w:rsidR="00AA1242" w:rsidRDefault="00AA1242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>Короба/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содержащие дополнительные бланки ответов №2 и возвратные доставочные пакеты, вручаются сотрудниками УСС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Грузополучателю </w:t>
      </w:r>
      <w:r w:rsidRPr="00AA1242">
        <w:rPr>
          <w:rFonts w:ascii="Times New Roman" w:hAnsi="Times New Roman" w:cs="Times New Roman"/>
          <w:sz w:val="28"/>
          <w:szCs w:val="28"/>
        </w:rPr>
        <w:t xml:space="preserve">без их вскрытия в присутствии сотрудника УСС в количестве необходимом для проведения работ по распределению для каждого дня проведения экзаменов. Вручение коробов с </w:t>
      </w:r>
      <w:r w:rsidR="00CA72FA">
        <w:rPr>
          <w:rFonts w:ascii="Times New Roman" w:hAnsi="Times New Roman" w:cs="Times New Roman"/>
          <w:sz w:val="28"/>
          <w:szCs w:val="28"/>
        </w:rPr>
        <w:t>ВДП и ДБО</w:t>
      </w:r>
      <w:r w:rsidRPr="00AA1242">
        <w:rPr>
          <w:rFonts w:ascii="Times New Roman" w:hAnsi="Times New Roman" w:cs="Times New Roman"/>
          <w:sz w:val="28"/>
          <w:szCs w:val="28"/>
        </w:rPr>
        <w:t xml:space="preserve"> осуществляется ЛИЧНО ЛИЦУ, указанному по данному субъекту Российской Федерации в списке Грузополучателей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242">
        <w:rPr>
          <w:rFonts w:ascii="Times New Roman" w:hAnsi="Times New Roman" w:cs="Times New Roman"/>
          <w:sz w:val="28"/>
          <w:szCs w:val="28"/>
        </w:rPr>
        <w:t xml:space="preserve">при этом проверяются </w:t>
      </w:r>
      <w:r w:rsidRPr="00AA1242">
        <w:rPr>
          <w:rFonts w:ascii="Times New Roman" w:hAnsi="Times New Roman" w:cs="Times New Roman"/>
          <w:sz w:val="28"/>
          <w:szCs w:val="28"/>
        </w:rPr>
        <w:lastRenderedPageBreak/>
        <w:t>его паспортные данные. В случае если лицо, указанное в списке Грузополучателей, отсутствует, разрешается осуществить вручение ЭМ сотруднику организации Грузополучателя, на которого выписана ДОВЕРЕННОСТЬ на получение материалов ЕГЭ с указанными в ней сроками действия. Сотрудник ОИВ передает сотруднику УСС оригинал и копию доверенности для проверки необходимых данных. После выполнения проверки оригинал доверенности возвращается сотруднику ОИВ, а копия доверенности подшивается к копии реестра Ф.5.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E6A91">
        <w:rPr>
          <w:rFonts w:ascii="Times New Roman" w:hAnsi="Times New Roman" w:cs="Times New Roman"/>
          <w:sz w:val="28"/>
          <w:szCs w:val="28"/>
        </w:rPr>
        <w:t>РЦОИ</w:t>
      </w:r>
      <w:r w:rsidRPr="00AA1242">
        <w:rPr>
          <w:rFonts w:ascii="Times New Roman" w:hAnsi="Times New Roman" w:cs="Times New Roman"/>
          <w:sz w:val="28"/>
          <w:szCs w:val="28"/>
        </w:rPr>
        <w:t xml:space="preserve"> проводится пересчет, визуальный осмотр коробов/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с </w:t>
      </w:r>
      <w:r w:rsidR="004E6A91">
        <w:rPr>
          <w:rFonts w:ascii="Times New Roman" w:hAnsi="Times New Roman" w:cs="Times New Roman"/>
          <w:sz w:val="28"/>
          <w:szCs w:val="28"/>
        </w:rPr>
        <w:t>ВДП и ДБО и</w:t>
      </w:r>
      <w:r w:rsidRPr="00AA1242">
        <w:rPr>
          <w:rFonts w:ascii="Times New Roman" w:hAnsi="Times New Roman" w:cs="Times New Roman"/>
          <w:sz w:val="28"/>
          <w:szCs w:val="28"/>
        </w:rPr>
        <w:t xml:space="preserve"> адресного ярлыка на предмет: </w:t>
      </w:r>
    </w:p>
    <w:p w:rsidR="00AA1242" w:rsidRPr="00AA1242" w:rsidRDefault="00AA1242" w:rsidP="00AA12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>целостности упаковки;</w:t>
      </w:r>
    </w:p>
    <w:p w:rsidR="00AA1242" w:rsidRPr="00AA1242" w:rsidRDefault="00AA1242" w:rsidP="00AA12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>соответствия адреса Грузополучателя;</w:t>
      </w:r>
    </w:p>
    <w:p w:rsidR="00AA1242" w:rsidRPr="00AA1242" w:rsidRDefault="00AA1242" w:rsidP="00AA12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соответствия наименования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вложимого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>;</w:t>
      </w:r>
    </w:p>
    <w:p w:rsidR="00AA1242" w:rsidRPr="00AA1242" w:rsidRDefault="00AA1242" w:rsidP="00AA12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>номера короба/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указанного в реестре Ф.5 и на адресном ярлыке короба/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>.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После сдачи-приемки коробов </w:t>
      </w:r>
      <w:r w:rsidR="00CC79B3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AA1242">
        <w:rPr>
          <w:rFonts w:ascii="Times New Roman" w:hAnsi="Times New Roman" w:cs="Times New Roman"/>
          <w:sz w:val="28"/>
          <w:szCs w:val="28"/>
        </w:rPr>
        <w:t xml:space="preserve">Грузополучатель расписывается и проставляет печать в трёх экземплярах заранее подготовленном сотрудниками УСС реестра Ф.5. </w:t>
      </w:r>
      <w:r w:rsidR="004E6A91">
        <w:rPr>
          <w:rFonts w:ascii="Times New Roman" w:hAnsi="Times New Roman" w:cs="Times New Roman"/>
          <w:sz w:val="28"/>
          <w:szCs w:val="28"/>
        </w:rPr>
        <w:t>Ответственный Грузополучатель</w:t>
      </w:r>
      <w:r w:rsidR="00A70B06" w:rsidRPr="00AA1242">
        <w:rPr>
          <w:rFonts w:ascii="Times New Roman" w:hAnsi="Times New Roman" w:cs="Times New Roman"/>
          <w:sz w:val="28"/>
          <w:szCs w:val="28"/>
        </w:rPr>
        <w:t xml:space="preserve"> не</w:t>
      </w:r>
      <w:r w:rsidRPr="00AA1242">
        <w:rPr>
          <w:rFonts w:ascii="Times New Roman" w:hAnsi="Times New Roman" w:cs="Times New Roman"/>
          <w:sz w:val="28"/>
          <w:szCs w:val="28"/>
        </w:rPr>
        <w:t xml:space="preserve"> вправе отказаться от подписи реестра Ф.5. Один экземпляр подписанного реестра ф.5 передаётся грузополучателю, второй храниться в УСС, третий подшивается в отчётную документацию.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E6A91">
        <w:rPr>
          <w:rFonts w:ascii="Times New Roman" w:hAnsi="Times New Roman" w:cs="Times New Roman"/>
          <w:sz w:val="28"/>
          <w:szCs w:val="28"/>
        </w:rPr>
        <w:t>РЦОИ</w:t>
      </w:r>
      <w:r w:rsidRPr="00AA1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242">
        <w:rPr>
          <w:rFonts w:ascii="Times New Roman" w:hAnsi="Times New Roman" w:cs="Times New Roman"/>
          <w:sz w:val="28"/>
          <w:szCs w:val="28"/>
        </w:rPr>
        <w:t>проводят вскрытие коробов/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секьюрпакови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 производят</w:t>
      </w:r>
      <w:proofErr w:type="gramEnd"/>
      <w:r w:rsidRPr="00AA1242">
        <w:rPr>
          <w:rFonts w:ascii="Times New Roman" w:hAnsi="Times New Roman" w:cs="Times New Roman"/>
          <w:sz w:val="28"/>
          <w:szCs w:val="28"/>
        </w:rPr>
        <w:t xml:space="preserve"> работы по распределению и комплектации </w:t>
      </w:r>
      <w:r w:rsidR="00096D73">
        <w:rPr>
          <w:rFonts w:ascii="Times New Roman" w:hAnsi="Times New Roman" w:cs="Times New Roman"/>
          <w:sz w:val="28"/>
          <w:szCs w:val="28"/>
        </w:rPr>
        <w:t xml:space="preserve">ВДП и ДБО </w:t>
      </w:r>
      <w:r w:rsidRPr="00AA1242">
        <w:rPr>
          <w:rFonts w:ascii="Times New Roman" w:hAnsi="Times New Roman" w:cs="Times New Roman"/>
          <w:sz w:val="28"/>
          <w:szCs w:val="28"/>
        </w:rPr>
        <w:t xml:space="preserve">по ППЭ. 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Сотрудники УСС передают необходимое количество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096D73">
        <w:rPr>
          <w:rFonts w:ascii="Times New Roman" w:hAnsi="Times New Roman" w:cs="Times New Roman"/>
          <w:sz w:val="28"/>
          <w:szCs w:val="28"/>
        </w:rPr>
        <w:t>РЦОИ</w:t>
      </w:r>
      <w:r w:rsidRPr="00AA1242">
        <w:rPr>
          <w:rFonts w:ascii="Times New Roman" w:hAnsi="Times New Roman" w:cs="Times New Roman"/>
          <w:sz w:val="28"/>
          <w:szCs w:val="28"/>
        </w:rPr>
        <w:t>.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Во время проведения работ допускается присутствие сотрудников УСС в помещении проведения работ. </w:t>
      </w:r>
    </w:p>
    <w:p w:rsidR="00A70B06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>Распределенные комплекты (включающие дополнительные бланки ответов №2, возвратные доставочные пакеты и пакет руководителя ППЭ</w:t>
      </w:r>
      <w:r w:rsidR="00A70B06" w:rsidRPr="00AA124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70B06" w:rsidRPr="00AA1242">
        <w:rPr>
          <w:rFonts w:ascii="Times New Roman" w:hAnsi="Times New Roman" w:cs="Times New Roman"/>
          <w:sz w:val="28"/>
          <w:szCs w:val="28"/>
        </w:rPr>
        <w:t>упаковываются</w:t>
      </w:r>
      <w:r w:rsidRPr="00AA1242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096D73">
        <w:rPr>
          <w:rFonts w:ascii="Times New Roman" w:hAnsi="Times New Roman" w:cs="Times New Roman"/>
          <w:sz w:val="28"/>
          <w:szCs w:val="28"/>
        </w:rPr>
        <w:t>РЦОИ</w:t>
      </w:r>
      <w:r w:rsidR="00A70B06" w:rsidRPr="00AA1242">
        <w:rPr>
          <w:rFonts w:ascii="Times New Roman" w:hAnsi="Times New Roman" w:cs="Times New Roman"/>
          <w:sz w:val="28"/>
          <w:szCs w:val="28"/>
        </w:rPr>
        <w:t xml:space="preserve"> в</w:t>
      </w:r>
      <w:r w:rsidR="0009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и запечатываются</w:t>
      </w:r>
      <w:proofErr w:type="gramEnd"/>
      <w:r w:rsidRPr="00AA1242">
        <w:rPr>
          <w:rFonts w:ascii="Times New Roman" w:hAnsi="Times New Roman" w:cs="Times New Roman"/>
          <w:sz w:val="28"/>
          <w:szCs w:val="28"/>
        </w:rPr>
        <w:t xml:space="preserve">. </w:t>
      </w:r>
      <w:r w:rsidRPr="00AA1242">
        <w:rPr>
          <w:rFonts w:ascii="Times New Roman" w:hAnsi="Times New Roman" w:cs="Times New Roman"/>
          <w:sz w:val="28"/>
          <w:szCs w:val="28"/>
        </w:rPr>
        <w:lastRenderedPageBreak/>
        <w:t xml:space="preserve">Общий вес одного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 не должен превышать 5кг. На адресной бирке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>, обязательно указывается</w:t>
      </w:r>
      <w:r w:rsidR="00A70B06">
        <w:rPr>
          <w:rFonts w:ascii="Times New Roman" w:hAnsi="Times New Roman" w:cs="Times New Roman"/>
          <w:sz w:val="28"/>
          <w:szCs w:val="28"/>
        </w:rPr>
        <w:t>:</w:t>
      </w:r>
    </w:p>
    <w:p w:rsidR="00A70B06" w:rsidRDefault="00A70B06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номер ППЭ;</w:t>
      </w:r>
    </w:p>
    <w:p w:rsidR="00A70B06" w:rsidRDefault="00AA1242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A70B06">
        <w:rPr>
          <w:sz w:val="28"/>
          <w:szCs w:val="28"/>
        </w:rPr>
        <w:t>адрес образовательн</w:t>
      </w:r>
      <w:r w:rsidR="00096D73">
        <w:rPr>
          <w:sz w:val="28"/>
          <w:szCs w:val="28"/>
        </w:rPr>
        <w:t>ой организации, в которой</w:t>
      </w:r>
      <w:r w:rsidR="00A70B06">
        <w:rPr>
          <w:sz w:val="28"/>
          <w:szCs w:val="28"/>
        </w:rPr>
        <w:t xml:space="preserve"> располагается ППЭ;</w:t>
      </w:r>
    </w:p>
    <w:p w:rsidR="00A70B06" w:rsidRDefault="00AA1242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A70B06">
        <w:rPr>
          <w:sz w:val="28"/>
          <w:szCs w:val="28"/>
        </w:rPr>
        <w:t xml:space="preserve"> ФИО члена ГЭК, уполномоченного</w:t>
      </w:r>
      <w:r w:rsidR="00A70B06">
        <w:rPr>
          <w:sz w:val="28"/>
          <w:szCs w:val="28"/>
        </w:rPr>
        <w:t xml:space="preserve"> на получение ЭМ по данному ППЭ;</w:t>
      </w:r>
    </w:p>
    <w:p w:rsidR="00A70B06" w:rsidRDefault="00891094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70B06">
        <w:rPr>
          <w:sz w:val="28"/>
          <w:szCs w:val="28"/>
        </w:rPr>
        <w:t>омер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70B06">
        <w:rPr>
          <w:sz w:val="28"/>
          <w:szCs w:val="28"/>
        </w:rPr>
        <w:t>c</w:t>
      </w:r>
      <w:proofErr w:type="gramEnd"/>
      <w:r w:rsidR="00A70B06">
        <w:rPr>
          <w:sz w:val="28"/>
          <w:szCs w:val="28"/>
        </w:rPr>
        <w:t>екьюрпака</w:t>
      </w:r>
      <w:proofErr w:type="spellEnd"/>
      <w:r w:rsidR="00A70B06">
        <w:rPr>
          <w:sz w:val="28"/>
          <w:szCs w:val="28"/>
        </w:rPr>
        <w:t>;</w:t>
      </w:r>
    </w:p>
    <w:p w:rsidR="00A70B06" w:rsidRDefault="00AA1242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A70B06">
        <w:rPr>
          <w:sz w:val="28"/>
          <w:szCs w:val="28"/>
        </w:rPr>
        <w:t>печать организа</w:t>
      </w:r>
      <w:r w:rsidR="00A70B06">
        <w:rPr>
          <w:sz w:val="28"/>
          <w:szCs w:val="28"/>
        </w:rPr>
        <w:t xml:space="preserve">ции, ФИО и подпись </w:t>
      </w:r>
      <w:proofErr w:type="gramStart"/>
      <w:r w:rsidR="00A70B06">
        <w:rPr>
          <w:sz w:val="28"/>
          <w:szCs w:val="28"/>
        </w:rPr>
        <w:t>упаковавшего</w:t>
      </w:r>
      <w:proofErr w:type="gramEnd"/>
      <w:r w:rsidR="00A70B06">
        <w:rPr>
          <w:sz w:val="28"/>
          <w:szCs w:val="28"/>
        </w:rPr>
        <w:t>;</w:t>
      </w:r>
    </w:p>
    <w:p w:rsidR="00A70B06" w:rsidRDefault="00A70B06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предмет;</w:t>
      </w:r>
    </w:p>
    <w:p w:rsidR="00A70B06" w:rsidRDefault="00AA1242" w:rsidP="00A70B06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A70B06">
        <w:rPr>
          <w:sz w:val="28"/>
          <w:szCs w:val="28"/>
        </w:rPr>
        <w:t xml:space="preserve">дата экзамена. </w:t>
      </w:r>
    </w:p>
    <w:p w:rsidR="00AA1242" w:rsidRPr="00A70B06" w:rsidRDefault="00AA1242" w:rsidP="00A70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06">
        <w:rPr>
          <w:rFonts w:ascii="Times New Roman" w:hAnsi="Times New Roman" w:cs="Times New Roman"/>
          <w:sz w:val="28"/>
          <w:szCs w:val="28"/>
        </w:rPr>
        <w:t xml:space="preserve">Адресные бирки готовятся заранее сотрудниками </w:t>
      </w:r>
      <w:r w:rsidR="00096D73">
        <w:rPr>
          <w:rFonts w:ascii="Times New Roman" w:hAnsi="Times New Roman" w:cs="Times New Roman"/>
          <w:sz w:val="28"/>
          <w:szCs w:val="28"/>
        </w:rPr>
        <w:t>РЦОИ</w:t>
      </w:r>
      <w:r w:rsidRPr="00A70B06">
        <w:rPr>
          <w:rFonts w:ascii="Times New Roman" w:hAnsi="Times New Roman" w:cs="Times New Roman"/>
          <w:sz w:val="28"/>
          <w:szCs w:val="28"/>
        </w:rPr>
        <w:t xml:space="preserve">. Реестры Ф.1 предоставляются сотрудникам </w:t>
      </w:r>
      <w:r w:rsidR="00096D73">
        <w:rPr>
          <w:rFonts w:ascii="Times New Roman" w:hAnsi="Times New Roman" w:cs="Times New Roman"/>
          <w:sz w:val="28"/>
          <w:szCs w:val="28"/>
        </w:rPr>
        <w:t>РЦОИ</w:t>
      </w:r>
      <w:r w:rsidRPr="00A70B06">
        <w:rPr>
          <w:rFonts w:ascii="Times New Roman" w:hAnsi="Times New Roman" w:cs="Times New Roman"/>
          <w:sz w:val="28"/>
          <w:szCs w:val="28"/>
        </w:rPr>
        <w:t xml:space="preserve"> управлением специальной связи. Сотрудники </w:t>
      </w:r>
      <w:r w:rsidR="00096D73">
        <w:rPr>
          <w:rFonts w:ascii="Times New Roman" w:hAnsi="Times New Roman" w:cs="Times New Roman"/>
          <w:sz w:val="28"/>
          <w:szCs w:val="28"/>
        </w:rPr>
        <w:t>РЦОИ</w:t>
      </w:r>
      <w:r w:rsidRPr="00A70B06">
        <w:rPr>
          <w:rFonts w:ascii="Times New Roman" w:hAnsi="Times New Roman" w:cs="Times New Roman"/>
          <w:sz w:val="28"/>
          <w:szCs w:val="28"/>
        </w:rPr>
        <w:t xml:space="preserve"> самостоятельно заполняют реестры Ф.1 в трёх экземплярах </w:t>
      </w:r>
      <w:proofErr w:type="gramStart"/>
      <w:r w:rsidRPr="00A70B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06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proofErr w:type="spellStart"/>
      <w:r w:rsidRPr="00A70B06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A70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096D73">
        <w:rPr>
          <w:rFonts w:ascii="Times New Roman" w:hAnsi="Times New Roman" w:cs="Times New Roman"/>
          <w:sz w:val="28"/>
          <w:szCs w:val="28"/>
        </w:rPr>
        <w:t>после распределения ВДП И ДБО</w:t>
      </w:r>
      <w:r w:rsidRPr="00AA1242">
        <w:rPr>
          <w:rFonts w:ascii="Times New Roman" w:hAnsi="Times New Roman" w:cs="Times New Roman"/>
          <w:sz w:val="28"/>
          <w:szCs w:val="28"/>
        </w:rPr>
        <w:t xml:space="preserve"> пакуются в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секъюрпак</w:t>
      </w:r>
      <w:r w:rsidR="00096D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, и сдаются на хранение в УСС.  </w:t>
      </w:r>
    </w:p>
    <w:p w:rsidR="00AA1242" w:rsidRPr="00AA1242" w:rsidRDefault="00AA1242" w:rsidP="00AA12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42">
        <w:rPr>
          <w:rFonts w:ascii="Times New Roman" w:hAnsi="Times New Roman" w:cs="Times New Roman"/>
          <w:sz w:val="28"/>
          <w:szCs w:val="28"/>
        </w:rPr>
        <w:t xml:space="preserve">Сотрудники УСС проверяют правильность заполнения реестра Ф.1, производят проверку соответствия данных указанных в реестре Ф.1 и на адресных бирках </w:t>
      </w:r>
      <w:proofErr w:type="spellStart"/>
      <w:r w:rsidRPr="00AA1242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AA1242">
        <w:rPr>
          <w:rFonts w:ascii="Times New Roman" w:hAnsi="Times New Roman" w:cs="Times New Roman"/>
          <w:sz w:val="28"/>
          <w:szCs w:val="28"/>
        </w:rPr>
        <w:t xml:space="preserve">.  После чего сотрудники </w:t>
      </w:r>
      <w:r w:rsidR="00096D73">
        <w:rPr>
          <w:rFonts w:ascii="Times New Roman" w:hAnsi="Times New Roman" w:cs="Times New Roman"/>
          <w:sz w:val="28"/>
          <w:szCs w:val="28"/>
        </w:rPr>
        <w:t xml:space="preserve">РЦОИ </w:t>
      </w:r>
      <w:r w:rsidRPr="00AA1242">
        <w:rPr>
          <w:rFonts w:ascii="Times New Roman" w:hAnsi="Times New Roman" w:cs="Times New Roman"/>
          <w:sz w:val="28"/>
          <w:szCs w:val="28"/>
        </w:rPr>
        <w:t xml:space="preserve">и сотрудники УСС </w:t>
      </w:r>
      <w:proofErr w:type="gramStart"/>
      <w:r w:rsidRPr="00AA1242">
        <w:rPr>
          <w:rFonts w:ascii="Times New Roman" w:hAnsi="Times New Roman" w:cs="Times New Roman"/>
          <w:sz w:val="28"/>
          <w:szCs w:val="28"/>
        </w:rPr>
        <w:t>расписываются в трёх экземплярах реестра Ф.1 и проставляют</w:t>
      </w:r>
      <w:proofErr w:type="gramEnd"/>
      <w:r w:rsidRPr="00AA1242">
        <w:rPr>
          <w:rFonts w:ascii="Times New Roman" w:hAnsi="Times New Roman" w:cs="Times New Roman"/>
          <w:sz w:val="28"/>
          <w:szCs w:val="28"/>
        </w:rPr>
        <w:t xml:space="preserve"> штампы и печати своих организаций. Один экземпляр реестра Ф.1 передается</w:t>
      </w:r>
      <w:r w:rsidR="00096D73">
        <w:rPr>
          <w:rFonts w:ascii="Times New Roman" w:hAnsi="Times New Roman" w:cs="Times New Roman"/>
          <w:sz w:val="28"/>
          <w:szCs w:val="28"/>
        </w:rPr>
        <w:t xml:space="preserve"> Грузополучателю</w:t>
      </w:r>
      <w:r w:rsidRPr="00AA1242">
        <w:rPr>
          <w:rFonts w:ascii="Times New Roman" w:hAnsi="Times New Roman" w:cs="Times New Roman"/>
          <w:sz w:val="28"/>
          <w:szCs w:val="28"/>
        </w:rPr>
        <w:t>, второй храниться в УСС, третий подшивается в отчётную документацию.</w:t>
      </w:r>
    </w:p>
    <w:p w:rsidR="00BF3F0B" w:rsidRPr="00044BC4" w:rsidRDefault="00D70C67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46A3">
        <w:rPr>
          <w:rFonts w:ascii="Times New Roman" w:hAnsi="Times New Roman" w:cs="Times New Roman"/>
          <w:sz w:val="28"/>
          <w:szCs w:val="28"/>
        </w:rPr>
        <w:t>сотрудник ОИВ</w:t>
      </w:r>
      <w:r w:rsidR="00A70B06">
        <w:rPr>
          <w:rFonts w:ascii="Times New Roman" w:hAnsi="Times New Roman" w:cs="Times New Roman"/>
          <w:sz w:val="28"/>
          <w:szCs w:val="28"/>
        </w:rPr>
        <w:t xml:space="preserve"> </w:t>
      </w:r>
      <w:r w:rsidR="00BF3F0B" w:rsidRPr="00044BC4">
        <w:rPr>
          <w:rFonts w:ascii="Times New Roman" w:hAnsi="Times New Roman" w:cs="Times New Roman"/>
          <w:sz w:val="28"/>
          <w:szCs w:val="28"/>
        </w:rPr>
        <w:t xml:space="preserve">не менее чем за двое суток до </w:t>
      </w:r>
      <w:r w:rsidR="00214C49" w:rsidRPr="00044B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F3F0B" w:rsidRPr="00044BC4">
        <w:rPr>
          <w:rFonts w:ascii="Times New Roman" w:hAnsi="Times New Roman" w:cs="Times New Roman"/>
          <w:sz w:val="28"/>
          <w:szCs w:val="28"/>
        </w:rPr>
        <w:t>соответствующего экзамена направля</w:t>
      </w:r>
      <w:r w:rsidR="00214C49" w:rsidRPr="00044BC4">
        <w:rPr>
          <w:rFonts w:ascii="Times New Roman" w:hAnsi="Times New Roman" w:cs="Times New Roman"/>
          <w:sz w:val="28"/>
          <w:szCs w:val="28"/>
        </w:rPr>
        <w:t>е</w:t>
      </w:r>
      <w:r w:rsidR="00BF3F0B" w:rsidRPr="00044BC4">
        <w:rPr>
          <w:rFonts w:ascii="Times New Roman" w:hAnsi="Times New Roman" w:cs="Times New Roman"/>
          <w:sz w:val="28"/>
          <w:szCs w:val="28"/>
        </w:rPr>
        <w:t xml:space="preserve">т в </w:t>
      </w:r>
      <w:r w:rsidRPr="00044BC4">
        <w:rPr>
          <w:rFonts w:ascii="Times New Roman" w:hAnsi="Times New Roman" w:cs="Times New Roman"/>
          <w:sz w:val="28"/>
          <w:szCs w:val="28"/>
        </w:rPr>
        <w:t>УСС</w:t>
      </w:r>
      <w:r w:rsidR="00BF3F0B" w:rsidRPr="00044BC4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0E4562" w:rsidRPr="00044BC4">
        <w:rPr>
          <w:rFonts w:ascii="Times New Roman" w:hAnsi="Times New Roman" w:cs="Times New Roman"/>
          <w:sz w:val="28"/>
          <w:szCs w:val="28"/>
        </w:rPr>
        <w:t>членов ГЭК</w:t>
      </w:r>
      <w:r w:rsidRPr="00044BC4">
        <w:rPr>
          <w:rFonts w:ascii="Times New Roman" w:hAnsi="Times New Roman" w:cs="Times New Roman"/>
          <w:sz w:val="28"/>
          <w:szCs w:val="28"/>
        </w:rPr>
        <w:t>,</w:t>
      </w:r>
      <w:r w:rsidR="0016310F">
        <w:rPr>
          <w:rFonts w:ascii="Times New Roman" w:hAnsi="Times New Roman" w:cs="Times New Roman"/>
          <w:sz w:val="28"/>
          <w:szCs w:val="28"/>
        </w:rPr>
        <w:t xml:space="preserve"> уполномоченных на получение ЭМ по каждому ППЭ, </w:t>
      </w:r>
      <w:r w:rsidRPr="00044BC4">
        <w:rPr>
          <w:rFonts w:ascii="Times New Roman" w:hAnsi="Times New Roman" w:cs="Times New Roman"/>
          <w:sz w:val="28"/>
          <w:szCs w:val="28"/>
        </w:rPr>
        <w:t xml:space="preserve"> утвержденных ОИВ,</w:t>
      </w:r>
      <w:r w:rsidR="003B58CF">
        <w:rPr>
          <w:rFonts w:ascii="Times New Roman" w:hAnsi="Times New Roman" w:cs="Times New Roman"/>
          <w:sz w:val="28"/>
          <w:szCs w:val="28"/>
        </w:rPr>
        <w:t xml:space="preserve"> </w:t>
      </w:r>
      <w:r w:rsidR="00D70B9E" w:rsidRPr="00044BC4">
        <w:rPr>
          <w:rFonts w:ascii="Times New Roman" w:hAnsi="Times New Roman" w:cs="Times New Roman"/>
          <w:sz w:val="28"/>
          <w:szCs w:val="28"/>
        </w:rPr>
        <w:t>с указанием паспортных данных</w:t>
      </w:r>
      <w:r w:rsidR="00BF3F0B" w:rsidRPr="00044BC4">
        <w:rPr>
          <w:rFonts w:ascii="Times New Roman" w:hAnsi="Times New Roman" w:cs="Times New Roman"/>
          <w:sz w:val="28"/>
          <w:szCs w:val="28"/>
        </w:rPr>
        <w:t>.</w:t>
      </w:r>
    </w:p>
    <w:p w:rsidR="0016310F" w:rsidRDefault="009B564F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 xml:space="preserve">В день экзамена 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(не ранее, чем за 4 часа и не позднее, чем за 2 часа до начала экзамена) </w:t>
      </w:r>
      <w:r w:rsidR="00EC184E" w:rsidRPr="00044BC4">
        <w:rPr>
          <w:rFonts w:ascii="Times New Roman" w:hAnsi="Times New Roman" w:cs="Times New Roman"/>
          <w:sz w:val="28"/>
          <w:szCs w:val="28"/>
        </w:rPr>
        <w:t>сотрудник</w:t>
      </w:r>
      <w:r w:rsidRPr="00044BC4">
        <w:rPr>
          <w:rFonts w:ascii="Times New Roman" w:hAnsi="Times New Roman" w:cs="Times New Roman"/>
          <w:sz w:val="28"/>
          <w:szCs w:val="28"/>
        </w:rPr>
        <w:t xml:space="preserve"> УСС при</w:t>
      </w:r>
      <w:r w:rsidR="0016310F">
        <w:rPr>
          <w:rFonts w:ascii="Times New Roman" w:hAnsi="Times New Roman" w:cs="Times New Roman"/>
          <w:sz w:val="28"/>
          <w:szCs w:val="28"/>
        </w:rPr>
        <w:t>бывает в соответствующий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ППЭ для вручения </w:t>
      </w:r>
      <w:r w:rsidR="00FB20BE" w:rsidRPr="00044BC4">
        <w:rPr>
          <w:rFonts w:ascii="Times New Roman" w:hAnsi="Times New Roman" w:cs="Times New Roman"/>
          <w:sz w:val="28"/>
          <w:szCs w:val="28"/>
        </w:rPr>
        <w:t>коробов/</w:t>
      </w:r>
      <w:proofErr w:type="spellStart"/>
      <w:r w:rsidR="00FB20BE"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с </w:t>
      </w:r>
      <w:r w:rsidRPr="00044BC4">
        <w:rPr>
          <w:rFonts w:ascii="Times New Roman" w:hAnsi="Times New Roman" w:cs="Times New Roman"/>
          <w:sz w:val="28"/>
          <w:szCs w:val="28"/>
        </w:rPr>
        <w:t xml:space="preserve">ЭМ члену ГЭК. </w:t>
      </w:r>
      <w:r w:rsidR="0016310F" w:rsidRPr="0016310F">
        <w:rPr>
          <w:rFonts w:ascii="Times New Roman" w:hAnsi="Times New Roman" w:cs="Times New Roman"/>
          <w:sz w:val="28"/>
          <w:szCs w:val="28"/>
        </w:rPr>
        <w:t xml:space="preserve">Член ГЭК должен иметь при себе паспорт гражданина РФ и копию страницы паспорта с фотографией, которую он передает сотруднику УСС (копия паспорта в дальнейшем подшивается к реестру Ф.5). </w:t>
      </w:r>
      <w:r w:rsidRPr="00044BC4">
        <w:rPr>
          <w:rFonts w:ascii="Times New Roman" w:hAnsi="Times New Roman" w:cs="Times New Roman"/>
          <w:sz w:val="28"/>
          <w:szCs w:val="28"/>
        </w:rPr>
        <w:t xml:space="preserve">Член ГЭК называет номер ППЭ и его адрес, ФИО. </w:t>
      </w:r>
    </w:p>
    <w:p w:rsidR="009B564F" w:rsidRPr="00044BC4" w:rsidRDefault="009B564F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Сотрудник УСС сверяет данные с ранее предоставленным </w:t>
      </w:r>
      <w:r w:rsidR="00FB20BE" w:rsidRPr="00044BC4">
        <w:rPr>
          <w:rFonts w:ascii="Times New Roman" w:hAnsi="Times New Roman" w:cs="Times New Roman"/>
          <w:sz w:val="28"/>
          <w:szCs w:val="28"/>
        </w:rPr>
        <w:t>ОИВ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списком </w:t>
      </w:r>
      <w:r w:rsidR="007A00CE" w:rsidRPr="00044BC4">
        <w:rPr>
          <w:rFonts w:ascii="Times New Roman" w:hAnsi="Times New Roman" w:cs="Times New Roman"/>
          <w:sz w:val="28"/>
          <w:szCs w:val="28"/>
        </w:rPr>
        <w:t xml:space="preserve">членов ГЭК для каждого ППЭ </w:t>
      </w:r>
      <w:r w:rsidRPr="00044BC4">
        <w:rPr>
          <w:rFonts w:ascii="Times New Roman" w:hAnsi="Times New Roman" w:cs="Times New Roman"/>
          <w:sz w:val="28"/>
          <w:szCs w:val="28"/>
        </w:rPr>
        <w:t>и в случае совпадения данных, выдает направленные в адрес ППЭ короба/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с ЭМ</w:t>
      </w:r>
      <w:r w:rsidRPr="00044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C49" w:rsidRPr="00044BC4" w:rsidRDefault="00214C49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Член ГЭК проводит пересчет и визуальный осмотр </w:t>
      </w:r>
      <w:r w:rsidR="00FB20BE" w:rsidRPr="00044BC4">
        <w:rPr>
          <w:rFonts w:ascii="Times New Roman" w:hAnsi="Times New Roman" w:cs="Times New Roman"/>
          <w:sz w:val="28"/>
          <w:szCs w:val="28"/>
        </w:rPr>
        <w:t>коробов/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и адресного ярлыка на предмет: </w:t>
      </w:r>
    </w:p>
    <w:p w:rsidR="00FB20BE" w:rsidRPr="00044BC4" w:rsidRDefault="00FB20BE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1.       </w:t>
      </w:r>
      <w:r w:rsidR="0016310F">
        <w:rPr>
          <w:rFonts w:ascii="Times New Roman" w:hAnsi="Times New Roman" w:cs="Times New Roman"/>
          <w:sz w:val="28"/>
          <w:szCs w:val="28"/>
        </w:rPr>
        <w:t>ц</w:t>
      </w:r>
      <w:r w:rsidR="00F54597" w:rsidRPr="00044BC4">
        <w:rPr>
          <w:rFonts w:ascii="Times New Roman" w:hAnsi="Times New Roman" w:cs="Times New Roman"/>
          <w:sz w:val="28"/>
          <w:szCs w:val="28"/>
        </w:rPr>
        <w:t>елостности</w:t>
      </w:r>
      <w:r w:rsidRPr="00044BC4">
        <w:rPr>
          <w:rFonts w:ascii="Times New Roman" w:hAnsi="Times New Roman" w:cs="Times New Roman"/>
          <w:sz w:val="28"/>
          <w:szCs w:val="28"/>
        </w:rPr>
        <w:t>упаковки;</w:t>
      </w:r>
    </w:p>
    <w:p w:rsidR="00214C49" w:rsidRPr="00044BC4" w:rsidRDefault="00FB20BE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2</w:t>
      </w:r>
      <w:r w:rsidR="00214C49" w:rsidRPr="00044BC4">
        <w:rPr>
          <w:rFonts w:ascii="Times New Roman" w:hAnsi="Times New Roman" w:cs="Times New Roman"/>
          <w:sz w:val="28"/>
          <w:szCs w:val="28"/>
        </w:rPr>
        <w:t>.</w:t>
      </w:r>
      <w:r w:rsidR="00214C49" w:rsidRPr="00044BC4">
        <w:rPr>
          <w:rFonts w:ascii="Times New Roman" w:hAnsi="Times New Roman" w:cs="Times New Roman"/>
          <w:sz w:val="28"/>
          <w:szCs w:val="28"/>
        </w:rPr>
        <w:tab/>
      </w:r>
      <w:r w:rsidR="0016310F">
        <w:rPr>
          <w:rFonts w:ascii="Times New Roman" w:hAnsi="Times New Roman" w:cs="Times New Roman"/>
          <w:sz w:val="28"/>
          <w:szCs w:val="28"/>
        </w:rPr>
        <w:t>соответствия а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дреса </w:t>
      </w:r>
      <w:r w:rsidR="00214C49" w:rsidRPr="00044BC4">
        <w:rPr>
          <w:rFonts w:ascii="Times New Roman" w:hAnsi="Times New Roman" w:cs="Times New Roman"/>
          <w:sz w:val="28"/>
          <w:szCs w:val="28"/>
        </w:rPr>
        <w:t>и номера ППЭ;</w:t>
      </w:r>
    </w:p>
    <w:p w:rsidR="00214C49" w:rsidRPr="00044BC4" w:rsidRDefault="00FB20BE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3</w:t>
      </w:r>
      <w:r w:rsidR="00214C49" w:rsidRPr="00044BC4">
        <w:rPr>
          <w:rFonts w:ascii="Times New Roman" w:hAnsi="Times New Roman" w:cs="Times New Roman"/>
          <w:sz w:val="28"/>
          <w:szCs w:val="28"/>
        </w:rPr>
        <w:t>.</w:t>
      </w:r>
      <w:r w:rsidR="00214C49" w:rsidRPr="00044BC4">
        <w:rPr>
          <w:rFonts w:ascii="Times New Roman" w:hAnsi="Times New Roman" w:cs="Times New Roman"/>
          <w:sz w:val="28"/>
          <w:szCs w:val="28"/>
        </w:rPr>
        <w:tab/>
      </w:r>
      <w:r w:rsidR="0016310F">
        <w:rPr>
          <w:rFonts w:ascii="Times New Roman" w:hAnsi="Times New Roman" w:cs="Times New Roman"/>
          <w:sz w:val="28"/>
          <w:szCs w:val="28"/>
        </w:rPr>
        <w:t>соответствия у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чебного </w:t>
      </w:r>
      <w:r w:rsidR="00214C49" w:rsidRPr="00044BC4">
        <w:rPr>
          <w:rFonts w:ascii="Times New Roman" w:hAnsi="Times New Roman" w:cs="Times New Roman"/>
          <w:sz w:val="28"/>
          <w:szCs w:val="28"/>
        </w:rPr>
        <w:t>предмета;</w:t>
      </w:r>
    </w:p>
    <w:p w:rsidR="00214C49" w:rsidRPr="00044BC4" w:rsidRDefault="00FB20BE" w:rsidP="00214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4</w:t>
      </w:r>
      <w:r w:rsidR="00214C49" w:rsidRPr="00044BC4">
        <w:rPr>
          <w:rFonts w:ascii="Times New Roman" w:hAnsi="Times New Roman" w:cs="Times New Roman"/>
          <w:sz w:val="28"/>
          <w:szCs w:val="28"/>
        </w:rPr>
        <w:t>.</w:t>
      </w:r>
      <w:r w:rsidR="00214C49" w:rsidRPr="00044BC4">
        <w:rPr>
          <w:rFonts w:ascii="Times New Roman" w:hAnsi="Times New Roman" w:cs="Times New Roman"/>
          <w:sz w:val="28"/>
          <w:szCs w:val="28"/>
        </w:rPr>
        <w:tab/>
      </w:r>
      <w:r w:rsidR="0016310F">
        <w:rPr>
          <w:rFonts w:ascii="Times New Roman" w:hAnsi="Times New Roman" w:cs="Times New Roman"/>
          <w:sz w:val="28"/>
          <w:szCs w:val="28"/>
        </w:rPr>
        <w:t>соответствия д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аты </w:t>
      </w:r>
      <w:r w:rsidR="00214C49" w:rsidRPr="00044BC4">
        <w:rPr>
          <w:rFonts w:ascii="Times New Roman" w:hAnsi="Times New Roman" w:cs="Times New Roman"/>
          <w:sz w:val="28"/>
          <w:szCs w:val="28"/>
        </w:rPr>
        <w:t>проведения соответствующего экзамена;</w:t>
      </w:r>
    </w:p>
    <w:p w:rsidR="0016310F" w:rsidRDefault="00FB20BE" w:rsidP="0016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5.      </w:t>
      </w:r>
      <w:r w:rsidR="0016310F">
        <w:rPr>
          <w:rFonts w:ascii="Times New Roman" w:hAnsi="Times New Roman" w:cs="Times New Roman"/>
          <w:sz w:val="28"/>
          <w:szCs w:val="28"/>
        </w:rPr>
        <w:t>н</w:t>
      </w:r>
      <w:r w:rsidR="00F54597" w:rsidRPr="00044BC4">
        <w:rPr>
          <w:rFonts w:ascii="Times New Roman" w:hAnsi="Times New Roman" w:cs="Times New Roman"/>
          <w:sz w:val="28"/>
          <w:szCs w:val="28"/>
        </w:rPr>
        <w:t>омера</w:t>
      </w:r>
      <w:r w:rsidRPr="00044BC4">
        <w:rPr>
          <w:rFonts w:ascii="Times New Roman" w:hAnsi="Times New Roman" w:cs="Times New Roman"/>
          <w:sz w:val="28"/>
          <w:szCs w:val="28"/>
        </w:rPr>
        <w:t>указанного в реестре ф.5 и на адресном ярлыке.</w:t>
      </w:r>
    </w:p>
    <w:p w:rsidR="0016310F" w:rsidRDefault="0016310F" w:rsidP="0016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t>После сдачи-приемки коробов/</w:t>
      </w:r>
      <w:proofErr w:type="spellStart"/>
      <w:r w:rsidRPr="0016310F">
        <w:rPr>
          <w:rFonts w:ascii="Times New Roman" w:hAnsi="Times New Roman" w:cs="Times New Roman"/>
          <w:sz w:val="28"/>
          <w:szCs w:val="28"/>
        </w:rPr>
        <w:t>секьюрпаков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r w:rsidRPr="0016310F">
        <w:rPr>
          <w:rFonts w:ascii="Times New Roman" w:hAnsi="Times New Roman" w:cs="Times New Roman"/>
          <w:sz w:val="28"/>
          <w:szCs w:val="28"/>
        </w:rPr>
        <w:t xml:space="preserve">член ГЭК расписывается в трёх экземплярах реестра Ф.5. Один экземпляр подписанного реестра ф.5 передаётся члену ГЭК, второй храниться в УСС, третий подшивается в отчётную документацию. </w:t>
      </w:r>
      <w:r w:rsidRPr="00044BC4">
        <w:rPr>
          <w:rFonts w:ascii="Times New Roman" w:hAnsi="Times New Roman" w:cs="Times New Roman"/>
          <w:sz w:val="28"/>
          <w:szCs w:val="28"/>
        </w:rPr>
        <w:t>Член ГЭК не вправе отказаться от подписи реестра Ф.5, после выполнения вышеуказанных действий по проверке пакетов с ЭМ</w:t>
      </w:r>
      <w:r w:rsidR="004146A3">
        <w:rPr>
          <w:rFonts w:ascii="Times New Roman" w:hAnsi="Times New Roman" w:cs="Times New Roman"/>
          <w:sz w:val="28"/>
          <w:szCs w:val="28"/>
        </w:rPr>
        <w:t>.</w:t>
      </w:r>
    </w:p>
    <w:p w:rsidR="0016310F" w:rsidRPr="0016310F" w:rsidRDefault="0016310F" w:rsidP="0016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t xml:space="preserve">Сотрудники УСС передают члену ГЭК два </w:t>
      </w:r>
      <w:proofErr w:type="spellStart"/>
      <w:r w:rsidRPr="0016310F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Pr="0016310F">
        <w:rPr>
          <w:rFonts w:ascii="Times New Roman" w:hAnsi="Times New Roman" w:cs="Times New Roman"/>
          <w:sz w:val="28"/>
          <w:szCs w:val="28"/>
        </w:rPr>
        <w:t xml:space="preserve"> на обратную доставку и чистые бланки реестра Ф.1.</w:t>
      </w:r>
    </w:p>
    <w:p w:rsidR="009B564F" w:rsidRPr="00044BC4" w:rsidRDefault="009B564F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Вручение происходит по количеству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 коробов/</w:t>
      </w:r>
      <w:proofErr w:type="spellStart"/>
      <w:r w:rsidR="00F54597"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, указанных в реестре </w:t>
      </w:r>
      <w:r w:rsidR="00044BC4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>.5., без вскрытия и не более десяти минут на одного члена ГЭК.</w:t>
      </w:r>
    </w:p>
    <w:p w:rsidR="0016310F" w:rsidRPr="0016310F" w:rsidRDefault="0016310F" w:rsidP="001631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t xml:space="preserve">Время вручения </w:t>
      </w:r>
      <w:r w:rsidR="00F132B7">
        <w:rPr>
          <w:rFonts w:ascii="Times New Roman" w:hAnsi="Times New Roman" w:cs="Times New Roman"/>
          <w:sz w:val="28"/>
          <w:szCs w:val="28"/>
        </w:rPr>
        <w:t>коробов/</w:t>
      </w:r>
      <w:proofErr w:type="spellStart"/>
      <w:r w:rsidR="00F132B7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16310F">
        <w:rPr>
          <w:rFonts w:ascii="Times New Roman" w:hAnsi="Times New Roman" w:cs="Times New Roman"/>
          <w:sz w:val="28"/>
          <w:szCs w:val="28"/>
        </w:rPr>
        <w:t xml:space="preserve"> не должно превышать десяти минут, с момента прибытия сотрудника УСС в </w:t>
      </w:r>
      <w:r w:rsidRPr="001D74C1">
        <w:rPr>
          <w:rFonts w:ascii="Times New Roman" w:hAnsi="Times New Roman" w:cs="Times New Roman"/>
          <w:sz w:val="28"/>
          <w:szCs w:val="28"/>
        </w:rPr>
        <w:t>ППЭ</w:t>
      </w:r>
      <w:r w:rsidRPr="0016310F">
        <w:rPr>
          <w:rFonts w:ascii="Times New Roman" w:hAnsi="Times New Roman" w:cs="Times New Roman"/>
          <w:sz w:val="28"/>
          <w:szCs w:val="28"/>
        </w:rPr>
        <w:t>.</w:t>
      </w:r>
    </w:p>
    <w:p w:rsidR="0016310F" w:rsidRPr="00044BC4" w:rsidRDefault="0016310F" w:rsidP="0016310F">
      <w:pPr>
        <w:pStyle w:val="a6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вскрытия</w:t>
      </w:r>
      <w:r w:rsidRPr="00044BC4">
        <w:rPr>
          <w:sz w:val="28"/>
          <w:szCs w:val="28"/>
        </w:rPr>
        <w:t xml:space="preserve"> коробов/</w:t>
      </w:r>
      <w:proofErr w:type="spellStart"/>
      <w:r w:rsidRPr="00044BC4">
        <w:rPr>
          <w:sz w:val="28"/>
          <w:szCs w:val="28"/>
        </w:rPr>
        <w:t>секьюрпаков</w:t>
      </w:r>
      <w:proofErr w:type="spellEnd"/>
      <w:r w:rsidRPr="00044BC4">
        <w:rPr>
          <w:sz w:val="28"/>
          <w:szCs w:val="28"/>
        </w:rPr>
        <w:t xml:space="preserve"> с ЭМ</w:t>
      </w:r>
      <w:r>
        <w:rPr>
          <w:sz w:val="28"/>
          <w:szCs w:val="28"/>
        </w:rPr>
        <w:t xml:space="preserve"> и пересчета их </w:t>
      </w:r>
      <w:r>
        <w:rPr>
          <w:sz w:val="28"/>
          <w:szCs w:val="28"/>
        </w:rPr>
        <w:lastRenderedPageBreak/>
        <w:t>содержимого (</w:t>
      </w:r>
      <w:r w:rsidRPr="00044BC4">
        <w:rPr>
          <w:sz w:val="28"/>
          <w:szCs w:val="28"/>
        </w:rPr>
        <w:t>доставочных пакетов (пачек) с ИК</w:t>
      </w:r>
      <w:r>
        <w:rPr>
          <w:sz w:val="28"/>
          <w:szCs w:val="28"/>
        </w:rPr>
        <w:t xml:space="preserve">) при соответствии количества с указанным на адресном ярлыке </w:t>
      </w:r>
      <w:r w:rsidR="00874F26">
        <w:rPr>
          <w:sz w:val="28"/>
          <w:szCs w:val="28"/>
        </w:rPr>
        <w:t xml:space="preserve">член ГЭК </w:t>
      </w:r>
      <w:r>
        <w:rPr>
          <w:sz w:val="28"/>
          <w:szCs w:val="28"/>
        </w:rPr>
        <w:t>проставляе</w:t>
      </w:r>
      <w:r w:rsidR="00874F26">
        <w:rPr>
          <w:sz w:val="28"/>
          <w:szCs w:val="28"/>
        </w:rPr>
        <w:t>т печать и расписывается в третье</w:t>
      </w:r>
      <w:r>
        <w:rPr>
          <w:sz w:val="28"/>
          <w:szCs w:val="28"/>
        </w:rPr>
        <w:t>й части «</w:t>
      </w:r>
      <w:r w:rsidRPr="007F18E8">
        <w:rPr>
          <w:sz w:val="28"/>
          <w:szCs w:val="28"/>
        </w:rPr>
        <w:t>Акта приема-передачи экзаменационных материалов по количеству и качеству</w:t>
      </w:r>
      <w:r>
        <w:rPr>
          <w:sz w:val="28"/>
          <w:szCs w:val="28"/>
        </w:rPr>
        <w:t xml:space="preserve">» в трех экземплярах: один экземпляр передается </w:t>
      </w:r>
      <w:r w:rsidR="00F132B7">
        <w:rPr>
          <w:sz w:val="28"/>
          <w:szCs w:val="28"/>
        </w:rPr>
        <w:t>члену ГЭК</w:t>
      </w:r>
      <w:r>
        <w:rPr>
          <w:sz w:val="28"/>
          <w:szCs w:val="28"/>
        </w:rPr>
        <w:t>, второй направляется Изготовителю ЭМ, третий направляется в ФГБУ «Федеральный центр тестирования».</w:t>
      </w:r>
      <w:proofErr w:type="gramEnd"/>
      <w:r w:rsidR="00874F26">
        <w:rPr>
          <w:sz w:val="28"/>
          <w:szCs w:val="28"/>
        </w:rPr>
        <w:t xml:space="preserve"> Подписанные два экземпляра акта передаются сотруднику УСС. </w:t>
      </w:r>
    </w:p>
    <w:p w:rsidR="00FB20BE" w:rsidRPr="00044BC4" w:rsidRDefault="00FB20BE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C4">
        <w:rPr>
          <w:rFonts w:ascii="Times New Roman" w:hAnsi="Times New Roman" w:cs="Times New Roman"/>
          <w:sz w:val="28"/>
          <w:szCs w:val="28"/>
        </w:rPr>
        <w:t>По окончании экзамена осуществляется доставка использованных ЭМ от ППЭ до РЦОИ и н</w:t>
      </w:r>
      <w:r w:rsidR="00044BC4" w:rsidRPr="00044BC4">
        <w:rPr>
          <w:rFonts w:ascii="Times New Roman" w:hAnsi="Times New Roman" w:cs="Times New Roman"/>
          <w:sz w:val="28"/>
          <w:szCs w:val="28"/>
        </w:rPr>
        <w:t xml:space="preserve">еиспользованных ЭМ на склад </w:t>
      </w:r>
      <w:r w:rsidR="00874F26" w:rsidRPr="00044BC4">
        <w:rPr>
          <w:rFonts w:ascii="Times New Roman" w:hAnsi="Times New Roman" w:cs="Times New Roman"/>
          <w:sz w:val="28"/>
          <w:szCs w:val="28"/>
        </w:rPr>
        <w:t>УСС, упакованных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>, предоставленные УСС, в рамках одного субъекта Российской Федерации.</w:t>
      </w:r>
      <w:proofErr w:type="gramEnd"/>
    </w:p>
    <w:p w:rsidR="00482952" w:rsidRPr="00044BC4" w:rsidRDefault="00224544" w:rsidP="00FB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B7">
        <w:rPr>
          <w:rFonts w:ascii="Times New Roman" w:hAnsi="Times New Roman" w:cs="Times New Roman"/>
          <w:sz w:val="28"/>
          <w:szCs w:val="28"/>
        </w:rPr>
        <w:t xml:space="preserve">По окончании экзамена </w:t>
      </w:r>
      <w:r w:rsidR="00F132B7" w:rsidRPr="00F132B7">
        <w:rPr>
          <w:rFonts w:ascii="Times New Roman" w:hAnsi="Times New Roman" w:cs="Times New Roman"/>
          <w:sz w:val="28"/>
          <w:szCs w:val="28"/>
        </w:rPr>
        <w:t>член ГЭК</w:t>
      </w:r>
      <w:r w:rsidR="00FB20BE" w:rsidRPr="00F132B7">
        <w:rPr>
          <w:rFonts w:ascii="Times New Roman" w:hAnsi="Times New Roman" w:cs="Times New Roman"/>
          <w:sz w:val="28"/>
          <w:szCs w:val="28"/>
        </w:rPr>
        <w:t xml:space="preserve"> </w:t>
      </w:r>
      <w:r w:rsidRPr="00F132B7">
        <w:rPr>
          <w:rFonts w:ascii="Times New Roman" w:hAnsi="Times New Roman" w:cs="Times New Roman"/>
          <w:sz w:val="28"/>
          <w:szCs w:val="28"/>
        </w:rPr>
        <w:t>упаковыва</w:t>
      </w:r>
      <w:r w:rsidR="00F132B7">
        <w:rPr>
          <w:rFonts w:ascii="Times New Roman" w:hAnsi="Times New Roman" w:cs="Times New Roman"/>
          <w:sz w:val="28"/>
          <w:szCs w:val="28"/>
        </w:rPr>
        <w:t>е</w:t>
      </w:r>
      <w:r w:rsidRPr="00F132B7">
        <w:rPr>
          <w:rFonts w:ascii="Times New Roman" w:hAnsi="Times New Roman" w:cs="Times New Roman"/>
          <w:sz w:val="28"/>
          <w:szCs w:val="28"/>
        </w:rPr>
        <w:t xml:space="preserve">т в </w:t>
      </w:r>
      <w:r w:rsidR="0001003A" w:rsidRPr="00F132B7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 w:rsidRPr="00F132B7">
        <w:rPr>
          <w:rFonts w:ascii="Times New Roman" w:hAnsi="Times New Roman" w:cs="Times New Roman"/>
          <w:sz w:val="28"/>
          <w:szCs w:val="28"/>
        </w:rPr>
        <w:t>секьюрпак</w:t>
      </w:r>
      <w:r w:rsidR="0001003A" w:rsidRPr="00F132B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2657" w:rsidRPr="00044BC4">
        <w:rPr>
          <w:rFonts w:ascii="Times New Roman" w:hAnsi="Times New Roman" w:cs="Times New Roman"/>
          <w:sz w:val="28"/>
          <w:szCs w:val="28"/>
        </w:rPr>
        <w:t>, предоставленные УСС</w:t>
      </w:r>
      <w:r w:rsidR="00232657">
        <w:rPr>
          <w:rFonts w:ascii="Times New Roman" w:hAnsi="Times New Roman" w:cs="Times New Roman"/>
          <w:sz w:val="28"/>
          <w:szCs w:val="28"/>
        </w:rPr>
        <w:t>,</w:t>
      </w:r>
      <w:r w:rsidR="00F132B7">
        <w:rPr>
          <w:rFonts w:ascii="Times New Roman" w:hAnsi="Times New Roman" w:cs="Times New Roman"/>
          <w:sz w:val="28"/>
          <w:szCs w:val="28"/>
        </w:rPr>
        <w:t xml:space="preserve"> использованные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 и</w:t>
      </w:r>
      <w:r w:rsidR="00F132B7">
        <w:rPr>
          <w:rFonts w:ascii="Times New Roman" w:hAnsi="Times New Roman" w:cs="Times New Roman"/>
          <w:sz w:val="28"/>
          <w:szCs w:val="28"/>
        </w:rPr>
        <w:t xml:space="preserve"> </w:t>
      </w:r>
      <w:r w:rsidR="00241A56" w:rsidRPr="00044BC4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F54597" w:rsidRPr="00044BC4">
        <w:rPr>
          <w:rFonts w:ascii="Times New Roman" w:hAnsi="Times New Roman" w:cs="Times New Roman"/>
          <w:sz w:val="28"/>
          <w:szCs w:val="28"/>
        </w:rPr>
        <w:t xml:space="preserve"> (в том числе не</w:t>
      </w:r>
      <w:r w:rsidR="000B4BA7" w:rsidRPr="00044BC4">
        <w:rPr>
          <w:rFonts w:ascii="Times New Roman" w:hAnsi="Times New Roman" w:cs="Times New Roman"/>
          <w:sz w:val="28"/>
          <w:szCs w:val="28"/>
        </w:rPr>
        <w:t>и</w:t>
      </w:r>
      <w:r w:rsidR="00F54597" w:rsidRPr="00044BC4">
        <w:rPr>
          <w:rFonts w:ascii="Times New Roman" w:hAnsi="Times New Roman" w:cs="Times New Roman"/>
          <w:sz w:val="28"/>
          <w:szCs w:val="28"/>
        </w:rPr>
        <w:t>спользованные ИК из вскрытых пачек)</w:t>
      </w:r>
      <w:r w:rsidR="00F132B7">
        <w:rPr>
          <w:rFonts w:ascii="Times New Roman" w:hAnsi="Times New Roman" w:cs="Times New Roman"/>
          <w:sz w:val="28"/>
          <w:szCs w:val="28"/>
        </w:rPr>
        <w:t xml:space="preserve"> </w:t>
      </w:r>
      <w:r w:rsidRPr="00044BC4">
        <w:rPr>
          <w:rFonts w:ascii="Times New Roman" w:hAnsi="Times New Roman" w:cs="Times New Roman"/>
          <w:sz w:val="28"/>
          <w:szCs w:val="28"/>
        </w:rPr>
        <w:t>ЭМ</w:t>
      </w:r>
      <w:r w:rsidR="00FB20BE" w:rsidRPr="00044BC4">
        <w:rPr>
          <w:rFonts w:ascii="Times New Roman" w:hAnsi="Times New Roman" w:cs="Times New Roman"/>
          <w:sz w:val="28"/>
          <w:szCs w:val="28"/>
        </w:rPr>
        <w:t>, а также заполня</w:t>
      </w:r>
      <w:r w:rsidR="00F132B7">
        <w:rPr>
          <w:rFonts w:ascii="Times New Roman" w:hAnsi="Times New Roman" w:cs="Times New Roman"/>
          <w:sz w:val="28"/>
          <w:szCs w:val="28"/>
        </w:rPr>
        <w:t>е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т адресные ярлыки </w:t>
      </w:r>
      <w:proofErr w:type="spellStart"/>
      <w:r w:rsidR="00FB20BE"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. На адресном ярлыке </w:t>
      </w:r>
      <w:proofErr w:type="spellStart"/>
      <w:r w:rsidR="00FB20BE" w:rsidRPr="00044BC4">
        <w:rPr>
          <w:rFonts w:ascii="Times New Roman" w:hAnsi="Times New Roman" w:cs="Times New Roman"/>
          <w:sz w:val="28"/>
          <w:szCs w:val="28"/>
        </w:rPr>
        <w:t>секьюрпака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</w:t>
      </w:r>
      <w:r w:rsidR="00F132B7">
        <w:rPr>
          <w:rFonts w:ascii="Times New Roman" w:hAnsi="Times New Roman" w:cs="Times New Roman"/>
          <w:sz w:val="28"/>
          <w:szCs w:val="28"/>
        </w:rPr>
        <w:t>член ГЭК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132B7">
        <w:rPr>
          <w:rFonts w:ascii="Times New Roman" w:hAnsi="Times New Roman" w:cs="Times New Roman"/>
          <w:sz w:val="28"/>
          <w:szCs w:val="28"/>
        </w:rPr>
        <w:t>е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т адрес РЦОИ, </w:t>
      </w:r>
      <w:r w:rsidR="00694A9E" w:rsidRPr="00694A9E">
        <w:rPr>
          <w:rFonts w:ascii="Times New Roman" w:hAnsi="Times New Roman" w:cs="Times New Roman"/>
          <w:sz w:val="28"/>
          <w:szCs w:val="28"/>
        </w:rPr>
        <w:t>ФИО получателя</w:t>
      </w:r>
      <w:r w:rsidR="00694A9E">
        <w:rPr>
          <w:sz w:val="28"/>
          <w:szCs w:val="28"/>
        </w:rPr>
        <w:t xml:space="preserve">, 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proofErr w:type="gramStart"/>
      <w:r w:rsidR="00FB20BE" w:rsidRPr="00044BC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B20BE" w:rsidRPr="00044BC4">
        <w:rPr>
          <w:rFonts w:ascii="Times New Roman" w:hAnsi="Times New Roman" w:cs="Times New Roman"/>
          <w:sz w:val="28"/>
          <w:szCs w:val="28"/>
        </w:rPr>
        <w:t>екьюрпака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, ФИО и подпись упаковавшего. Для неиспользованных ЭМ сотрудниками ППЭ в верхнем правом углу проставляется пометка «неиспользованные ЭМ». </w:t>
      </w:r>
      <w:r w:rsidR="00F132B7">
        <w:rPr>
          <w:rFonts w:ascii="Times New Roman" w:hAnsi="Times New Roman" w:cs="Times New Roman"/>
          <w:sz w:val="28"/>
          <w:szCs w:val="28"/>
        </w:rPr>
        <w:t xml:space="preserve">Член ГЭК 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самостоятельно заполня</w:t>
      </w:r>
      <w:r w:rsidR="00F132B7">
        <w:rPr>
          <w:rFonts w:ascii="Times New Roman" w:hAnsi="Times New Roman" w:cs="Times New Roman"/>
          <w:sz w:val="28"/>
          <w:szCs w:val="28"/>
        </w:rPr>
        <w:t>е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т реестры </w:t>
      </w:r>
      <w:r w:rsidR="00F54597" w:rsidRPr="00044BC4">
        <w:rPr>
          <w:rFonts w:ascii="Times New Roman" w:hAnsi="Times New Roman" w:cs="Times New Roman"/>
          <w:sz w:val="28"/>
          <w:szCs w:val="28"/>
        </w:rPr>
        <w:t>Ф</w:t>
      </w:r>
      <w:r w:rsidR="00FB20BE" w:rsidRPr="00044BC4">
        <w:rPr>
          <w:rFonts w:ascii="Times New Roman" w:hAnsi="Times New Roman" w:cs="Times New Roman"/>
          <w:sz w:val="28"/>
          <w:szCs w:val="28"/>
        </w:rPr>
        <w:t>.1</w:t>
      </w:r>
      <w:r w:rsidR="00003979">
        <w:rPr>
          <w:rFonts w:ascii="Times New Roman" w:hAnsi="Times New Roman" w:cs="Times New Roman"/>
          <w:sz w:val="28"/>
          <w:szCs w:val="28"/>
        </w:rPr>
        <w:t xml:space="preserve"> в трех экземплярах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0BE" w:rsidRPr="00044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передаваемые </w:t>
      </w:r>
      <w:proofErr w:type="spellStart"/>
      <w:r w:rsidR="00FB20BE"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с ЭМ</w:t>
      </w:r>
      <w:r w:rsidRPr="00044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979" w:rsidRPr="00003979" w:rsidRDefault="00FB20BE" w:rsidP="00003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Сотрудники УСС после окончания экзамена прибывают в ППЭ для сбора заранее </w:t>
      </w:r>
      <w:proofErr w:type="gramStart"/>
      <w:r w:rsidRPr="00044BC4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044BC4">
        <w:rPr>
          <w:rFonts w:ascii="Times New Roman" w:hAnsi="Times New Roman" w:cs="Times New Roman"/>
          <w:sz w:val="28"/>
          <w:szCs w:val="28"/>
        </w:rPr>
        <w:t xml:space="preserve"> и запакованных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секъюрпаков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ЭМ. Сотрудники УСС проверяют правильность заполнения реестра </w:t>
      </w:r>
      <w:r w:rsidR="000B4BA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.1, производят проверку упаковки </w:t>
      </w: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ЭМ, соответствия данных указанных в реестре </w:t>
      </w:r>
      <w:r w:rsidR="000B4BA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.1 и на адресных ярлыках.  </w:t>
      </w:r>
      <w:r w:rsidR="00003979" w:rsidRPr="00003979">
        <w:rPr>
          <w:rFonts w:ascii="Times New Roman" w:hAnsi="Times New Roman" w:cs="Times New Roman"/>
          <w:sz w:val="28"/>
          <w:szCs w:val="28"/>
        </w:rPr>
        <w:t xml:space="preserve">После чего член ГЭК, уполномоченный на получение ЭМ в данном ППЭ, и сотрудник УСС расписываются в трёх экземплярах реестра Ф.1. Один экземпляр реестра Ф.1 передается </w:t>
      </w:r>
      <w:r w:rsidR="00624BD0">
        <w:rPr>
          <w:rFonts w:ascii="Times New Roman" w:hAnsi="Times New Roman" w:cs="Times New Roman"/>
          <w:sz w:val="28"/>
          <w:szCs w:val="28"/>
        </w:rPr>
        <w:t>члену ГЭК, второй хранит</w:t>
      </w:r>
      <w:r w:rsidR="00003979" w:rsidRPr="00003979">
        <w:rPr>
          <w:rFonts w:ascii="Times New Roman" w:hAnsi="Times New Roman" w:cs="Times New Roman"/>
          <w:sz w:val="28"/>
          <w:szCs w:val="28"/>
        </w:rPr>
        <w:t xml:space="preserve">ся в УСС, третий подшивается в отчётную документацию. Время </w:t>
      </w:r>
      <w:r w:rsidR="00624BD0">
        <w:rPr>
          <w:rFonts w:ascii="Times New Roman" w:hAnsi="Times New Roman" w:cs="Times New Roman"/>
          <w:sz w:val="28"/>
          <w:szCs w:val="28"/>
        </w:rPr>
        <w:t>передачи</w:t>
      </w:r>
      <w:r w:rsidR="00003979" w:rsidRPr="0000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BD0">
        <w:rPr>
          <w:rFonts w:ascii="Times New Roman" w:hAnsi="Times New Roman" w:cs="Times New Roman"/>
          <w:sz w:val="28"/>
          <w:szCs w:val="28"/>
        </w:rPr>
        <w:t>секьюрпаков</w:t>
      </w:r>
      <w:proofErr w:type="spellEnd"/>
      <w:r w:rsidR="00003979" w:rsidRPr="00003979">
        <w:rPr>
          <w:rFonts w:ascii="Times New Roman" w:hAnsi="Times New Roman" w:cs="Times New Roman"/>
          <w:sz w:val="28"/>
          <w:szCs w:val="28"/>
        </w:rPr>
        <w:t xml:space="preserve"> не должно превышать десяти минут, с момента прибытия сотрудника УСС в ППЭ.</w:t>
      </w:r>
    </w:p>
    <w:p w:rsidR="00FB20BE" w:rsidRPr="00044BC4" w:rsidRDefault="00FB20BE" w:rsidP="00FB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 xml:space="preserve">Прибыв в РЦОИ, сотрудник УСС </w:t>
      </w:r>
      <w:r w:rsidR="000B4BA7" w:rsidRPr="00044BC4">
        <w:rPr>
          <w:rFonts w:ascii="Times New Roman" w:hAnsi="Times New Roman" w:cs="Times New Roman"/>
          <w:sz w:val="28"/>
          <w:szCs w:val="28"/>
        </w:rPr>
        <w:t xml:space="preserve">вручает </w:t>
      </w:r>
      <w:proofErr w:type="spellStart"/>
      <w:r w:rsidR="00482952" w:rsidRPr="00044BC4">
        <w:rPr>
          <w:rFonts w:ascii="Times New Roman" w:hAnsi="Times New Roman" w:cs="Times New Roman"/>
          <w:sz w:val="28"/>
          <w:szCs w:val="28"/>
        </w:rPr>
        <w:t>секьюрпаки</w:t>
      </w:r>
      <w:proofErr w:type="spellEnd"/>
      <w:r w:rsidR="00482952" w:rsidRPr="00044BC4">
        <w:rPr>
          <w:rFonts w:ascii="Times New Roman" w:hAnsi="Times New Roman" w:cs="Times New Roman"/>
          <w:sz w:val="28"/>
          <w:szCs w:val="28"/>
        </w:rPr>
        <w:t xml:space="preserve"> с ЭМ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по заранее подготовленному реестру </w:t>
      </w:r>
      <w:r w:rsidR="000B4BA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 xml:space="preserve">.5. Сотрудник РЦОИ проводит пересчет, визуальный осмотр </w:t>
      </w:r>
      <w:proofErr w:type="spellStart"/>
      <w:r w:rsidR="00482952" w:rsidRPr="00044BC4">
        <w:rPr>
          <w:rFonts w:ascii="Times New Roman" w:hAnsi="Times New Roman" w:cs="Times New Roman"/>
          <w:sz w:val="28"/>
          <w:szCs w:val="28"/>
        </w:rPr>
        <w:t>секъюрпаков</w:t>
      </w:r>
      <w:proofErr w:type="spellEnd"/>
      <w:r w:rsidR="00482952" w:rsidRPr="00044BC4">
        <w:rPr>
          <w:rFonts w:ascii="Times New Roman" w:hAnsi="Times New Roman" w:cs="Times New Roman"/>
          <w:sz w:val="28"/>
          <w:szCs w:val="28"/>
        </w:rPr>
        <w:t xml:space="preserve"> с ЭМ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и адресного ярлыка на предмет: </w:t>
      </w:r>
    </w:p>
    <w:p w:rsidR="00FB20BE" w:rsidRPr="00044BC4" w:rsidRDefault="000B4BA7" w:rsidP="00003979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Целостности </w:t>
      </w:r>
      <w:r w:rsidR="00FB20BE" w:rsidRPr="00044BC4">
        <w:rPr>
          <w:sz w:val="28"/>
          <w:szCs w:val="28"/>
        </w:rPr>
        <w:t>упаковки;</w:t>
      </w:r>
    </w:p>
    <w:p w:rsidR="00FB20BE" w:rsidRPr="00044BC4" w:rsidRDefault="000B4BA7" w:rsidP="00003979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Соответствия </w:t>
      </w:r>
      <w:r w:rsidR="00FB20BE" w:rsidRPr="00044BC4">
        <w:rPr>
          <w:sz w:val="28"/>
          <w:szCs w:val="28"/>
        </w:rPr>
        <w:t>адреса РЦОИ;</w:t>
      </w:r>
    </w:p>
    <w:p w:rsidR="00FB20BE" w:rsidRPr="00044BC4" w:rsidRDefault="000B4BA7" w:rsidP="00003979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Номера </w:t>
      </w:r>
      <w:r w:rsidR="00FB20BE" w:rsidRPr="00044BC4">
        <w:rPr>
          <w:sz w:val="28"/>
          <w:szCs w:val="28"/>
        </w:rPr>
        <w:t xml:space="preserve">указанного в реестре </w:t>
      </w:r>
      <w:r w:rsidRPr="00044BC4">
        <w:rPr>
          <w:sz w:val="28"/>
          <w:szCs w:val="28"/>
        </w:rPr>
        <w:t>Ф</w:t>
      </w:r>
      <w:r w:rsidR="00FB20BE" w:rsidRPr="00044BC4">
        <w:rPr>
          <w:sz w:val="28"/>
          <w:szCs w:val="28"/>
        </w:rPr>
        <w:t xml:space="preserve">.5 и на адресном ярлыке </w:t>
      </w:r>
      <w:proofErr w:type="spellStart"/>
      <w:r w:rsidR="00FB20BE" w:rsidRPr="00044BC4">
        <w:rPr>
          <w:sz w:val="28"/>
          <w:szCs w:val="28"/>
        </w:rPr>
        <w:t>секьюрпака</w:t>
      </w:r>
      <w:proofErr w:type="spellEnd"/>
      <w:r w:rsidR="00FB20BE" w:rsidRPr="00044BC4">
        <w:rPr>
          <w:sz w:val="28"/>
          <w:szCs w:val="28"/>
        </w:rPr>
        <w:t xml:space="preserve">; </w:t>
      </w:r>
    </w:p>
    <w:p w:rsidR="00FB20BE" w:rsidRPr="00044BC4" w:rsidRDefault="000B4BA7" w:rsidP="00003979">
      <w:pPr>
        <w:pStyle w:val="a6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44BC4">
        <w:rPr>
          <w:sz w:val="28"/>
          <w:szCs w:val="28"/>
        </w:rPr>
        <w:t xml:space="preserve">Наличие </w:t>
      </w:r>
      <w:r w:rsidR="00FB20BE" w:rsidRPr="00044BC4">
        <w:rPr>
          <w:sz w:val="28"/>
          <w:szCs w:val="28"/>
        </w:rPr>
        <w:t>подписи и ФИО упаковавшего.</w:t>
      </w:r>
    </w:p>
    <w:p w:rsidR="00003979" w:rsidRPr="00003979" w:rsidRDefault="00FB20BE" w:rsidP="00003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После приёма </w:t>
      </w:r>
      <w:proofErr w:type="spellStart"/>
      <w:r w:rsidR="00482952" w:rsidRPr="00044BC4">
        <w:rPr>
          <w:rFonts w:ascii="Times New Roman" w:hAnsi="Times New Roman" w:cs="Times New Roman"/>
          <w:sz w:val="28"/>
          <w:szCs w:val="28"/>
        </w:rPr>
        <w:t>секъюрпаков</w:t>
      </w:r>
      <w:proofErr w:type="spellEnd"/>
      <w:r w:rsidR="00482952" w:rsidRPr="00044BC4">
        <w:rPr>
          <w:rFonts w:ascii="Times New Roman" w:hAnsi="Times New Roman" w:cs="Times New Roman"/>
          <w:sz w:val="28"/>
          <w:szCs w:val="28"/>
        </w:rPr>
        <w:t xml:space="preserve"> с ЭМ сотрудник </w:t>
      </w:r>
      <w:r w:rsidR="00003979" w:rsidRPr="00044BC4">
        <w:rPr>
          <w:rFonts w:ascii="Times New Roman" w:hAnsi="Times New Roman" w:cs="Times New Roman"/>
          <w:sz w:val="28"/>
          <w:szCs w:val="28"/>
        </w:rPr>
        <w:t>РЦОИ расписывается</w:t>
      </w:r>
      <w:r w:rsidRPr="00044BC4">
        <w:rPr>
          <w:rFonts w:ascii="Times New Roman" w:hAnsi="Times New Roman" w:cs="Times New Roman"/>
          <w:sz w:val="28"/>
          <w:szCs w:val="28"/>
        </w:rPr>
        <w:t xml:space="preserve"> и проставляет печать</w:t>
      </w:r>
      <w:r w:rsidR="00003979">
        <w:rPr>
          <w:rFonts w:ascii="Times New Roman" w:hAnsi="Times New Roman" w:cs="Times New Roman"/>
          <w:sz w:val="28"/>
          <w:szCs w:val="28"/>
        </w:rPr>
        <w:t xml:space="preserve"> в трех экземплярах реестра</w:t>
      </w:r>
      <w:r w:rsidR="000B4BA7" w:rsidRPr="00044BC4">
        <w:rPr>
          <w:rFonts w:ascii="Times New Roman" w:hAnsi="Times New Roman" w:cs="Times New Roman"/>
          <w:sz w:val="28"/>
          <w:szCs w:val="28"/>
        </w:rPr>
        <w:t>Ф</w:t>
      </w:r>
      <w:r w:rsidR="00003979">
        <w:rPr>
          <w:rFonts w:ascii="Times New Roman" w:hAnsi="Times New Roman" w:cs="Times New Roman"/>
          <w:sz w:val="28"/>
          <w:szCs w:val="28"/>
        </w:rPr>
        <w:t xml:space="preserve">.5. </w:t>
      </w:r>
      <w:r w:rsidR="00003979" w:rsidRPr="00003979">
        <w:rPr>
          <w:rFonts w:ascii="Times New Roman" w:hAnsi="Times New Roman" w:cs="Times New Roman"/>
          <w:sz w:val="28"/>
          <w:szCs w:val="28"/>
        </w:rPr>
        <w:t>Один экземпляр подписанного реестра ф.5 передаётся грузополучателю, второй храниться в УСС, третий подшивается в отчётную документацию.</w:t>
      </w:r>
    </w:p>
    <w:p w:rsidR="00FB20BE" w:rsidRPr="00044BC4" w:rsidRDefault="00FB20BE" w:rsidP="00FB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Сотрудник РЦОИ не вправе отказаться от подписи реестра </w:t>
      </w:r>
      <w:r w:rsidR="000B4BA7" w:rsidRPr="00044BC4">
        <w:rPr>
          <w:rFonts w:ascii="Times New Roman" w:hAnsi="Times New Roman" w:cs="Times New Roman"/>
          <w:sz w:val="28"/>
          <w:szCs w:val="28"/>
        </w:rPr>
        <w:t>Ф</w:t>
      </w:r>
      <w:r w:rsidRPr="00044BC4">
        <w:rPr>
          <w:rFonts w:ascii="Times New Roman" w:hAnsi="Times New Roman" w:cs="Times New Roman"/>
          <w:sz w:val="28"/>
          <w:szCs w:val="28"/>
        </w:rPr>
        <w:t>.5 после выполнения вышеуказанных действий по проверке.</w:t>
      </w:r>
    </w:p>
    <w:p w:rsidR="00FB20BE" w:rsidRPr="00044BC4" w:rsidRDefault="00FB20BE" w:rsidP="00FB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spellStart"/>
      <w:r w:rsidR="00482952" w:rsidRPr="00044BC4">
        <w:rPr>
          <w:rFonts w:ascii="Times New Roman" w:hAnsi="Times New Roman" w:cs="Times New Roman"/>
          <w:sz w:val="28"/>
          <w:szCs w:val="28"/>
        </w:rPr>
        <w:t>секъюрпаков</w:t>
      </w:r>
      <w:proofErr w:type="spellEnd"/>
      <w:r w:rsidR="00482952" w:rsidRPr="00044BC4">
        <w:rPr>
          <w:rFonts w:ascii="Times New Roman" w:hAnsi="Times New Roman" w:cs="Times New Roman"/>
          <w:sz w:val="28"/>
          <w:szCs w:val="28"/>
        </w:rPr>
        <w:t xml:space="preserve"> с ЭМ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РЦОИ осуществляется в круглосуточном режиме. </w:t>
      </w:r>
    </w:p>
    <w:p w:rsidR="00003979" w:rsidRDefault="00482952" w:rsidP="000B4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BC4">
        <w:rPr>
          <w:rFonts w:ascii="Times New Roman" w:hAnsi="Times New Roman" w:cs="Times New Roman"/>
          <w:sz w:val="28"/>
          <w:szCs w:val="28"/>
        </w:rPr>
        <w:t>Секъюрпаки</w:t>
      </w:r>
      <w:proofErr w:type="spellEnd"/>
      <w:r w:rsidRPr="00044BC4">
        <w:rPr>
          <w:rFonts w:ascii="Times New Roman" w:hAnsi="Times New Roman" w:cs="Times New Roman"/>
          <w:sz w:val="28"/>
          <w:szCs w:val="28"/>
        </w:rPr>
        <w:t xml:space="preserve"> с ЭМ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с пометкой на адресном ярлыке «</w:t>
      </w:r>
      <w:proofErr w:type="gramStart"/>
      <w:r w:rsidR="00FB20BE" w:rsidRPr="00044BC4">
        <w:rPr>
          <w:rFonts w:ascii="Times New Roman" w:hAnsi="Times New Roman" w:cs="Times New Roman"/>
          <w:sz w:val="28"/>
          <w:szCs w:val="28"/>
        </w:rPr>
        <w:t>неиспользованные</w:t>
      </w:r>
      <w:proofErr w:type="gram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ЭМ» </w:t>
      </w:r>
      <w:r w:rsidR="00003979">
        <w:rPr>
          <w:rFonts w:ascii="Times New Roman" w:hAnsi="Times New Roman" w:cs="Times New Roman"/>
          <w:sz w:val="28"/>
          <w:szCs w:val="28"/>
        </w:rPr>
        <w:t xml:space="preserve">не вручаются в РЦОИ и </w:t>
      </w:r>
      <w:r w:rsidR="00FB20BE" w:rsidRPr="00044BC4">
        <w:rPr>
          <w:rFonts w:ascii="Times New Roman" w:hAnsi="Times New Roman" w:cs="Times New Roman"/>
          <w:sz w:val="28"/>
          <w:szCs w:val="28"/>
        </w:rPr>
        <w:t xml:space="preserve">доставляются на склад УСС. Хранение данных </w:t>
      </w:r>
      <w:proofErr w:type="spellStart"/>
      <w:r w:rsidR="00FB20BE" w:rsidRPr="00044BC4">
        <w:rPr>
          <w:rFonts w:ascii="Times New Roman" w:hAnsi="Times New Roman" w:cs="Times New Roman"/>
          <w:sz w:val="28"/>
          <w:szCs w:val="28"/>
        </w:rPr>
        <w:t>секъюрпаков</w:t>
      </w:r>
      <w:proofErr w:type="spellEnd"/>
      <w:r w:rsidR="00FB20BE" w:rsidRPr="00044BC4">
        <w:rPr>
          <w:rFonts w:ascii="Times New Roman" w:hAnsi="Times New Roman" w:cs="Times New Roman"/>
          <w:sz w:val="28"/>
          <w:szCs w:val="28"/>
        </w:rPr>
        <w:t xml:space="preserve"> происходит на складе УСС</w:t>
      </w:r>
      <w:r w:rsidR="00003979">
        <w:rPr>
          <w:rFonts w:ascii="Times New Roman" w:hAnsi="Times New Roman" w:cs="Times New Roman"/>
          <w:sz w:val="28"/>
          <w:szCs w:val="28"/>
        </w:rPr>
        <w:t>.</w:t>
      </w:r>
    </w:p>
    <w:p w:rsidR="00F40F88" w:rsidRPr="002A7DF4" w:rsidRDefault="00F40F88" w:rsidP="00F40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F4">
        <w:rPr>
          <w:rFonts w:ascii="Times New Roman" w:hAnsi="Times New Roman" w:cs="Times New Roman"/>
          <w:sz w:val="28"/>
          <w:szCs w:val="28"/>
        </w:rPr>
        <w:t>Отправления с пометкой на адресном ярлыке «неиспользованные Э</w:t>
      </w:r>
      <w:r>
        <w:rPr>
          <w:rFonts w:ascii="Times New Roman" w:hAnsi="Times New Roman" w:cs="Times New Roman"/>
          <w:sz w:val="28"/>
          <w:szCs w:val="28"/>
        </w:rPr>
        <w:t xml:space="preserve">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доставляются и вручаются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РЦОИ</w:t>
      </w:r>
      <w:r w:rsidR="00624BD0">
        <w:rPr>
          <w:rFonts w:ascii="Times New Roman" w:hAnsi="Times New Roman" w:cs="Times New Roman"/>
          <w:sz w:val="28"/>
          <w:szCs w:val="28"/>
        </w:rPr>
        <w:t xml:space="preserve"> сотрудником УСС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24BD0">
        <w:rPr>
          <w:rFonts w:ascii="Times New Roman" w:hAnsi="Times New Roman" w:cs="Times New Roman"/>
          <w:sz w:val="28"/>
          <w:szCs w:val="28"/>
        </w:rPr>
        <w:t>10</w:t>
      </w:r>
      <w:r w:rsidRPr="002A7DF4">
        <w:rPr>
          <w:rFonts w:ascii="Times New Roman" w:hAnsi="Times New Roman" w:cs="Times New Roman"/>
          <w:sz w:val="28"/>
          <w:szCs w:val="28"/>
        </w:rPr>
        <w:t xml:space="preserve"> дней после завершения периода проведения экзаменов. </w:t>
      </w:r>
    </w:p>
    <w:p w:rsidR="00F40F88" w:rsidRDefault="00F40F88" w:rsidP="000B4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C04" w:rsidRPr="008A5377" w:rsidRDefault="008A5377" w:rsidP="008A53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77">
        <w:rPr>
          <w:rFonts w:ascii="Times New Roman" w:hAnsi="Times New Roman" w:cs="Times New Roman"/>
          <w:b/>
          <w:bCs/>
          <w:sz w:val="28"/>
          <w:szCs w:val="28"/>
        </w:rPr>
        <w:t>5. Работа с удаленной станцией приемки экзаменационных материалов. Общая часть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ЭМ поступают на склад УСС.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Специалисты РЦОИ посредством функционала </w:t>
      </w:r>
      <w:r w:rsidR="000B4BA7" w:rsidRPr="00044BC4">
        <w:rPr>
          <w:rFonts w:ascii="Times New Roman" w:hAnsi="Times New Roman" w:cs="Times New Roman"/>
          <w:sz w:val="28"/>
          <w:szCs w:val="28"/>
        </w:rPr>
        <w:t>«</w:t>
      </w:r>
      <w:r w:rsidRPr="00044BC4">
        <w:rPr>
          <w:rFonts w:ascii="Times New Roman" w:hAnsi="Times New Roman" w:cs="Times New Roman"/>
          <w:sz w:val="28"/>
          <w:szCs w:val="28"/>
        </w:rPr>
        <w:t>Станции приёмки</w:t>
      </w:r>
      <w:r w:rsidR="000B4BA7" w:rsidRPr="00044BC4">
        <w:rPr>
          <w:rFonts w:ascii="Times New Roman" w:hAnsi="Times New Roman" w:cs="Times New Roman"/>
          <w:sz w:val="28"/>
          <w:szCs w:val="28"/>
        </w:rPr>
        <w:t>»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делают выгрузку данных об ЭМ из ЕРБД на электронные носители.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РЦОИ прибывают на склад с данными об ЭМ из ЕРБД и с оборудованием, на котором установлена </w:t>
      </w:r>
      <w:r w:rsidR="003B2B30" w:rsidRPr="00044BC4">
        <w:rPr>
          <w:rFonts w:ascii="Times New Roman" w:hAnsi="Times New Roman" w:cs="Times New Roman"/>
          <w:sz w:val="28"/>
          <w:szCs w:val="28"/>
        </w:rPr>
        <w:t>«</w:t>
      </w:r>
      <w:r w:rsidRPr="00044BC4">
        <w:rPr>
          <w:rFonts w:ascii="Times New Roman" w:hAnsi="Times New Roman" w:cs="Times New Roman"/>
          <w:sz w:val="28"/>
          <w:szCs w:val="28"/>
        </w:rPr>
        <w:t>Удалённая станция приёмки</w:t>
      </w:r>
      <w:r w:rsidR="003B2B30" w:rsidRPr="00044BC4">
        <w:rPr>
          <w:rFonts w:ascii="Times New Roman" w:hAnsi="Times New Roman" w:cs="Times New Roman"/>
          <w:sz w:val="28"/>
          <w:szCs w:val="28"/>
        </w:rPr>
        <w:t>»</w:t>
      </w:r>
      <w:r w:rsidRPr="00044BC4">
        <w:rPr>
          <w:rFonts w:ascii="Times New Roman" w:hAnsi="Times New Roman" w:cs="Times New Roman"/>
          <w:sz w:val="28"/>
          <w:szCs w:val="28"/>
        </w:rPr>
        <w:t xml:space="preserve">, данная станция предназначена для автоматизации работ по приемке и выдаче материалов без соединения с ЕРБД. 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ЭМ регистрируются </w:t>
      </w:r>
      <w:r w:rsidR="003B2B30" w:rsidRPr="00044BC4">
        <w:rPr>
          <w:rFonts w:ascii="Times New Roman" w:hAnsi="Times New Roman" w:cs="Times New Roman"/>
          <w:sz w:val="28"/>
          <w:szCs w:val="28"/>
        </w:rPr>
        <w:t>с помощью специального программного обеспечения «Удаленная станция приёмки»</w:t>
      </w:r>
      <w:r w:rsidRPr="00044BC4">
        <w:rPr>
          <w:rFonts w:ascii="Times New Roman" w:hAnsi="Times New Roman" w:cs="Times New Roman"/>
          <w:sz w:val="28"/>
          <w:szCs w:val="28"/>
        </w:rPr>
        <w:t>, а именно производится: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сканирование и регистрация данных коробов и пакетов с ЭМ;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выявление предмета ЭМ в коробах и пакетах;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определение состава коробов с ЭМ в соответствии с выгруженными из ЕРБД данными;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печать ведомостей, полученных из типографии коробок и пакетов с экзаменационными материалами;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просмотр информации обо всех зарегистрированных объектах с возможностью фильтрации по статусу и предмету.</w:t>
      </w:r>
    </w:p>
    <w:p w:rsidR="003F5C04" w:rsidRPr="00044BC4" w:rsidRDefault="003F5C04" w:rsidP="003F5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ЭМ распределяются </w:t>
      </w:r>
      <w:r w:rsidR="003B2B30" w:rsidRPr="00044BC4">
        <w:rPr>
          <w:rFonts w:ascii="Times New Roman" w:hAnsi="Times New Roman" w:cs="Times New Roman"/>
          <w:sz w:val="28"/>
          <w:szCs w:val="28"/>
        </w:rPr>
        <w:t xml:space="preserve">с помощью специального программного обеспечения «Удаленная станция приёмки» </w:t>
      </w:r>
      <w:r w:rsidRPr="00044BC4">
        <w:rPr>
          <w:rFonts w:ascii="Times New Roman" w:hAnsi="Times New Roman" w:cs="Times New Roman"/>
          <w:sz w:val="28"/>
          <w:szCs w:val="28"/>
        </w:rPr>
        <w:t>по ППЭ, а именно производится:</w:t>
      </w:r>
    </w:p>
    <w:p w:rsidR="00832D23" w:rsidRPr="00044BC4" w:rsidRDefault="00832D23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044BC4" w:rsidRDefault="00832D23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044BC4" w:rsidRDefault="00832D23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определение допустимого списка предметов для выдачи в ППЭ;</w:t>
      </w:r>
    </w:p>
    <w:p w:rsidR="00832D23" w:rsidRPr="00044BC4" w:rsidRDefault="00832D23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сканирование и регистрация в Удалённой станции сканирования выдаваемых коробок и пакетов с экзаменационными материалами с проверкой на допустимость предмета;</w:t>
      </w:r>
    </w:p>
    <w:p w:rsidR="00361562" w:rsidRPr="00044BC4" w:rsidRDefault="00361562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- печать акта приёма-передачи ЭМ для ППЭ (распечатывается со станции приёмки) или составление и заполнение акта приёма-передачи ЭМ для ППЭ в свободной форме.</w:t>
      </w:r>
    </w:p>
    <w:p w:rsidR="00832D23" w:rsidRPr="00044BC4" w:rsidRDefault="00832D23" w:rsidP="00832D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4BC4">
        <w:rPr>
          <w:rFonts w:ascii="Times New Roman" w:hAnsi="Times New Roman" w:cs="Times New Roman"/>
          <w:sz w:val="28"/>
          <w:szCs w:val="28"/>
        </w:rPr>
        <w:tab/>
        <w:t>просмотр информации обо всех зарегистрированных объектах с возможностью фильтрации по статусу и предмету.</w:t>
      </w:r>
    </w:p>
    <w:p w:rsidR="003F5C04" w:rsidRPr="00044BC4" w:rsidRDefault="003F5C04" w:rsidP="00F945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0D" w:rsidRPr="00C30514" w:rsidRDefault="00C30514" w:rsidP="00C30514">
      <w:pPr>
        <w:pStyle w:val="a6"/>
        <w:numPr>
          <w:ilvl w:val="1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C30514">
        <w:rPr>
          <w:b/>
          <w:sz w:val="28"/>
          <w:szCs w:val="28"/>
        </w:rPr>
        <w:t>Схема работы с экзаменационных материалов на складе УСС</w:t>
      </w:r>
      <w:r w:rsidRPr="00C30514">
        <w:rPr>
          <w:b/>
          <w:sz w:val="28"/>
          <w:szCs w:val="28"/>
        </w:rPr>
        <w:br/>
        <w:t>с последующей выдачей в день экзамена ЭМ члену ГЭК</w:t>
      </w:r>
    </w:p>
    <w:p w:rsidR="00A20500" w:rsidRPr="00044BC4" w:rsidRDefault="00A20500" w:rsidP="00A20500">
      <w:pPr>
        <w:pStyle w:val="a6"/>
        <w:spacing w:line="360" w:lineRule="auto"/>
        <w:ind w:left="1068" w:firstLine="0"/>
        <w:rPr>
          <w:b/>
          <w:sz w:val="28"/>
          <w:szCs w:val="28"/>
        </w:rPr>
      </w:pP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ЭМ доставляются членами ГЭК со склада </w:t>
      </w:r>
      <w:r w:rsidR="003E0C39" w:rsidRPr="00044BC4">
        <w:rPr>
          <w:rFonts w:ascii="Times New Roman" w:hAnsi="Times New Roman" w:cs="Times New Roman"/>
          <w:sz w:val="28"/>
          <w:szCs w:val="28"/>
        </w:rPr>
        <w:t>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ППЭ согласно синхронизированным данным о распределении ЭМ из ЕРБД.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Данные о регистрации и распределении ЭМ в ППЭ доставляются в РЦОИ и загружаются в ЕРБД.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Специалисты производят выгрузку синхронизированных данных о распределении ЭМ из ЕРБД и доставляют эти данные на склад </w:t>
      </w:r>
      <w:r w:rsidR="003E0C39" w:rsidRPr="00044BC4">
        <w:rPr>
          <w:rFonts w:ascii="Times New Roman" w:hAnsi="Times New Roman" w:cs="Times New Roman"/>
          <w:sz w:val="28"/>
          <w:szCs w:val="28"/>
        </w:rPr>
        <w:t>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для загрузки в </w:t>
      </w:r>
      <w:r w:rsidR="003B2B30" w:rsidRPr="00044BC4">
        <w:rPr>
          <w:rFonts w:ascii="Times New Roman" w:hAnsi="Times New Roman" w:cs="Times New Roman"/>
          <w:sz w:val="28"/>
          <w:szCs w:val="28"/>
        </w:rPr>
        <w:t>«</w:t>
      </w:r>
      <w:r w:rsidRPr="00044BC4">
        <w:rPr>
          <w:rFonts w:ascii="Times New Roman" w:hAnsi="Times New Roman" w:cs="Times New Roman"/>
          <w:sz w:val="28"/>
          <w:szCs w:val="28"/>
        </w:rPr>
        <w:t>Удалённую станцию приёмки</w:t>
      </w:r>
      <w:r w:rsidR="003B2B30" w:rsidRPr="00044BC4">
        <w:rPr>
          <w:rFonts w:ascii="Times New Roman" w:hAnsi="Times New Roman" w:cs="Times New Roman"/>
          <w:sz w:val="28"/>
          <w:szCs w:val="28"/>
        </w:rPr>
        <w:t>»</w:t>
      </w:r>
      <w:r w:rsidRPr="00044BC4">
        <w:rPr>
          <w:rFonts w:ascii="Times New Roman" w:hAnsi="Times New Roman" w:cs="Times New Roman"/>
          <w:sz w:val="28"/>
          <w:szCs w:val="28"/>
        </w:rPr>
        <w:t>.</w:t>
      </w:r>
    </w:p>
    <w:p w:rsidR="003E0C39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После проведения ЕГЭ </w:t>
      </w:r>
      <w:r w:rsidR="00F76E69" w:rsidRPr="00044BC4">
        <w:rPr>
          <w:rFonts w:ascii="Times New Roman" w:hAnsi="Times New Roman" w:cs="Times New Roman"/>
          <w:sz w:val="28"/>
          <w:szCs w:val="28"/>
        </w:rPr>
        <w:t>использованные</w:t>
      </w:r>
      <w:r w:rsidR="00361562" w:rsidRPr="00044BC4">
        <w:rPr>
          <w:rFonts w:ascii="Times New Roman" w:hAnsi="Times New Roman" w:cs="Times New Roman"/>
          <w:sz w:val="28"/>
          <w:szCs w:val="28"/>
        </w:rPr>
        <w:t xml:space="preserve"> и </w:t>
      </w:r>
      <w:r w:rsidR="003E0C39" w:rsidRPr="00044BC4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7A3332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F76E69" w:rsidRPr="00044BC4">
        <w:rPr>
          <w:rFonts w:ascii="Times New Roman" w:hAnsi="Times New Roman" w:cs="Times New Roman"/>
          <w:sz w:val="28"/>
          <w:szCs w:val="28"/>
        </w:rPr>
        <w:t>членами ГЭК</w:t>
      </w:r>
      <w:r w:rsidR="003E0C39" w:rsidRPr="00044BC4">
        <w:rPr>
          <w:rFonts w:ascii="Times New Roman" w:hAnsi="Times New Roman" w:cs="Times New Roman"/>
          <w:sz w:val="28"/>
          <w:szCs w:val="28"/>
        </w:rPr>
        <w:t xml:space="preserve"> в РЦОИ из ППЭ.</w:t>
      </w:r>
    </w:p>
    <w:p w:rsidR="00641476" w:rsidRPr="00044BC4" w:rsidRDefault="00641476" w:rsidP="00A0460D">
      <w:pPr>
        <w:pStyle w:val="a6"/>
        <w:ind w:left="1069"/>
        <w:rPr>
          <w:sz w:val="28"/>
          <w:szCs w:val="28"/>
        </w:rPr>
      </w:pPr>
    </w:p>
    <w:p w:rsidR="00287E04" w:rsidRPr="00044BC4" w:rsidRDefault="00287E04" w:rsidP="00A0460D">
      <w:pPr>
        <w:pStyle w:val="a6"/>
        <w:ind w:left="1069"/>
        <w:rPr>
          <w:sz w:val="28"/>
          <w:szCs w:val="28"/>
        </w:rPr>
      </w:pPr>
    </w:p>
    <w:p w:rsidR="00641476" w:rsidRPr="00C30514" w:rsidRDefault="00C30514" w:rsidP="00C30514">
      <w:pPr>
        <w:pStyle w:val="a6"/>
        <w:numPr>
          <w:ilvl w:val="1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C30514">
        <w:rPr>
          <w:b/>
          <w:sz w:val="28"/>
          <w:szCs w:val="28"/>
        </w:rPr>
        <w:t>Схема работы с ЭМ на складе УСС с последующей доставкой</w:t>
      </w:r>
      <w:r w:rsidRPr="00C30514">
        <w:rPr>
          <w:b/>
          <w:sz w:val="28"/>
          <w:szCs w:val="28"/>
        </w:rPr>
        <w:br/>
        <w:t>до ППЭ сотрудниками УСС</w:t>
      </w:r>
    </w:p>
    <w:p w:rsidR="00641476" w:rsidRPr="00044BC4" w:rsidRDefault="00641476" w:rsidP="00A0460D">
      <w:pPr>
        <w:pStyle w:val="a6"/>
        <w:ind w:left="1069"/>
        <w:rPr>
          <w:b/>
          <w:sz w:val="28"/>
          <w:szCs w:val="28"/>
        </w:rPr>
      </w:pP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ЭМ доставляются </w:t>
      </w:r>
      <w:r w:rsidR="00883A07" w:rsidRPr="00044BC4">
        <w:rPr>
          <w:rFonts w:ascii="Times New Roman" w:hAnsi="Times New Roman" w:cs="Times New Roman"/>
          <w:sz w:val="28"/>
          <w:szCs w:val="28"/>
        </w:rPr>
        <w:t>сотрудниками 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со склада </w:t>
      </w:r>
      <w:r w:rsidR="00883A07" w:rsidRPr="00044BC4">
        <w:rPr>
          <w:rFonts w:ascii="Times New Roman" w:hAnsi="Times New Roman" w:cs="Times New Roman"/>
          <w:sz w:val="28"/>
          <w:szCs w:val="28"/>
        </w:rPr>
        <w:t>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ППЭ согласно синхронизированным данным о распределении ЭМ из ЕРБД.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>Данные о регистрации ЭМ и распределении ЭМ в ППЭ доставляются в РЦОИ и загружаются в ЕРБД.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Специалисты производят выгрузку синхронизированных данных о распределении ЭМ из ЕРБД и доставляют эти данные на склад </w:t>
      </w:r>
      <w:r w:rsidR="00883A07" w:rsidRPr="00044BC4">
        <w:rPr>
          <w:rFonts w:ascii="Times New Roman" w:hAnsi="Times New Roman" w:cs="Times New Roman"/>
          <w:sz w:val="28"/>
          <w:szCs w:val="28"/>
        </w:rPr>
        <w:t>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для загрузки в удалённую станцию приемки.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После проведения ЕГЭ </w:t>
      </w:r>
      <w:r w:rsidR="00883A07" w:rsidRPr="00044BC4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B02EEE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2277F9" w:rsidRPr="00044BC4">
        <w:rPr>
          <w:rFonts w:ascii="Times New Roman" w:hAnsi="Times New Roman" w:cs="Times New Roman"/>
          <w:sz w:val="28"/>
          <w:szCs w:val="28"/>
        </w:rPr>
        <w:t>сотрудниками УСС</w:t>
      </w:r>
      <w:r w:rsidRPr="00044BC4">
        <w:rPr>
          <w:rFonts w:ascii="Times New Roman" w:hAnsi="Times New Roman" w:cs="Times New Roman"/>
          <w:sz w:val="28"/>
          <w:szCs w:val="28"/>
        </w:rPr>
        <w:t xml:space="preserve"> в РЦОИ из ППЭ, а </w:t>
      </w:r>
      <w:r w:rsidR="002277F9" w:rsidRPr="00044BC4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B02EEE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="002277F9" w:rsidRPr="00044BC4">
        <w:rPr>
          <w:rFonts w:ascii="Times New Roman" w:hAnsi="Times New Roman" w:cs="Times New Roman"/>
          <w:sz w:val="28"/>
          <w:szCs w:val="28"/>
        </w:rPr>
        <w:t xml:space="preserve">сотрудники УСС </w:t>
      </w:r>
      <w:r w:rsidRPr="00044BC4">
        <w:rPr>
          <w:rFonts w:ascii="Times New Roman" w:hAnsi="Times New Roman" w:cs="Times New Roman"/>
          <w:sz w:val="28"/>
          <w:szCs w:val="28"/>
        </w:rPr>
        <w:t xml:space="preserve">возвращают на склад </w:t>
      </w:r>
      <w:r w:rsidR="002277F9" w:rsidRPr="00044BC4">
        <w:rPr>
          <w:rFonts w:ascii="Times New Roman" w:hAnsi="Times New Roman" w:cs="Times New Roman"/>
          <w:sz w:val="28"/>
          <w:szCs w:val="28"/>
        </w:rPr>
        <w:t>УСС</w:t>
      </w:r>
      <w:r w:rsidRPr="00044BC4">
        <w:rPr>
          <w:rFonts w:ascii="Times New Roman" w:hAnsi="Times New Roman" w:cs="Times New Roman"/>
          <w:sz w:val="28"/>
          <w:szCs w:val="28"/>
        </w:rPr>
        <w:t>.</w:t>
      </w:r>
    </w:p>
    <w:p w:rsidR="00044BC4" w:rsidRPr="00044BC4" w:rsidRDefault="002277F9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Использованные </w:t>
      </w:r>
      <w:r w:rsidR="00B02EEE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="000B4BA7" w:rsidRPr="00044BC4">
        <w:rPr>
          <w:rFonts w:ascii="Times New Roman" w:hAnsi="Times New Roman" w:cs="Times New Roman"/>
          <w:sz w:val="28"/>
          <w:szCs w:val="28"/>
        </w:rPr>
        <w:t xml:space="preserve">поступают в обработку. </w:t>
      </w:r>
    </w:p>
    <w:p w:rsidR="00641476" w:rsidRPr="00044BC4" w:rsidRDefault="002277F9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B02EEE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="00641476" w:rsidRPr="00044BC4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r w:rsidR="003B2B30" w:rsidRPr="00044BC4">
        <w:rPr>
          <w:rFonts w:ascii="Times New Roman" w:hAnsi="Times New Roman" w:cs="Times New Roman"/>
          <w:sz w:val="28"/>
          <w:szCs w:val="28"/>
        </w:rPr>
        <w:t>«</w:t>
      </w:r>
      <w:r w:rsidR="00641476" w:rsidRPr="00044BC4">
        <w:rPr>
          <w:rFonts w:ascii="Times New Roman" w:hAnsi="Times New Roman" w:cs="Times New Roman"/>
          <w:sz w:val="28"/>
          <w:szCs w:val="28"/>
        </w:rPr>
        <w:t>Удалённой станции приемки</w:t>
      </w:r>
      <w:r w:rsidR="003B2B30" w:rsidRPr="00044BC4">
        <w:rPr>
          <w:rFonts w:ascii="Times New Roman" w:hAnsi="Times New Roman" w:cs="Times New Roman"/>
          <w:sz w:val="28"/>
          <w:szCs w:val="28"/>
        </w:rPr>
        <w:t>»</w:t>
      </w:r>
      <w:r w:rsidR="00641476" w:rsidRPr="00044BC4">
        <w:rPr>
          <w:rFonts w:ascii="Times New Roman" w:hAnsi="Times New Roman" w:cs="Times New Roman"/>
          <w:sz w:val="28"/>
          <w:szCs w:val="28"/>
        </w:rPr>
        <w:t xml:space="preserve"> на складе </w:t>
      </w:r>
      <w:r w:rsidRPr="00044BC4">
        <w:rPr>
          <w:rFonts w:ascii="Times New Roman" w:hAnsi="Times New Roman" w:cs="Times New Roman"/>
          <w:sz w:val="28"/>
          <w:szCs w:val="28"/>
        </w:rPr>
        <w:t>УСС</w:t>
      </w:r>
      <w:r w:rsidR="00641476" w:rsidRPr="00044BC4">
        <w:rPr>
          <w:rFonts w:ascii="Times New Roman" w:hAnsi="Times New Roman" w:cs="Times New Roman"/>
          <w:sz w:val="28"/>
          <w:szCs w:val="28"/>
        </w:rPr>
        <w:t xml:space="preserve"> специалистами РЦОИ. 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C4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2277F9" w:rsidRPr="00044BC4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="00B02EEE" w:rsidRPr="00044BC4">
        <w:rPr>
          <w:rFonts w:ascii="Times New Roman" w:hAnsi="Times New Roman" w:cs="Times New Roman"/>
          <w:sz w:val="28"/>
          <w:szCs w:val="28"/>
        </w:rPr>
        <w:t xml:space="preserve">ЭМ </w:t>
      </w:r>
      <w:r w:rsidRPr="00044BC4">
        <w:rPr>
          <w:rFonts w:ascii="Times New Roman" w:hAnsi="Times New Roman" w:cs="Times New Roman"/>
          <w:sz w:val="28"/>
          <w:szCs w:val="28"/>
        </w:rPr>
        <w:t xml:space="preserve">выгружаются из </w:t>
      </w:r>
      <w:r w:rsidR="003B2B30" w:rsidRPr="00044BC4">
        <w:rPr>
          <w:rFonts w:ascii="Times New Roman" w:hAnsi="Times New Roman" w:cs="Times New Roman"/>
          <w:sz w:val="28"/>
          <w:szCs w:val="28"/>
        </w:rPr>
        <w:t>«</w:t>
      </w:r>
      <w:r w:rsidRPr="00044BC4">
        <w:rPr>
          <w:rFonts w:ascii="Times New Roman" w:hAnsi="Times New Roman" w:cs="Times New Roman"/>
          <w:sz w:val="28"/>
          <w:szCs w:val="28"/>
        </w:rPr>
        <w:t>Удалённой станции приемки</w:t>
      </w:r>
      <w:r w:rsidR="003B2B30" w:rsidRPr="00044BC4">
        <w:rPr>
          <w:rFonts w:ascii="Times New Roman" w:hAnsi="Times New Roman" w:cs="Times New Roman"/>
          <w:sz w:val="28"/>
          <w:szCs w:val="28"/>
        </w:rPr>
        <w:t>»</w:t>
      </w:r>
      <w:r w:rsidRPr="00044BC4">
        <w:rPr>
          <w:rFonts w:ascii="Times New Roman" w:hAnsi="Times New Roman" w:cs="Times New Roman"/>
          <w:sz w:val="28"/>
          <w:szCs w:val="28"/>
        </w:rPr>
        <w:t xml:space="preserve"> и доставляются в РЦОИ, данные об ЭМ синхронизируются.</w:t>
      </w:r>
    </w:p>
    <w:p w:rsidR="00641476" w:rsidRPr="00044BC4" w:rsidRDefault="00641476" w:rsidP="00A04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DDE" w:rsidRPr="00044BC4" w:rsidRDefault="00C87DDE" w:rsidP="00C87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7DDE" w:rsidRPr="00044BC4" w:rsidSect="0069740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17" w:rsidRDefault="00B63517" w:rsidP="003F5C04">
      <w:pPr>
        <w:spacing w:after="0" w:line="240" w:lineRule="auto"/>
      </w:pPr>
      <w:r>
        <w:separator/>
      </w:r>
    </w:p>
  </w:endnote>
  <w:endnote w:type="continuationSeparator" w:id="0">
    <w:p w:rsidR="00B63517" w:rsidRDefault="00B63517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883"/>
      <w:docPartObj>
        <w:docPartGallery w:val="Page Numbers (Bottom of Page)"/>
        <w:docPartUnique/>
      </w:docPartObj>
    </w:sdtPr>
    <w:sdtEndPr/>
    <w:sdtContent>
      <w:p w:rsidR="00D92F7A" w:rsidRDefault="00B6351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2F7A" w:rsidRDefault="00D92F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17" w:rsidRDefault="00B63517" w:rsidP="003F5C04">
      <w:pPr>
        <w:spacing w:after="0" w:line="240" w:lineRule="auto"/>
      </w:pPr>
      <w:r>
        <w:separator/>
      </w:r>
    </w:p>
  </w:footnote>
  <w:footnote w:type="continuationSeparator" w:id="0">
    <w:p w:rsidR="00B63517" w:rsidRDefault="00B63517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CC16B1"/>
    <w:multiLevelType w:val="hybridMultilevel"/>
    <w:tmpl w:val="5C14C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20"/>
  </w:num>
  <w:num w:numId="11">
    <w:abstractNumId w:val="5"/>
  </w:num>
  <w:num w:numId="12">
    <w:abstractNumId w:val="4"/>
  </w:num>
  <w:num w:numId="13">
    <w:abstractNumId w:val="13"/>
  </w:num>
  <w:num w:numId="14">
    <w:abstractNumId w:val="21"/>
  </w:num>
  <w:num w:numId="15">
    <w:abstractNumId w:val="1"/>
  </w:num>
  <w:num w:numId="16">
    <w:abstractNumId w:val="9"/>
  </w:num>
  <w:num w:numId="17">
    <w:abstractNumId w:val="23"/>
  </w:num>
  <w:num w:numId="18">
    <w:abstractNumId w:val="17"/>
  </w:num>
  <w:num w:numId="19">
    <w:abstractNumId w:val="0"/>
  </w:num>
  <w:num w:numId="20">
    <w:abstractNumId w:val="6"/>
  </w:num>
  <w:num w:numId="21">
    <w:abstractNumId w:val="2"/>
  </w:num>
  <w:num w:numId="22">
    <w:abstractNumId w:val="3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71"/>
    <w:rsid w:val="0000087D"/>
    <w:rsid w:val="00003979"/>
    <w:rsid w:val="0001003A"/>
    <w:rsid w:val="00014991"/>
    <w:rsid w:val="0002039B"/>
    <w:rsid w:val="000208E1"/>
    <w:rsid w:val="000306BB"/>
    <w:rsid w:val="00034AF9"/>
    <w:rsid w:val="00044BC4"/>
    <w:rsid w:val="00051435"/>
    <w:rsid w:val="00054559"/>
    <w:rsid w:val="000638BC"/>
    <w:rsid w:val="00070702"/>
    <w:rsid w:val="000901F8"/>
    <w:rsid w:val="00090685"/>
    <w:rsid w:val="00096D73"/>
    <w:rsid w:val="000A32B1"/>
    <w:rsid w:val="000B4102"/>
    <w:rsid w:val="000B4BA7"/>
    <w:rsid w:val="000D2154"/>
    <w:rsid w:val="000D7F79"/>
    <w:rsid w:val="000E4562"/>
    <w:rsid w:val="000F3083"/>
    <w:rsid w:val="00101964"/>
    <w:rsid w:val="00114554"/>
    <w:rsid w:val="001171E3"/>
    <w:rsid w:val="0013779D"/>
    <w:rsid w:val="00145F71"/>
    <w:rsid w:val="00150CA3"/>
    <w:rsid w:val="00153724"/>
    <w:rsid w:val="0016310F"/>
    <w:rsid w:val="00164BE6"/>
    <w:rsid w:val="00173CB2"/>
    <w:rsid w:val="00180C3F"/>
    <w:rsid w:val="00187AEB"/>
    <w:rsid w:val="001956F5"/>
    <w:rsid w:val="0019711B"/>
    <w:rsid w:val="001A311D"/>
    <w:rsid w:val="001B6B8C"/>
    <w:rsid w:val="001B7D7D"/>
    <w:rsid w:val="001C1837"/>
    <w:rsid w:val="001C6495"/>
    <w:rsid w:val="001D0576"/>
    <w:rsid w:val="001D74C1"/>
    <w:rsid w:val="001D7C44"/>
    <w:rsid w:val="001E6625"/>
    <w:rsid w:val="001F15B1"/>
    <w:rsid w:val="001F7C7D"/>
    <w:rsid w:val="00212A5D"/>
    <w:rsid w:val="00214C49"/>
    <w:rsid w:val="00220FE6"/>
    <w:rsid w:val="00224544"/>
    <w:rsid w:val="002277F9"/>
    <w:rsid w:val="00232657"/>
    <w:rsid w:val="00241A56"/>
    <w:rsid w:val="00241AFF"/>
    <w:rsid w:val="0028052E"/>
    <w:rsid w:val="00287E04"/>
    <w:rsid w:val="002951AC"/>
    <w:rsid w:val="002A2514"/>
    <w:rsid w:val="002A7DF4"/>
    <w:rsid w:val="002C2152"/>
    <w:rsid w:val="002C4C5A"/>
    <w:rsid w:val="002D21FE"/>
    <w:rsid w:val="002E00D0"/>
    <w:rsid w:val="002E5C16"/>
    <w:rsid w:val="002E5F55"/>
    <w:rsid w:val="002E630C"/>
    <w:rsid w:val="0030208D"/>
    <w:rsid w:val="0030460B"/>
    <w:rsid w:val="00326C00"/>
    <w:rsid w:val="003368CD"/>
    <w:rsid w:val="00342366"/>
    <w:rsid w:val="0035286E"/>
    <w:rsid w:val="003606B1"/>
    <w:rsid w:val="00361562"/>
    <w:rsid w:val="00361724"/>
    <w:rsid w:val="003631BA"/>
    <w:rsid w:val="003662E8"/>
    <w:rsid w:val="0039338F"/>
    <w:rsid w:val="003A3089"/>
    <w:rsid w:val="003B2B30"/>
    <w:rsid w:val="003B58CF"/>
    <w:rsid w:val="003C66A0"/>
    <w:rsid w:val="003E0C39"/>
    <w:rsid w:val="003E6214"/>
    <w:rsid w:val="003F5BFE"/>
    <w:rsid w:val="003F5C04"/>
    <w:rsid w:val="0040356A"/>
    <w:rsid w:val="004146A3"/>
    <w:rsid w:val="00422EA6"/>
    <w:rsid w:val="004264D6"/>
    <w:rsid w:val="00431B37"/>
    <w:rsid w:val="004354D2"/>
    <w:rsid w:val="00436F73"/>
    <w:rsid w:val="004376B4"/>
    <w:rsid w:val="00480F4A"/>
    <w:rsid w:val="00482952"/>
    <w:rsid w:val="0048611A"/>
    <w:rsid w:val="00487A71"/>
    <w:rsid w:val="004A0BD3"/>
    <w:rsid w:val="004A4D7A"/>
    <w:rsid w:val="004A62E1"/>
    <w:rsid w:val="004A6782"/>
    <w:rsid w:val="004B4C75"/>
    <w:rsid w:val="004C2F8F"/>
    <w:rsid w:val="004D077B"/>
    <w:rsid w:val="004D0887"/>
    <w:rsid w:val="004E6A91"/>
    <w:rsid w:val="004F466D"/>
    <w:rsid w:val="00510A44"/>
    <w:rsid w:val="00510CD7"/>
    <w:rsid w:val="00530AE2"/>
    <w:rsid w:val="0053658F"/>
    <w:rsid w:val="00537F2B"/>
    <w:rsid w:val="00544FEF"/>
    <w:rsid w:val="0058231E"/>
    <w:rsid w:val="005A7D9F"/>
    <w:rsid w:val="005C0DC7"/>
    <w:rsid w:val="005C3A57"/>
    <w:rsid w:val="005C61F6"/>
    <w:rsid w:val="005F7FB2"/>
    <w:rsid w:val="006000A9"/>
    <w:rsid w:val="00602415"/>
    <w:rsid w:val="00615374"/>
    <w:rsid w:val="00624BD0"/>
    <w:rsid w:val="00625C58"/>
    <w:rsid w:val="00635020"/>
    <w:rsid w:val="00641476"/>
    <w:rsid w:val="00646862"/>
    <w:rsid w:val="006756F9"/>
    <w:rsid w:val="0067572B"/>
    <w:rsid w:val="00675F42"/>
    <w:rsid w:val="00687096"/>
    <w:rsid w:val="00690ACB"/>
    <w:rsid w:val="00693786"/>
    <w:rsid w:val="00694A9E"/>
    <w:rsid w:val="00697401"/>
    <w:rsid w:val="006975E9"/>
    <w:rsid w:val="006A14EF"/>
    <w:rsid w:val="006A73AE"/>
    <w:rsid w:val="006B0C8C"/>
    <w:rsid w:val="006B4E52"/>
    <w:rsid w:val="006D3231"/>
    <w:rsid w:val="006D4E3B"/>
    <w:rsid w:val="006D5992"/>
    <w:rsid w:val="006D63FE"/>
    <w:rsid w:val="006D73A0"/>
    <w:rsid w:val="006E1928"/>
    <w:rsid w:val="006E2604"/>
    <w:rsid w:val="0071233E"/>
    <w:rsid w:val="00717284"/>
    <w:rsid w:val="00727C7B"/>
    <w:rsid w:val="00731196"/>
    <w:rsid w:val="007334E4"/>
    <w:rsid w:val="00767D91"/>
    <w:rsid w:val="00772EF6"/>
    <w:rsid w:val="00774693"/>
    <w:rsid w:val="00777A13"/>
    <w:rsid w:val="0078206B"/>
    <w:rsid w:val="00796F4C"/>
    <w:rsid w:val="007A00CE"/>
    <w:rsid w:val="007A3332"/>
    <w:rsid w:val="007A6B2C"/>
    <w:rsid w:val="007B6317"/>
    <w:rsid w:val="007C7B9D"/>
    <w:rsid w:val="007D01E4"/>
    <w:rsid w:val="007D24D3"/>
    <w:rsid w:val="007E1045"/>
    <w:rsid w:val="007E5C5B"/>
    <w:rsid w:val="007E6A93"/>
    <w:rsid w:val="007F18E8"/>
    <w:rsid w:val="0080111A"/>
    <w:rsid w:val="00816331"/>
    <w:rsid w:val="0083290F"/>
    <w:rsid w:val="00832D23"/>
    <w:rsid w:val="00841CA6"/>
    <w:rsid w:val="00856CDF"/>
    <w:rsid w:val="0087190D"/>
    <w:rsid w:val="00874F26"/>
    <w:rsid w:val="00881C87"/>
    <w:rsid w:val="00883A07"/>
    <w:rsid w:val="00891094"/>
    <w:rsid w:val="00893393"/>
    <w:rsid w:val="00893690"/>
    <w:rsid w:val="008A5377"/>
    <w:rsid w:val="008A7D00"/>
    <w:rsid w:val="008D1B37"/>
    <w:rsid w:val="008E2FF3"/>
    <w:rsid w:val="008E662F"/>
    <w:rsid w:val="008F2441"/>
    <w:rsid w:val="008F463E"/>
    <w:rsid w:val="00900264"/>
    <w:rsid w:val="00912F8B"/>
    <w:rsid w:val="009303C6"/>
    <w:rsid w:val="009445F4"/>
    <w:rsid w:val="00944CAE"/>
    <w:rsid w:val="00960001"/>
    <w:rsid w:val="009617B5"/>
    <w:rsid w:val="00971682"/>
    <w:rsid w:val="00973200"/>
    <w:rsid w:val="00996FDA"/>
    <w:rsid w:val="009A3F65"/>
    <w:rsid w:val="009A55FF"/>
    <w:rsid w:val="009B1E53"/>
    <w:rsid w:val="009B3DC6"/>
    <w:rsid w:val="009B564F"/>
    <w:rsid w:val="009C062D"/>
    <w:rsid w:val="009C6167"/>
    <w:rsid w:val="00A0460D"/>
    <w:rsid w:val="00A20500"/>
    <w:rsid w:val="00A22B15"/>
    <w:rsid w:val="00A26A29"/>
    <w:rsid w:val="00A53E4E"/>
    <w:rsid w:val="00A54794"/>
    <w:rsid w:val="00A56243"/>
    <w:rsid w:val="00A56882"/>
    <w:rsid w:val="00A70B06"/>
    <w:rsid w:val="00A7125F"/>
    <w:rsid w:val="00A71F0A"/>
    <w:rsid w:val="00A734B8"/>
    <w:rsid w:val="00A80072"/>
    <w:rsid w:val="00A822BA"/>
    <w:rsid w:val="00A94C86"/>
    <w:rsid w:val="00A94D09"/>
    <w:rsid w:val="00A95FDD"/>
    <w:rsid w:val="00AA1242"/>
    <w:rsid w:val="00AB03AB"/>
    <w:rsid w:val="00AB3194"/>
    <w:rsid w:val="00AB3641"/>
    <w:rsid w:val="00AC58F0"/>
    <w:rsid w:val="00AC6A79"/>
    <w:rsid w:val="00AD395F"/>
    <w:rsid w:val="00AE5E53"/>
    <w:rsid w:val="00AE6DEB"/>
    <w:rsid w:val="00AF58BC"/>
    <w:rsid w:val="00B02EEE"/>
    <w:rsid w:val="00B13C20"/>
    <w:rsid w:val="00B249D0"/>
    <w:rsid w:val="00B423E6"/>
    <w:rsid w:val="00B50FB1"/>
    <w:rsid w:val="00B51C91"/>
    <w:rsid w:val="00B532A7"/>
    <w:rsid w:val="00B55DB9"/>
    <w:rsid w:val="00B6232A"/>
    <w:rsid w:val="00B63517"/>
    <w:rsid w:val="00B67168"/>
    <w:rsid w:val="00B74EF3"/>
    <w:rsid w:val="00B74F66"/>
    <w:rsid w:val="00B82A5B"/>
    <w:rsid w:val="00BA45E6"/>
    <w:rsid w:val="00BB048C"/>
    <w:rsid w:val="00BD2CDD"/>
    <w:rsid w:val="00BD2CFD"/>
    <w:rsid w:val="00BE2488"/>
    <w:rsid w:val="00BE2BA8"/>
    <w:rsid w:val="00BE3F77"/>
    <w:rsid w:val="00BF1DC1"/>
    <w:rsid w:val="00BF1E82"/>
    <w:rsid w:val="00BF3F0B"/>
    <w:rsid w:val="00C07B0D"/>
    <w:rsid w:val="00C15286"/>
    <w:rsid w:val="00C27991"/>
    <w:rsid w:val="00C27B09"/>
    <w:rsid w:val="00C30514"/>
    <w:rsid w:val="00C32300"/>
    <w:rsid w:val="00C419E3"/>
    <w:rsid w:val="00C56350"/>
    <w:rsid w:val="00C648F1"/>
    <w:rsid w:val="00C87DDE"/>
    <w:rsid w:val="00C91A74"/>
    <w:rsid w:val="00C93F93"/>
    <w:rsid w:val="00C94AD3"/>
    <w:rsid w:val="00C9782B"/>
    <w:rsid w:val="00CA72FA"/>
    <w:rsid w:val="00CC0810"/>
    <w:rsid w:val="00CC79B3"/>
    <w:rsid w:val="00CE0269"/>
    <w:rsid w:val="00CE041F"/>
    <w:rsid w:val="00CE4A8D"/>
    <w:rsid w:val="00CF6DBD"/>
    <w:rsid w:val="00D01B4B"/>
    <w:rsid w:val="00D12686"/>
    <w:rsid w:val="00D318CE"/>
    <w:rsid w:val="00D35F65"/>
    <w:rsid w:val="00D504A1"/>
    <w:rsid w:val="00D61793"/>
    <w:rsid w:val="00D63EDF"/>
    <w:rsid w:val="00D677DA"/>
    <w:rsid w:val="00D70B9E"/>
    <w:rsid w:val="00D70C67"/>
    <w:rsid w:val="00D72C68"/>
    <w:rsid w:val="00D92F7A"/>
    <w:rsid w:val="00D93631"/>
    <w:rsid w:val="00DA0AE6"/>
    <w:rsid w:val="00DB2BD7"/>
    <w:rsid w:val="00DB513A"/>
    <w:rsid w:val="00DE158B"/>
    <w:rsid w:val="00DE595C"/>
    <w:rsid w:val="00DE60C8"/>
    <w:rsid w:val="00E03EDD"/>
    <w:rsid w:val="00E14A56"/>
    <w:rsid w:val="00E15F43"/>
    <w:rsid w:val="00E16CCF"/>
    <w:rsid w:val="00E23E14"/>
    <w:rsid w:val="00E24E92"/>
    <w:rsid w:val="00E266E9"/>
    <w:rsid w:val="00E40165"/>
    <w:rsid w:val="00E7618D"/>
    <w:rsid w:val="00EC184E"/>
    <w:rsid w:val="00ED7D2D"/>
    <w:rsid w:val="00EE0B06"/>
    <w:rsid w:val="00EF0D9C"/>
    <w:rsid w:val="00EF2755"/>
    <w:rsid w:val="00EF74AC"/>
    <w:rsid w:val="00F016C0"/>
    <w:rsid w:val="00F132B7"/>
    <w:rsid w:val="00F23E2D"/>
    <w:rsid w:val="00F2452E"/>
    <w:rsid w:val="00F31394"/>
    <w:rsid w:val="00F40F88"/>
    <w:rsid w:val="00F425B5"/>
    <w:rsid w:val="00F54597"/>
    <w:rsid w:val="00F54DA4"/>
    <w:rsid w:val="00F6644F"/>
    <w:rsid w:val="00F7368A"/>
    <w:rsid w:val="00F754D8"/>
    <w:rsid w:val="00F76E69"/>
    <w:rsid w:val="00F77348"/>
    <w:rsid w:val="00F804DD"/>
    <w:rsid w:val="00F8504B"/>
    <w:rsid w:val="00F945B7"/>
    <w:rsid w:val="00FB20BE"/>
    <w:rsid w:val="00FB56A4"/>
    <w:rsid w:val="00FC115D"/>
    <w:rsid w:val="00FD021F"/>
    <w:rsid w:val="00FD07A1"/>
    <w:rsid w:val="00FD33CB"/>
    <w:rsid w:val="00FD791B"/>
    <w:rsid w:val="00FE7FF7"/>
    <w:rsid w:val="00FF0110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00"/>
  </w:style>
  <w:style w:type="paragraph" w:styleId="1">
    <w:name w:val="heading 1"/>
    <w:basedOn w:val="a0"/>
    <w:next w:val="2"/>
    <w:link w:val="10"/>
    <w:qFormat/>
    <w:rsid w:val="00A734B8"/>
    <w:pPr>
      <w:keepNext/>
      <w:spacing w:before="60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734B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7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semiHidden/>
    <w:unhideWhenUsed/>
    <w:qFormat/>
    <w:rsid w:val="002A251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2A251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2A251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  <w:rPr>
      <w:rFonts w:eastAsiaTheme="minorEastAsia"/>
      <w:lang w:eastAsia="ru-RU"/>
    </w:r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9338-8A94-47DE-9876-B9DD399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Саламадина Дарья Олеговна</cp:lastModifiedBy>
  <cp:revision>52</cp:revision>
  <cp:lastPrinted>2014-05-14T14:57:00Z</cp:lastPrinted>
  <dcterms:created xsi:type="dcterms:W3CDTF">2014-12-10T06:22:00Z</dcterms:created>
  <dcterms:modified xsi:type="dcterms:W3CDTF">2014-12-19T12:29:00Z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58440</vt:lpwstr>
  </property>
  <property fmtid="{D5CDD505-2E9C-101B-9397-08002B2CF9AE}" name="NXPowerLiteSettings" pid="3">
    <vt:lpwstr>F2200358026400</vt:lpwstr>
  </property>
  <property fmtid="{D5CDD505-2E9C-101B-9397-08002B2CF9AE}" name="NXPowerLiteVersion" pid="4">
    <vt:lpwstr>D5.1.3</vt:lpwstr>
  </property>
</Properties>
</file>