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FC" w:rsidRDefault="007764FC" w:rsidP="007764FC">
      <w:pPr>
        <w:pStyle w:val="a3"/>
        <w:ind w:firstLine="567"/>
        <w:jc w:val="center"/>
        <w:rPr>
          <w:rFonts w:ascii="Times New Roman" w:hAnsi="Times New Roman"/>
          <w:sz w:val="36"/>
          <w:szCs w:val="36"/>
          <w:lang w:eastAsia="en-US"/>
        </w:rPr>
      </w:pPr>
      <w:r w:rsidRPr="007764FC">
        <w:rPr>
          <w:rFonts w:ascii="Times New Roman" w:hAnsi="Times New Roman"/>
          <w:sz w:val="36"/>
          <w:szCs w:val="36"/>
          <w:lang w:eastAsia="en-US"/>
        </w:rPr>
        <w:t>Исследовательская деятельнос</w:t>
      </w:r>
      <w:r>
        <w:rPr>
          <w:rFonts w:ascii="Times New Roman" w:hAnsi="Times New Roman"/>
          <w:sz w:val="36"/>
          <w:szCs w:val="36"/>
          <w:lang w:eastAsia="en-US"/>
        </w:rPr>
        <w:t>ть школьников как условие формирования универсальных учебных действий</w:t>
      </w:r>
    </w:p>
    <w:p w:rsidR="007764FC" w:rsidRPr="007764FC" w:rsidRDefault="007764FC" w:rsidP="007764FC">
      <w:pPr>
        <w:pStyle w:val="a3"/>
        <w:ind w:firstLine="567"/>
        <w:jc w:val="center"/>
        <w:rPr>
          <w:rFonts w:ascii="Times New Roman" w:hAnsi="Times New Roman"/>
          <w:sz w:val="36"/>
          <w:szCs w:val="36"/>
          <w:lang w:eastAsia="en-US"/>
        </w:rPr>
      </w:pPr>
    </w:p>
    <w:p w:rsidR="00AB64CB" w:rsidRDefault="00AB64CB" w:rsidP="00AB64C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9D03A4">
        <w:rPr>
          <w:rFonts w:ascii="Times New Roman" w:hAnsi="Times New Roman"/>
          <w:sz w:val="28"/>
          <w:szCs w:val="28"/>
          <w:lang w:eastAsia="en-US"/>
        </w:rPr>
        <w:t>Школа сегодня стремительно меняется, пытается идти в ногу со временем. Главное же изменение в обществе, влияющее и на ситуацию в образовании, — это ускорение темпов развития. А значит, школа должна готовить своих учеников к той жизни, о которой сама еще не знает. Поэтому сегодня важно не столько дать ребенку как можно больше конкретных предметных знаний и навыков в рамках отдельных дисциплин, а вооружить его такими универсальными способами действий, которые помогут ему развиваться и самосовершенствоваться в непрерывно меняющемся обществе. Именно об этом идет речь в стандартах второго поколения.</w:t>
      </w:r>
    </w:p>
    <w:p w:rsidR="00AB64CB" w:rsidRDefault="00AB64CB" w:rsidP="00AB64CB">
      <w:pPr>
        <w:pStyle w:val="a3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0B4D2B">
        <w:rPr>
          <w:rFonts w:ascii="Times New Roman" w:eastAsia="Times New Roman" w:hAnsi="Times New Roman"/>
          <w:sz w:val="28"/>
          <w:szCs w:val="28"/>
        </w:rPr>
        <w:t>В стандартах второго поколения возникает понятие – универсальные учебные действия</w:t>
      </w:r>
      <w:r>
        <w:rPr>
          <w:rFonts w:ascii="Times New Roman" w:eastAsia="Times New Roman" w:hAnsi="Times New Roman"/>
          <w:sz w:val="28"/>
          <w:szCs w:val="28"/>
        </w:rPr>
        <w:t xml:space="preserve"> (УУД)</w:t>
      </w:r>
      <w:r w:rsidRPr="000B4D2B">
        <w:rPr>
          <w:rFonts w:ascii="Times New Roman" w:eastAsia="Times New Roman" w:hAnsi="Times New Roman"/>
          <w:sz w:val="28"/>
          <w:szCs w:val="28"/>
        </w:rPr>
        <w:t>.</w:t>
      </w:r>
    </w:p>
    <w:p w:rsidR="00AB64CB" w:rsidRPr="000B4D2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b/>
          <w:sz w:val="28"/>
          <w:szCs w:val="28"/>
        </w:rPr>
      </w:pPr>
      <w:r w:rsidRPr="000B4D2B">
        <w:rPr>
          <w:rFonts w:ascii="Times New Roman" w:eastAsia="Times New Roman" w:hAnsi="Times New Roman"/>
          <w:color w:val="000000"/>
          <w:sz w:val="28"/>
          <w:szCs w:val="28"/>
        </w:rPr>
        <w:t>Формирование универсальных учебных действий, как нельзя лучше, обеспечивает организация исследо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вательской деятельности</w:t>
      </w:r>
      <w:r w:rsidRPr="000B4D2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782187" w:rsidRDefault="00782187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исследовательских компетентностей способствует проведение предметных недель (начиная с начальных классов), предметных олимпиад во всех классах по всем предметам.  </w:t>
      </w:r>
    </w:p>
    <w:p w:rsidR="00AB64CB" w:rsidRPr="000B4D2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Исследовательская работа активизирует деятельность учащихся, делает восприятие учебного материала более активным, целостным, эмоциональным и творческим. Исследовательская деятельность вносит разнообразие в учебную работу, снимает утомление, развивает внимание, сообразительность, самостоятельность, повышает интерес к предмету.</w:t>
      </w:r>
    </w:p>
    <w:p w:rsidR="00AB64CB" w:rsidRPr="000B4D2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 xml:space="preserve">Целью работы </w:t>
      </w:r>
      <w:proofErr w:type="gramStart"/>
      <w:r w:rsidR="00CB2BF2">
        <w:rPr>
          <w:rFonts w:ascii="Times New Roman" w:hAnsi="Times New Roman"/>
          <w:sz w:val="28"/>
          <w:szCs w:val="28"/>
        </w:rPr>
        <w:t>с</w:t>
      </w:r>
      <w:proofErr w:type="gramEnd"/>
      <w:r w:rsidR="00CB2BF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07DA6">
        <w:rPr>
          <w:rFonts w:ascii="Times New Roman" w:hAnsi="Times New Roman"/>
          <w:sz w:val="28"/>
          <w:szCs w:val="28"/>
        </w:rPr>
        <w:t>об</w:t>
      </w:r>
      <w:r w:rsidR="00CB2BF2">
        <w:rPr>
          <w:rFonts w:ascii="Times New Roman" w:hAnsi="Times New Roman"/>
          <w:sz w:val="28"/>
          <w:szCs w:val="28"/>
        </w:rPr>
        <w:t>уча</w:t>
      </w:r>
      <w:r w:rsidR="00107DA6">
        <w:rPr>
          <w:rFonts w:ascii="Times New Roman" w:hAnsi="Times New Roman"/>
          <w:sz w:val="28"/>
          <w:szCs w:val="28"/>
        </w:rPr>
        <w:t>ю</w:t>
      </w:r>
      <w:r w:rsidR="00CB2BF2">
        <w:rPr>
          <w:rFonts w:ascii="Times New Roman" w:hAnsi="Times New Roman"/>
          <w:sz w:val="28"/>
          <w:szCs w:val="28"/>
        </w:rPr>
        <w:t>щимися</w:t>
      </w:r>
      <w:proofErr w:type="gramEnd"/>
      <w:r w:rsidR="00CB2BF2">
        <w:rPr>
          <w:rFonts w:ascii="Times New Roman" w:hAnsi="Times New Roman"/>
          <w:sz w:val="28"/>
          <w:szCs w:val="28"/>
        </w:rPr>
        <w:t xml:space="preserve"> по исследовательской деятельности</w:t>
      </w:r>
      <w:r w:rsidRPr="000B4D2B">
        <w:rPr>
          <w:rFonts w:ascii="Times New Roman" w:hAnsi="Times New Roman"/>
          <w:sz w:val="28"/>
          <w:szCs w:val="28"/>
        </w:rPr>
        <w:t xml:space="preserve"> является создание условий для развития творческой личности, ее самоопределения и самореализации.</w:t>
      </w:r>
    </w:p>
    <w:p w:rsidR="00AB64CB" w:rsidRPr="000B4D2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Для реализации поставленной цели решаются следующие задачи:</w:t>
      </w:r>
    </w:p>
    <w:p w:rsidR="00AB64CB" w:rsidRPr="000B4D2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- формировать интересы, склонности учащихся к исследовательской деятельности, умения и навыки проведения исследований;</w:t>
      </w:r>
    </w:p>
    <w:p w:rsidR="00AB64CB" w:rsidRPr="000B4D2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- развивать интерес к познанию мира, сущности процессов и явлений;</w:t>
      </w:r>
    </w:p>
    <w:p w:rsidR="00AB64CB" w:rsidRPr="000B4D2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- развивать умения самостоятельно, творчески мыслить и использовать их на практике;</w:t>
      </w:r>
    </w:p>
    <w:p w:rsidR="00AB64CB" w:rsidRPr="000B4D2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-способствовать мотивированному выбору профессии, пр</w:t>
      </w:r>
      <w:r>
        <w:rPr>
          <w:rFonts w:ascii="Times New Roman" w:hAnsi="Times New Roman"/>
          <w:sz w:val="28"/>
          <w:szCs w:val="28"/>
        </w:rPr>
        <w:t>о</w:t>
      </w:r>
      <w:r w:rsidRPr="000B4D2B">
        <w:rPr>
          <w:rFonts w:ascii="Times New Roman" w:hAnsi="Times New Roman"/>
          <w:sz w:val="28"/>
          <w:szCs w:val="28"/>
        </w:rPr>
        <w:t>фессиональной и социальной адаптации.</w:t>
      </w:r>
    </w:p>
    <w:p w:rsidR="00107DA6" w:rsidRDefault="00107DA6" w:rsidP="00107DA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B64CB" w:rsidRDefault="00107DA6" w:rsidP="00107DA6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Этапы работы:</w:t>
      </w:r>
    </w:p>
    <w:p w:rsidR="00AB64C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4"/>
          <w:szCs w:val="24"/>
        </w:rPr>
      </w:pPr>
      <w:r w:rsidRPr="000B4D2B">
        <w:rPr>
          <w:rFonts w:ascii="Times New Roman" w:hAnsi="Times New Roman"/>
          <w:sz w:val="28"/>
          <w:szCs w:val="28"/>
        </w:rPr>
        <w:t>Первый этап – стимулирование интереса к исследовательской деятельности, осознание ее значимости для самоопр</w:t>
      </w:r>
      <w:r>
        <w:rPr>
          <w:rFonts w:ascii="Times New Roman" w:hAnsi="Times New Roman"/>
          <w:sz w:val="28"/>
          <w:szCs w:val="28"/>
        </w:rPr>
        <w:t>еделения и самореализация. На да</w:t>
      </w:r>
      <w:r w:rsidRPr="000B4D2B">
        <w:rPr>
          <w:rFonts w:ascii="Times New Roman" w:hAnsi="Times New Roman"/>
          <w:sz w:val="28"/>
          <w:szCs w:val="28"/>
        </w:rPr>
        <w:t xml:space="preserve">нном этапе учащимся предлагается теоретико-экспериментальные исследования на уроке. Учащиеся работают с дополнительной литературой, проводят проблемные мини-эксперименты по готовому алгоритму. Самостоятельно приобретая в ходе эксперимента </w:t>
      </w:r>
      <w:r w:rsidRPr="000B4D2B">
        <w:rPr>
          <w:rFonts w:ascii="Times New Roman" w:hAnsi="Times New Roman"/>
          <w:sz w:val="28"/>
          <w:szCs w:val="28"/>
        </w:rPr>
        <w:lastRenderedPageBreak/>
        <w:t xml:space="preserve">знания, учащиеся получают уверенность </w:t>
      </w:r>
      <w:r>
        <w:rPr>
          <w:rFonts w:ascii="Times New Roman" w:hAnsi="Times New Roman"/>
          <w:sz w:val="28"/>
          <w:szCs w:val="28"/>
        </w:rPr>
        <w:t xml:space="preserve">в их истинности, </w:t>
      </w:r>
      <w:r w:rsidRPr="000B4D2B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это стимулируе</w:t>
      </w:r>
      <w:r w:rsidRPr="000B4D2B">
        <w:rPr>
          <w:rFonts w:ascii="Times New Roman" w:hAnsi="Times New Roman"/>
          <w:sz w:val="28"/>
          <w:szCs w:val="28"/>
        </w:rPr>
        <w:t xml:space="preserve">т к </w:t>
      </w:r>
      <w:r>
        <w:rPr>
          <w:rFonts w:ascii="Times New Roman" w:hAnsi="Times New Roman"/>
          <w:sz w:val="28"/>
          <w:szCs w:val="28"/>
        </w:rPr>
        <w:t>выбору темы для</w:t>
      </w:r>
      <w:r w:rsidRPr="000B4D2B">
        <w:rPr>
          <w:rFonts w:ascii="Times New Roman" w:hAnsi="Times New Roman"/>
          <w:sz w:val="28"/>
          <w:szCs w:val="28"/>
        </w:rPr>
        <w:t xml:space="preserve"> исследова</w:t>
      </w:r>
      <w:r>
        <w:rPr>
          <w:rFonts w:ascii="Times New Roman" w:hAnsi="Times New Roman"/>
          <w:sz w:val="28"/>
          <w:szCs w:val="28"/>
        </w:rPr>
        <w:t>ния</w:t>
      </w:r>
      <w:r w:rsidRPr="000B4D2B">
        <w:rPr>
          <w:rFonts w:ascii="Times New Roman" w:hAnsi="Times New Roman"/>
          <w:sz w:val="28"/>
          <w:szCs w:val="28"/>
        </w:rPr>
        <w:t>.</w:t>
      </w:r>
      <w:r w:rsidRPr="003D5C3A">
        <w:rPr>
          <w:rFonts w:ascii="Times New Roman" w:hAnsi="Times New Roman"/>
          <w:sz w:val="24"/>
          <w:szCs w:val="24"/>
        </w:rPr>
        <w:t xml:space="preserve"> </w:t>
      </w:r>
    </w:p>
    <w:p w:rsidR="00D2422A" w:rsidRDefault="00D2422A" w:rsidP="00AB64CB">
      <w:pPr>
        <w:spacing w:after="0" w:line="240" w:lineRule="auto"/>
        <w:ind w:firstLine="684"/>
        <w:jc w:val="both"/>
        <w:rPr>
          <w:rFonts w:ascii="Times New Roman" w:hAnsi="Times New Roman"/>
          <w:b/>
          <w:i/>
          <w:sz w:val="28"/>
          <w:szCs w:val="28"/>
        </w:rPr>
      </w:pPr>
      <w:r w:rsidRPr="00D2422A">
        <w:rPr>
          <w:rFonts w:ascii="Times New Roman" w:hAnsi="Times New Roman"/>
          <w:b/>
          <w:i/>
          <w:sz w:val="28"/>
          <w:szCs w:val="28"/>
        </w:rPr>
        <w:t xml:space="preserve">Слайд </w:t>
      </w:r>
    </w:p>
    <w:p w:rsidR="00DD181B" w:rsidRPr="00D2422A" w:rsidRDefault="00DD181B" w:rsidP="00AB64CB">
      <w:pPr>
        <w:spacing w:after="0" w:line="240" w:lineRule="auto"/>
        <w:ind w:firstLine="684"/>
        <w:jc w:val="both"/>
        <w:rPr>
          <w:rFonts w:ascii="Times New Roman" w:hAnsi="Times New Roman"/>
          <w:b/>
          <w:i/>
          <w:sz w:val="28"/>
          <w:szCs w:val="28"/>
        </w:rPr>
      </w:pPr>
      <w:r w:rsidRPr="00D2422A">
        <w:rPr>
          <w:rFonts w:ascii="Times New Roman" w:hAnsi="Times New Roman"/>
          <w:b/>
          <w:i/>
          <w:sz w:val="28"/>
          <w:szCs w:val="28"/>
        </w:rPr>
        <w:t>Фрагмент урока во втором классе на этапе: формирование новых знаний  и способов действий, первый этап работы - выявление отношения учащихся нашей школы к курению,  а также причин, которые способствуют приобщению молодых людей к курению, на основе социологического опроса, который проводился в 5 - 11-х классах</w:t>
      </w:r>
      <w:proofErr w:type="gramStart"/>
      <w:r w:rsidRPr="00D2422A">
        <w:rPr>
          <w:rFonts w:ascii="Times New Roman" w:hAnsi="Times New Roman"/>
          <w:b/>
          <w:i/>
          <w:sz w:val="28"/>
          <w:szCs w:val="28"/>
        </w:rPr>
        <w:t>.</w:t>
      </w:r>
      <w:proofErr w:type="gramEnd"/>
      <w:r w:rsidRPr="00D2422A">
        <w:rPr>
          <w:rFonts w:eastAsia="+mj-ea" w:cs="+mj-cs"/>
          <w:b/>
          <w:i/>
          <w:color w:val="04617B"/>
          <w:kern w:val="24"/>
          <w:sz w:val="28"/>
          <w:szCs w:val="28"/>
        </w:rPr>
        <w:t xml:space="preserve"> </w:t>
      </w:r>
      <w:proofErr w:type="gramStart"/>
      <w:r w:rsidRPr="00D2422A">
        <w:rPr>
          <w:rFonts w:ascii="Times New Roman" w:hAnsi="Times New Roman"/>
          <w:b/>
          <w:i/>
          <w:sz w:val="28"/>
          <w:szCs w:val="28"/>
        </w:rPr>
        <w:t>п</w:t>
      </w:r>
      <w:proofErr w:type="gramEnd"/>
      <w:r w:rsidRPr="00D2422A">
        <w:rPr>
          <w:rFonts w:ascii="Times New Roman" w:hAnsi="Times New Roman"/>
          <w:b/>
          <w:i/>
          <w:sz w:val="28"/>
          <w:szCs w:val="28"/>
        </w:rPr>
        <w:t>лан-памятка</w:t>
      </w:r>
    </w:p>
    <w:p w:rsidR="00E40FED" w:rsidRPr="00D2422A" w:rsidRDefault="00E40FED" w:rsidP="00AB64CB">
      <w:pPr>
        <w:spacing w:after="0" w:line="240" w:lineRule="auto"/>
        <w:ind w:firstLine="68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AB64C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 xml:space="preserve">Второй этап – </w:t>
      </w:r>
      <w:r w:rsidR="00107DA6">
        <w:rPr>
          <w:rFonts w:ascii="Times New Roman" w:hAnsi="Times New Roman"/>
          <w:sz w:val="28"/>
          <w:szCs w:val="28"/>
        </w:rPr>
        <w:t>частично-поисковый. Р</w:t>
      </w:r>
      <w:r w:rsidRPr="000B4D2B">
        <w:rPr>
          <w:rFonts w:ascii="Times New Roman" w:hAnsi="Times New Roman"/>
          <w:sz w:val="28"/>
          <w:szCs w:val="28"/>
        </w:rPr>
        <w:t xml:space="preserve">азвитие самостоятельности и активности в учебно-исследовательской деятельности. Оптимальной формой реализации на этом этапе является работа в малых группах. Для этого требуется проблема, взятая из реальной жизни, значимая для школьников, для решения которой им необходимо приложить полученные знания и приобрести новые. Учитель может подсказать источники информации, помочь составить план исследования и направить мысль учеников в нужную сторону для самостоятельного поиска решения. </w:t>
      </w:r>
    </w:p>
    <w:p w:rsidR="00DD181B" w:rsidRPr="00D2422A" w:rsidRDefault="00D2422A" w:rsidP="00AB64CB">
      <w:pPr>
        <w:spacing w:after="0" w:line="240" w:lineRule="auto"/>
        <w:ind w:firstLine="684"/>
        <w:jc w:val="both"/>
        <w:rPr>
          <w:rFonts w:ascii="Times New Roman" w:hAnsi="Times New Roman"/>
          <w:b/>
          <w:i/>
          <w:sz w:val="28"/>
          <w:szCs w:val="28"/>
        </w:rPr>
      </w:pPr>
      <w:r w:rsidRPr="00D2422A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DD181B" w:rsidRPr="00D2422A">
        <w:rPr>
          <w:rFonts w:ascii="Times New Roman" w:hAnsi="Times New Roman"/>
          <w:b/>
          <w:i/>
          <w:sz w:val="28"/>
          <w:szCs w:val="28"/>
        </w:rPr>
        <w:t>(Карточка задание)</w:t>
      </w:r>
    </w:p>
    <w:p w:rsidR="00E40FED" w:rsidRDefault="00E40FED" w:rsidP="00AB64C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B64CB" w:rsidRPr="000B4D2B" w:rsidRDefault="00AB64CB" w:rsidP="00AB64CB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Третий этап – овладение</w:t>
      </w:r>
      <w:r w:rsidRPr="000B4D2B">
        <w:rPr>
          <w:rFonts w:ascii="Times New Roman" w:hAnsi="Times New Roman"/>
          <w:sz w:val="28"/>
          <w:szCs w:val="28"/>
        </w:rPr>
        <w:t xml:space="preserve"> методикой научного исследования. Учащиеся определяют актуальность исследования и целесообразность использования результатов на практике. Условиями для развития исследовательской деятельность учащихся на данном этапе являются: придание приобретенным знаниям </w:t>
      </w:r>
      <w:r>
        <w:rPr>
          <w:rFonts w:ascii="Times New Roman" w:hAnsi="Times New Roman"/>
          <w:sz w:val="28"/>
          <w:szCs w:val="28"/>
        </w:rPr>
        <w:t xml:space="preserve">практической </w:t>
      </w:r>
      <w:r w:rsidRPr="000B4D2B">
        <w:rPr>
          <w:rFonts w:ascii="Times New Roman" w:hAnsi="Times New Roman"/>
          <w:sz w:val="28"/>
          <w:szCs w:val="28"/>
        </w:rPr>
        <w:t>направленности и значимости, развитие самостоятельности, внутреннего стремления к осмыслению и усвоению знаний, их вовлечение в практическую деятельность.</w:t>
      </w:r>
    </w:p>
    <w:p w:rsidR="00E40FED" w:rsidRPr="00D2422A" w:rsidRDefault="00D2422A" w:rsidP="00DD181B">
      <w:pPr>
        <w:ind w:firstLine="684"/>
        <w:jc w:val="both"/>
        <w:rPr>
          <w:b/>
          <w:i/>
          <w:sz w:val="28"/>
          <w:szCs w:val="28"/>
        </w:rPr>
      </w:pPr>
      <w:r w:rsidRPr="00D2422A">
        <w:rPr>
          <w:rFonts w:ascii="Times New Roman" w:hAnsi="Times New Roman"/>
          <w:b/>
          <w:i/>
          <w:sz w:val="28"/>
          <w:szCs w:val="28"/>
        </w:rPr>
        <w:t xml:space="preserve">Слайд </w:t>
      </w:r>
      <w:r w:rsidR="00DD181B" w:rsidRPr="00D2422A">
        <w:rPr>
          <w:rFonts w:ascii="Times New Roman" w:hAnsi="Times New Roman"/>
          <w:b/>
          <w:i/>
          <w:sz w:val="28"/>
          <w:szCs w:val="28"/>
        </w:rPr>
        <w:t>(</w:t>
      </w:r>
      <w:r w:rsidR="00DD181B" w:rsidRPr="00D2422A">
        <w:rPr>
          <w:b/>
          <w:bCs/>
          <w:i/>
          <w:sz w:val="28"/>
          <w:szCs w:val="28"/>
        </w:rPr>
        <w:t xml:space="preserve">Конструирование схемы – </w:t>
      </w:r>
      <w:r w:rsidR="00DD181B" w:rsidRPr="00D2422A">
        <w:rPr>
          <w:rFonts w:ascii="Times New Roman" w:hAnsi="Times New Roman"/>
          <w:b/>
          <w:bCs/>
          <w:i/>
          <w:sz w:val="28"/>
          <w:szCs w:val="28"/>
        </w:rPr>
        <w:t>модели растительной клетки</w:t>
      </w:r>
      <w:proofErr w:type="gramStart"/>
      <w:r w:rsidR="00DD181B" w:rsidRPr="00D2422A">
        <w:rPr>
          <w:rFonts w:ascii="Times New Roman" w:hAnsi="Times New Roman"/>
          <w:b/>
          <w:i/>
          <w:sz w:val="28"/>
          <w:szCs w:val="28"/>
        </w:rPr>
        <w:t xml:space="preserve"> )</w:t>
      </w:r>
      <w:proofErr w:type="gramEnd"/>
    </w:p>
    <w:p w:rsidR="00AB64CB" w:rsidRDefault="00AB64CB" w:rsidP="00AB64CB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Четвертый этап – научно-исследовательская деятельность учащихся. На этом этапе учащиеся самостоятельно выбирают тему исследовательской работы, показывают ее актуальность, ставят ц</w:t>
      </w:r>
      <w:r>
        <w:rPr>
          <w:rFonts w:ascii="Times New Roman" w:hAnsi="Times New Roman"/>
          <w:sz w:val="28"/>
          <w:szCs w:val="28"/>
        </w:rPr>
        <w:t>ели и задачи исследования, делаю</w:t>
      </w:r>
      <w:r w:rsidRPr="000B4D2B">
        <w:rPr>
          <w:rFonts w:ascii="Times New Roman" w:hAnsi="Times New Roman"/>
          <w:sz w:val="28"/>
          <w:szCs w:val="28"/>
        </w:rPr>
        <w:t xml:space="preserve">т литературный обзор по данной проблеме, разрабатывают  методику эксперимента, обрабатывают результаты эксперимента и делают выводы. Учащиеся могут обращаться за консультацией к научному руководителю. Научный руководитель консультирует учащегося по вопросам планирования, методики, оформления и представления результатов исследования. Формами отчетности исследовательской работы учащихся являются: рефераты, доклады, статьи, </w:t>
      </w:r>
      <w:r>
        <w:rPr>
          <w:rFonts w:ascii="Times New Roman" w:hAnsi="Times New Roman"/>
          <w:sz w:val="28"/>
          <w:szCs w:val="28"/>
        </w:rPr>
        <w:t>стендовые отчеты</w:t>
      </w:r>
      <w:r w:rsidRPr="000B4D2B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езентации</w:t>
      </w:r>
      <w:r w:rsidRPr="000B4D2B">
        <w:rPr>
          <w:rFonts w:ascii="Times New Roman" w:hAnsi="Times New Roman"/>
          <w:sz w:val="28"/>
          <w:szCs w:val="28"/>
        </w:rPr>
        <w:t xml:space="preserve">, видеоматериалы и др. </w:t>
      </w:r>
    </w:p>
    <w:p w:rsidR="00D2422A" w:rsidRDefault="00D2422A" w:rsidP="001B5951">
      <w:pPr>
        <w:shd w:val="clear" w:color="auto" w:fill="FFFFFF"/>
        <w:spacing w:before="9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2422A">
        <w:rPr>
          <w:rFonts w:ascii="Times New Roman" w:hAnsi="Times New Roman"/>
          <w:b/>
          <w:i/>
          <w:sz w:val="28"/>
          <w:szCs w:val="28"/>
        </w:rPr>
        <w:t xml:space="preserve">Слайд </w:t>
      </w:r>
    </w:p>
    <w:p w:rsidR="001B5951" w:rsidRPr="002468BB" w:rsidRDefault="001B5951" w:rsidP="001B5951">
      <w:pPr>
        <w:shd w:val="clear" w:color="auto" w:fill="FFFFFF"/>
        <w:spacing w:before="90" w:line="36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D2422A">
        <w:rPr>
          <w:rFonts w:ascii="Times New Roman" w:hAnsi="Times New Roman"/>
          <w:b/>
          <w:i/>
          <w:sz w:val="28"/>
          <w:szCs w:val="28"/>
        </w:rPr>
        <w:t>(</w:t>
      </w:r>
      <w:r w:rsidRPr="00D242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План проведения консультаций для подготовки к научно-практической конференции учащихся начальных классов «Учимся учиться».</w:t>
      </w:r>
      <w:proofErr w:type="gramEnd"/>
      <w:r w:rsidR="00D2422A" w:rsidRPr="00D2422A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Презентации исследовательской работы</w:t>
      </w:r>
    </w:p>
    <w:p w:rsidR="00E40FED" w:rsidRDefault="00E40FED" w:rsidP="00DD181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064C5" w:rsidRPr="00E40FED" w:rsidRDefault="008064C5" w:rsidP="008064C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Работы учащихся оцениваются по следующим критериям:</w:t>
      </w:r>
    </w:p>
    <w:p w:rsidR="008064C5" w:rsidRPr="00E40FED" w:rsidRDefault="008064C5" w:rsidP="008064C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1 – актуальность выбранного исследования;</w:t>
      </w:r>
    </w:p>
    <w:p w:rsidR="008064C5" w:rsidRPr="00E40FED" w:rsidRDefault="008064C5" w:rsidP="008064C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2 – качественный анализ состояния проблемы, отражающий степень знакомства автора с современным состоянием проблемы;</w:t>
      </w:r>
    </w:p>
    <w:p w:rsidR="008064C5" w:rsidRPr="00E40FED" w:rsidRDefault="008064C5" w:rsidP="008064C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3 – умение использовать известные результаты и факты, знания сверх школьной программы;</w:t>
      </w:r>
    </w:p>
    <w:p w:rsidR="008064C5" w:rsidRPr="00E40FED" w:rsidRDefault="008064C5" w:rsidP="008064C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4 – владение автором специальным и научным аппаратом;</w:t>
      </w:r>
    </w:p>
    <w:p w:rsidR="008064C5" w:rsidRPr="00E40FED" w:rsidRDefault="008064C5" w:rsidP="008064C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 xml:space="preserve">5 – </w:t>
      </w:r>
      <w:proofErr w:type="spellStart"/>
      <w:r w:rsidRPr="00E40FED">
        <w:rPr>
          <w:rFonts w:ascii="Times New Roman" w:hAnsi="Times New Roman"/>
          <w:sz w:val="28"/>
          <w:szCs w:val="28"/>
        </w:rPr>
        <w:t>сформулированность</w:t>
      </w:r>
      <w:proofErr w:type="spellEnd"/>
      <w:r w:rsidRPr="00E40FED">
        <w:rPr>
          <w:rFonts w:ascii="Times New Roman" w:hAnsi="Times New Roman"/>
          <w:sz w:val="28"/>
          <w:szCs w:val="28"/>
        </w:rPr>
        <w:t xml:space="preserve"> и аргументированность собственного мнения;</w:t>
      </w:r>
    </w:p>
    <w:p w:rsidR="008064C5" w:rsidRPr="00E40FED" w:rsidRDefault="008064C5" w:rsidP="008064C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6 – практическая и теоретическая значимость исследования;</w:t>
      </w:r>
    </w:p>
    <w:p w:rsidR="008064C5" w:rsidRPr="00E40FED" w:rsidRDefault="008064C5" w:rsidP="008064C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7 – четкость выводов, обобщающих исследование;</w:t>
      </w:r>
    </w:p>
    <w:p w:rsidR="008064C5" w:rsidRPr="00E40FED" w:rsidRDefault="008064C5" w:rsidP="008064C5">
      <w:pPr>
        <w:spacing w:after="0" w:line="240" w:lineRule="auto"/>
        <w:ind w:firstLine="684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8 – грамотность оформления и защиты результатов исследования.</w:t>
      </w:r>
    </w:p>
    <w:p w:rsidR="00D2422A" w:rsidRDefault="00D2422A" w:rsidP="00AB64CB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AB64CB" w:rsidRDefault="008064C5" w:rsidP="00AB64CB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D2422A">
        <w:rPr>
          <w:rFonts w:ascii="Times New Roman" w:hAnsi="Times New Roman"/>
          <w:b/>
          <w:i/>
          <w:sz w:val="28"/>
          <w:szCs w:val="28"/>
          <w:lang w:eastAsia="en-US"/>
        </w:rPr>
        <w:t>Слайд</w:t>
      </w:r>
    </w:p>
    <w:p w:rsidR="00D2422A" w:rsidRPr="00D2422A" w:rsidRDefault="00D2422A" w:rsidP="00AB64CB">
      <w:pPr>
        <w:pStyle w:val="a3"/>
        <w:ind w:firstLine="567"/>
        <w:jc w:val="both"/>
        <w:rPr>
          <w:rFonts w:ascii="Times New Roman" w:hAnsi="Times New Roman"/>
          <w:b/>
          <w:i/>
          <w:sz w:val="28"/>
          <w:szCs w:val="28"/>
          <w:lang w:eastAsia="en-US"/>
        </w:rPr>
      </w:pPr>
    </w:p>
    <w:p w:rsidR="004F6542" w:rsidRDefault="004F6542" w:rsidP="004F6542">
      <w:pPr>
        <w:pStyle w:val="a4"/>
        <w:spacing w:before="0" w:beforeAutospacing="0" w:after="0" w:afterAutospacing="0"/>
        <w:ind w:firstLine="684"/>
        <w:jc w:val="both"/>
        <w:rPr>
          <w:rFonts w:ascii="Verdana" w:hAnsi="Verdana"/>
          <w:color w:val="000000"/>
          <w:sz w:val="16"/>
          <w:szCs w:val="16"/>
        </w:rPr>
      </w:pPr>
      <w:r w:rsidRPr="007A6244">
        <w:rPr>
          <w:sz w:val="28"/>
          <w:szCs w:val="28"/>
        </w:rPr>
        <w:t xml:space="preserve">Самым трудным для многих </w:t>
      </w:r>
      <w:r>
        <w:rPr>
          <w:sz w:val="28"/>
          <w:szCs w:val="28"/>
        </w:rPr>
        <w:t xml:space="preserve">учащихся является </w:t>
      </w:r>
      <w:r w:rsidRPr="007A6244">
        <w:rPr>
          <w:sz w:val="28"/>
          <w:szCs w:val="28"/>
        </w:rPr>
        <w:t xml:space="preserve"> выб</w:t>
      </w:r>
      <w:r>
        <w:rPr>
          <w:sz w:val="28"/>
          <w:szCs w:val="28"/>
        </w:rPr>
        <w:t xml:space="preserve">ор темы </w:t>
      </w:r>
      <w:r w:rsidRPr="007A6244">
        <w:rPr>
          <w:sz w:val="28"/>
          <w:szCs w:val="28"/>
        </w:rPr>
        <w:t>исследовательской работы.</w:t>
      </w:r>
      <w:r w:rsidRPr="007A6244">
        <w:rPr>
          <w:b/>
        </w:rPr>
        <w:t xml:space="preserve"> </w:t>
      </w:r>
      <w:r w:rsidRPr="007A6244">
        <w:rPr>
          <w:sz w:val="28"/>
          <w:szCs w:val="28"/>
        </w:rPr>
        <w:t>Тема рождается из интересов и проблем самого учащегося, который пытается понять те или иные стороны</w:t>
      </w:r>
      <w:r>
        <w:rPr>
          <w:sz w:val="28"/>
          <w:szCs w:val="28"/>
        </w:rPr>
        <w:t xml:space="preserve"> явлений. </w:t>
      </w:r>
      <w:r w:rsidRPr="00D7402F">
        <w:rPr>
          <w:sz w:val="28"/>
          <w:szCs w:val="28"/>
        </w:rPr>
        <w:t>Перед учащимися ставится задача</w:t>
      </w:r>
      <w:r>
        <w:rPr>
          <w:sz w:val="28"/>
          <w:szCs w:val="28"/>
        </w:rPr>
        <w:t xml:space="preserve"> </w:t>
      </w:r>
      <w:r w:rsidRPr="000B4D2B">
        <w:rPr>
          <w:sz w:val="28"/>
          <w:szCs w:val="28"/>
        </w:rPr>
        <w:t>–</w:t>
      </w:r>
      <w:r w:rsidRPr="00D7402F">
        <w:rPr>
          <w:sz w:val="28"/>
          <w:szCs w:val="28"/>
        </w:rPr>
        <w:t xml:space="preserve">   выбрать  такую тему, которая  отражает какое-то новое видение проблемы, основанная на  самых современных научных или самостоятельных  исследованиях. Только в этом случае, работа может считаться не реферативной, а исследовательской. Для определения тем работ проводится мозговой штурм, который позволяет высказаться каждому ученику о собственном видении проблем. В индивидуальном порядке  учитель помогает ученику определить аспект темы, сформулировать его на научном языке.</w:t>
      </w:r>
      <w:r>
        <w:rPr>
          <w:sz w:val="28"/>
          <w:szCs w:val="28"/>
        </w:rPr>
        <w:t xml:space="preserve"> Самое главное: </w:t>
      </w:r>
      <w:r w:rsidRPr="000462AE">
        <w:rPr>
          <w:color w:val="000000"/>
          <w:sz w:val="28"/>
          <w:szCs w:val="28"/>
        </w:rPr>
        <w:t>тема должна быть</w:t>
      </w:r>
      <w:r>
        <w:rPr>
          <w:color w:val="000000"/>
          <w:sz w:val="28"/>
          <w:szCs w:val="28"/>
        </w:rPr>
        <w:t xml:space="preserve"> </w:t>
      </w:r>
      <w:r w:rsidRPr="000462AE">
        <w:rPr>
          <w:bCs/>
          <w:color w:val="000000"/>
          <w:sz w:val="28"/>
          <w:szCs w:val="28"/>
        </w:rPr>
        <w:t>интересна учителю и ученику, посильна в выполнении.</w:t>
      </w:r>
      <w:r>
        <w:rPr>
          <w:rFonts w:ascii="Verdana" w:hAnsi="Verdana"/>
          <w:color w:val="000000"/>
          <w:sz w:val="28"/>
          <w:szCs w:val="28"/>
        </w:rPr>
        <w:t> </w:t>
      </w:r>
    </w:p>
    <w:p w:rsidR="008064C5" w:rsidRPr="004F6542" w:rsidRDefault="004F6542" w:rsidP="00AB64CB">
      <w:pPr>
        <w:pStyle w:val="a3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F6542">
        <w:rPr>
          <w:rFonts w:ascii="Times New Roman" w:hAnsi="Times New Roman"/>
          <w:color w:val="000000"/>
          <w:sz w:val="28"/>
          <w:szCs w:val="28"/>
        </w:rPr>
        <w:t>Успех любой работы в первую очередь зависит от того, насколько ясно сформулирована</w:t>
      </w:r>
      <w:r w:rsidRPr="004F6542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F6542">
        <w:rPr>
          <w:rFonts w:ascii="Times New Roman" w:hAnsi="Times New Roman"/>
          <w:bCs/>
          <w:color w:val="000000"/>
          <w:sz w:val="28"/>
          <w:szCs w:val="28"/>
        </w:rPr>
        <w:t>цель</w:t>
      </w:r>
      <w:r w:rsidRPr="004F6542">
        <w:rPr>
          <w:rStyle w:val="apple-converted-space"/>
          <w:rFonts w:ascii="Times New Roman" w:hAnsi="Times New Roman"/>
          <w:bCs/>
          <w:color w:val="000000"/>
          <w:sz w:val="28"/>
          <w:szCs w:val="28"/>
        </w:rPr>
        <w:t> </w:t>
      </w:r>
      <w:r w:rsidRPr="004F6542">
        <w:rPr>
          <w:rFonts w:ascii="Times New Roman" w:hAnsi="Times New Roman"/>
          <w:color w:val="000000"/>
          <w:sz w:val="28"/>
          <w:szCs w:val="28"/>
        </w:rPr>
        <w:t>исследования и его задачи.</w:t>
      </w:r>
    </w:p>
    <w:p w:rsidR="004F6542" w:rsidRPr="00CF112A" w:rsidRDefault="004F6542" w:rsidP="004F654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Необходимо также хорошо продумать и подобрать</w:t>
      </w:r>
      <w:r w:rsidRPr="00CF112A">
        <w:rPr>
          <w:color w:val="000000"/>
          <w:sz w:val="28"/>
          <w:szCs w:val="28"/>
        </w:rPr>
        <w:t xml:space="preserve"> метод</w:t>
      </w:r>
      <w:r>
        <w:rPr>
          <w:color w:val="000000"/>
          <w:sz w:val="28"/>
          <w:szCs w:val="28"/>
        </w:rPr>
        <w:t>ы</w:t>
      </w:r>
      <w:r w:rsidRPr="00CF112A">
        <w:rPr>
          <w:color w:val="000000"/>
          <w:sz w:val="28"/>
          <w:szCs w:val="28"/>
        </w:rPr>
        <w:t xml:space="preserve"> исследования</w:t>
      </w:r>
      <w:r>
        <w:rPr>
          <w:color w:val="000000"/>
          <w:sz w:val="28"/>
          <w:szCs w:val="28"/>
        </w:rPr>
        <w:t>.</w:t>
      </w:r>
      <w:r w:rsidRPr="00CF112A">
        <w:rPr>
          <w:color w:val="000000"/>
          <w:sz w:val="28"/>
          <w:szCs w:val="28"/>
        </w:rPr>
        <w:t> </w:t>
      </w:r>
    </w:p>
    <w:p w:rsidR="004F6542" w:rsidRDefault="004F6542" w:rsidP="004F6542">
      <w:pPr>
        <w:pStyle w:val="a4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  <w:r w:rsidRPr="00CF112A">
        <w:rPr>
          <w:color w:val="000000"/>
          <w:sz w:val="28"/>
          <w:szCs w:val="28"/>
        </w:rPr>
        <w:t>После постановки цели и задач и выбора методов исследования, учитель предоставляет ученику план исследования с приблизительным указанием временных промежутков.</w:t>
      </w:r>
      <w:r w:rsidRPr="006A7AB9">
        <w:rPr>
          <w:rFonts w:ascii="Verdana" w:hAnsi="Verdana"/>
          <w:color w:val="000000"/>
          <w:sz w:val="16"/>
          <w:szCs w:val="16"/>
        </w:rPr>
        <w:t xml:space="preserve"> </w:t>
      </w:r>
    </w:p>
    <w:p w:rsidR="004F6542" w:rsidRDefault="004F6542" w:rsidP="004F654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6A7AB9">
        <w:rPr>
          <w:color w:val="000000"/>
          <w:sz w:val="28"/>
          <w:szCs w:val="28"/>
        </w:rPr>
        <w:t>Результаты любой работы зависят от числа проведённых опытов, наблюдений и их обработки. Поэтому при выборе методики необходимо оценить, сколько необходимо провести однотипных измерений, наблюдений и т.п. и какие использовать способы обработки первичных данных.</w:t>
      </w:r>
    </w:p>
    <w:p w:rsidR="004F6542" w:rsidRDefault="004F6542" w:rsidP="004F654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259FA">
        <w:rPr>
          <w:color w:val="000000"/>
          <w:sz w:val="28"/>
          <w:szCs w:val="28"/>
        </w:rPr>
        <w:t>Следующий этап работы -</w:t>
      </w:r>
      <w:r w:rsidRPr="003259FA">
        <w:rPr>
          <w:rStyle w:val="apple-converted-space"/>
          <w:color w:val="000000"/>
          <w:sz w:val="28"/>
          <w:szCs w:val="28"/>
        </w:rPr>
        <w:t> </w:t>
      </w:r>
      <w:r w:rsidRPr="003259FA">
        <w:rPr>
          <w:bCs/>
          <w:color w:val="000000"/>
          <w:sz w:val="28"/>
          <w:szCs w:val="28"/>
        </w:rPr>
        <w:t xml:space="preserve">анализ и оформление </w:t>
      </w:r>
      <w:r>
        <w:rPr>
          <w:bCs/>
          <w:color w:val="000000"/>
          <w:sz w:val="28"/>
          <w:szCs w:val="28"/>
        </w:rPr>
        <w:t xml:space="preserve">проведенных </w:t>
      </w:r>
      <w:r w:rsidRPr="003259FA">
        <w:rPr>
          <w:bCs/>
          <w:color w:val="000000"/>
          <w:sz w:val="28"/>
          <w:szCs w:val="28"/>
        </w:rPr>
        <w:t>исследований</w:t>
      </w:r>
      <w:r w:rsidRPr="003259F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259FA">
        <w:rPr>
          <w:bCs/>
          <w:color w:val="000000"/>
          <w:sz w:val="28"/>
          <w:szCs w:val="28"/>
        </w:rPr>
        <w:t>Выводы</w:t>
      </w:r>
      <w:r w:rsidRPr="003259FA">
        <w:rPr>
          <w:rStyle w:val="apple-converted-space"/>
          <w:bCs/>
          <w:color w:val="000000"/>
          <w:sz w:val="28"/>
          <w:szCs w:val="28"/>
        </w:rPr>
        <w:t> </w:t>
      </w:r>
      <w:r w:rsidRPr="003259FA">
        <w:rPr>
          <w:color w:val="000000"/>
          <w:sz w:val="28"/>
          <w:szCs w:val="28"/>
        </w:rPr>
        <w:t>делаются в соответствии с поставленной целью и задачами. Они должны быть четкими и понятными даже не специалисту. Важно научить детей решать поставленные задачи до конца, приводить любое начатое дело к логическому завершению.</w:t>
      </w:r>
    </w:p>
    <w:p w:rsidR="004F6542" w:rsidRDefault="004F6542" w:rsidP="004F654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E61909">
        <w:rPr>
          <w:color w:val="000000"/>
          <w:sz w:val="28"/>
          <w:szCs w:val="28"/>
        </w:rPr>
        <w:t xml:space="preserve">Завершающим моментом каждой работы должно стать представление её на </w:t>
      </w:r>
      <w:r>
        <w:rPr>
          <w:color w:val="000000"/>
          <w:sz w:val="28"/>
          <w:szCs w:val="28"/>
        </w:rPr>
        <w:t>школьной научно-практической</w:t>
      </w:r>
      <w:r w:rsidRPr="00E61909">
        <w:rPr>
          <w:color w:val="000000"/>
          <w:sz w:val="28"/>
          <w:szCs w:val="28"/>
        </w:rPr>
        <w:t xml:space="preserve"> конференци</w:t>
      </w:r>
      <w:r>
        <w:rPr>
          <w:color w:val="000000"/>
          <w:sz w:val="28"/>
          <w:szCs w:val="28"/>
        </w:rPr>
        <w:t>и</w:t>
      </w:r>
      <w:r w:rsidRPr="00E61909">
        <w:rPr>
          <w:color w:val="000000"/>
          <w:sz w:val="28"/>
          <w:szCs w:val="28"/>
        </w:rPr>
        <w:t>.</w:t>
      </w:r>
      <w:r w:rsidR="00C80D97">
        <w:rPr>
          <w:color w:val="000000"/>
          <w:sz w:val="28"/>
          <w:szCs w:val="28"/>
        </w:rPr>
        <w:t xml:space="preserve"> </w:t>
      </w:r>
    </w:p>
    <w:p w:rsidR="00D2422A" w:rsidRPr="00D2422A" w:rsidRDefault="00D2422A" w:rsidP="00E40FED">
      <w:pPr>
        <w:pStyle w:val="a4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D2422A">
        <w:rPr>
          <w:b/>
          <w:i/>
          <w:sz w:val="28"/>
          <w:szCs w:val="28"/>
        </w:rPr>
        <w:lastRenderedPageBreak/>
        <w:t xml:space="preserve">Слайд </w:t>
      </w:r>
    </w:p>
    <w:p w:rsidR="008240FF" w:rsidRDefault="004F6542" w:rsidP="00E40FED">
      <w:pPr>
        <w:pStyle w:val="a4"/>
        <w:spacing w:before="0" w:beforeAutospacing="0" w:after="0" w:afterAutospacing="0"/>
        <w:ind w:firstLine="708"/>
        <w:jc w:val="both"/>
        <w:rPr>
          <w:rStyle w:val="apple-converted-space"/>
          <w:color w:val="000000"/>
          <w:sz w:val="28"/>
          <w:szCs w:val="28"/>
        </w:rPr>
      </w:pPr>
      <w:r>
        <w:rPr>
          <w:sz w:val="28"/>
          <w:szCs w:val="28"/>
        </w:rPr>
        <w:t>Н</w:t>
      </w:r>
      <w:r w:rsidRPr="009B76C2">
        <w:rPr>
          <w:sz w:val="28"/>
          <w:szCs w:val="28"/>
        </w:rPr>
        <w:t xml:space="preserve">а </w:t>
      </w:r>
      <w:r>
        <w:rPr>
          <w:sz w:val="28"/>
          <w:szCs w:val="28"/>
        </w:rPr>
        <w:t>заседаниях</w:t>
      </w:r>
      <w:r w:rsidRPr="009B76C2">
        <w:rPr>
          <w:sz w:val="28"/>
          <w:szCs w:val="28"/>
        </w:rPr>
        <w:t xml:space="preserve"> НОУ </w:t>
      </w:r>
      <w:r>
        <w:rPr>
          <w:sz w:val="28"/>
          <w:szCs w:val="28"/>
        </w:rPr>
        <w:t>«</w:t>
      </w:r>
      <w:r w:rsidR="00C80D97" w:rsidRPr="00C80D97">
        <w:rPr>
          <w:sz w:val="28"/>
          <w:szCs w:val="28"/>
        </w:rPr>
        <w:t>ТРИЗ</w:t>
      </w:r>
      <w:r>
        <w:rPr>
          <w:sz w:val="28"/>
          <w:szCs w:val="28"/>
        </w:rPr>
        <w:t>»</w:t>
      </w:r>
      <w:r w:rsidRPr="009B76C2">
        <w:rPr>
          <w:sz w:val="28"/>
          <w:szCs w:val="28"/>
        </w:rPr>
        <w:t xml:space="preserve"> проводится  совместный  анализ ученических работ прошлых лет, выявляются  их достоинства и недостатки</w:t>
      </w:r>
      <w:r>
        <w:rPr>
          <w:sz w:val="28"/>
          <w:szCs w:val="28"/>
        </w:rPr>
        <w:t>.</w:t>
      </w:r>
      <w:r w:rsidRPr="009B76C2">
        <w:rPr>
          <w:sz w:val="28"/>
          <w:szCs w:val="28"/>
        </w:rPr>
        <w:t xml:space="preserve"> </w:t>
      </w:r>
      <w:r>
        <w:rPr>
          <w:sz w:val="28"/>
          <w:szCs w:val="28"/>
        </w:rPr>
        <w:t>Это</w:t>
      </w:r>
      <w:r w:rsidRPr="009B76C2">
        <w:rPr>
          <w:sz w:val="28"/>
          <w:szCs w:val="28"/>
        </w:rPr>
        <w:t xml:space="preserve"> способствует  формированию умения критического мышления и постановки  вполне конкретных и достижимых целей.</w:t>
      </w:r>
      <w:r w:rsidRPr="00E61909">
        <w:rPr>
          <w:rStyle w:val="apple-converted-space"/>
          <w:color w:val="000000"/>
          <w:sz w:val="28"/>
          <w:szCs w:val="28"/>
        </w:rPr>
        <w:t> </w:t>
      </w:r>
      <w:r w:rsidR="00C80D97">
        <w:rPr>
          <w:rStyle w:val="apple-converted-space"/>
          <w:color w:val="000000"/>
          <w:sz w:val="28"/>
          <w:szCs w:val="28"/>
        </w:rPr>
        <w:t>НОУ «ТРИЗ» включает в себя три отделения: филологическое, естественнонаучное, художественно-эстетическое. При НОУ работает лекторская группа, пресс – центр (тематические газеты, бюллетени). НОУ организует проведение олимпиад, предметных недель, дней науки, интеллектуальных игр, конкурсов, научно-практических конференций, выставок, экспедиций, тематических оздоровительных площадок, работу кружков</w:t>
      </w:r>
      <w:proofErr w:type="gramStart"/>
      <w:r w:rsidR="00C80D97">
        <w:rPr>
          <w:rStyle w:val="apple-converted-space"/>
          <w:color w:val="000000"/>
          <w:sz w:val="28"/>
          <w:szCs w:val="28"/>
        </w:rPr>
        <w:t>.</w:t>
      </w:r>
      <w:proofErr w:type="gramEnd"/>
      <w:r w:rsidR="008240FF">
        <w:rPr>
          <w:rStyle w:val="apple-converted-space"/>
          <w:color w:val="000000"/>
          <w:sz w:val="28"/>
          <w:szCs w:val="28"/>
        </w:rPr>
        <w:t xml:space="preserve"> Вся эта работа способствует повышению интереса школьников к исследовательской работе.</w:t>
      </w:r>
    </w:p>
    <w:p w:rsidR="00D2422A" w:rsidRPr="00E61909" w:rsidRDefault="00D2422A" w:rsidP="00E40FED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4F6542" w:rsidRDefault="004F6542" w:rsidP="004F65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0B4D2B">
        <w:rPr>
          <w:rFonts w:ascii="Times New Roman" w:hAnsi="Times New Roman"/>
          <w:sz w:val="28"/>
          <w:szCs w:val="28"/>
        </w:rPr>
        <w:t>чащихся необходимо готовить к выступлению перед аудиторией. Чтобы подготовить публичное выступление нужно ориентироваться на семь вопросов, отвечающих законам мышления и канонам ораторского искусства:</w:t>
      </w:r>
    </w:p>
    <w:p w:rsidR="004F6542" w:rsidRPr="00E40FED" w:rsidRDefault="004F6542" w:rsidP="004F65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О чём говорить? Необходимо научить юных исследователей выражать четко и кратко свои мысли по изучаемой проблеме. Ученик должен хорошо представлять систему взглядов по исследуемой теме и правильно определить главную мысль выступления.</w:t>
      </w:r>
    </w:p>
    <w:p w:rsidR="004F6542" w:rsidRPr="00E40FED" w:rsidRDefault="004F6542" w:rsidP="004F65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Зачем говорить? Необходимо четко сформулировать цель своего выступления. Конкретность цели предполагает ответную реакцию слушателей.</w:t>
      </w:r>
    </w:p>
    <w:p w:rsidR="004F6542" w:rsidRPr="00E40FED" w:rsidRDefault="004F6542" w:rsidP="004F65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 xml:space="preserve">Сколько говорить? Нужно </w:t>
      </w:r>
      <w:proofErr w:type="gramStart"/>
      <w:r w:rsidRPr="00E40FED">
        <w:rPr>
          <w:rFonts w:ascii="Times New Roman" w:hAnsi="Times New Roman"/>
          <w:sz w:val="28"/>
          <w:szCs w:val="28"/>
        </w:rPr>
        <w:t>продумать</w:t>
      </w:r>
      <w:proofErr w:type="gramEnd"/>
      <w:r w:rsidRPr="00E40FED">
        <w:rPr>
          <w:rFonts w:ascii="Times New Roman" w:hAnsi="Times New Roman"/>
          <w:sz w:val="28"/>
          <w:szCs w:val="28"/>
        </w:rPr>
        <w:t xml:space="preserve"> сколько необходимо аргументов для доказательства основного тезиса и достижения поставленной цели. Больше внимания необходимо уделить экспериментальной части и выводам.</w:t>
      </w:r>
    </w:p>
    <w:p w:rsidR="004F6542" w:rsidRPr="00E40FED" w:rsidRDefault="004F6542" w:rsidP="004F65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Кому говорить? Нужно уметь выбирать тактику убеждения и стиль речи в зависимости от аудитории.</w:t>
      </w:r>
    </w:p>
    <w:p w:rsidR="004F6542" w:rsidRPr="00E40FED" w:rsidRDefault="004F6542" w:rsidP="004F65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Где говорить? Нужно предусмотреть возможные изменения в обстановке и суметь перестроиться.</w:t>
      </w:r>
    </w:p>
    <w:p w:rsidR="004F6542" w:rsidRPr="00E40FED" w:rsidRDefault="004F6542" w:rsidP="004F65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Как говорить? Выступление должно быть эмоциональным, уверенным, убедительным.</w:t>
      </w:r>
    </w:p>
    <w:p w:rsidR="004F6542" w:rsidRPr="00E40FED" w:rsidRDefault="004F6542" w:rsidP="004F654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40FED">
        <w:rPr>
          <w:rFonts w:ascii="Times New Roman" w:hAnsi="Times New Roman"/>
          <w:sz w:val="28"/>
          <w:szCs w:val="28"/>
        </w:rPr>
        <w:t>Что говорить? В речи необходимы впечатляющие аргументы, примеры, факты, экспериментальные доказательства, которые закрепились бы в памяти слушателей</w:t>
      </w:r>
      <w:proofErr w:type="gramStart"/>
      <w:r w:rsidRPr="00E40FED">
        <w:rPr>
          <w:rFonts w:ascii="Times New Roman" w:hAnsi="Times New Roman"/>
          <w:sz w:val="28"/>
          <w:szCs w:val="28"/>
        </w:rPr>
        <w:t>.</w:t>
      </w:r>
      <w:proofErr w:type="gramEnd"/>
      <w:r w:rsidRPr="00E40FED">
        <w:rPr>
          <w:rFonts w:ascii="Times New Roman" w:hAnsi="Times New Roman"/>
          <w:sz w:val="28"/>
          <w:szCs w:val="28"/>
        </w:rPr>
        <w:t xml:space="preserve"> </w:t>
      </w:r>
      <w:r w:rsidRPr="00D2422A">
        <w:rPr>
          <w:rFonts w:ascii="Times New Roman" w:hAnsi="Times New Roman"/>
          <w:b/>
          <w:i/>
          <w:sz w:val="32"/>
          <w:szCs w:val="32"/>
        </w:rPr>
        <w:t>(</w:t>
      </w:r>
      <w:proofErr w:type="gramStart"/>
      <w:r w:rsidRPr="00D2422A">
        <w:rPr>
          <w:rFonts w:ascii="Times New Roman" w:hAnsi="Times New Roman"/>
          <w:b/>
          <w:i/>
          <w:sz w:val="32"/>
          <w:szCs w:val="32"/>
        </w:rPr>
        <w:t>с</w:t>
      </w:r>
      <w:proofErr w:type="gramEnd"/>
      <w:r w:rsidRPr="00D2422A">
        <w:rPr>
          <w:rFonts w:ascii="Times New Roman" w:hAnsi="Times New Roman"/>
          <w:b/>
          <w:i/>
          <w:sz w:val="32"/>
          <w:szCs w:val="32"/>
        </w:rPr>
        <w:t>лайд)</w:t>
      </w:r>
    </w:p>
    <w:p w:rsidR="004F6542" w:rsidRDefault="004F6542" w:rsidP="004F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4F6542">
        <w:rPr>
          <w:rFonts w:ascii="Times New Roman" w:hAnsi="Times New Roman"/>
          <w:sz w:val="28"/>
          <w:szCs w:val="28"/>
        </w:rPr>
        <w:t>аранее спрогнозировать эти вопросы и ответы на них.</w:t>
      </w:r>
    </w:p>
    <w:p w:rsidR="004F6542" w:rsidRDefault="004F6542" w:rsidP="004F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Учащиеся</w:t>
      </w:r>
      <w:r>
        <w:rPr>
          <w:rFonts w:ascii="Times New Roman" w:hAnsi="Times New Roman"/>
          <w:sz w:val="28"/>
          <w:szCs w:val="28"/>
        </w:rPr>
        <w:t xml:space="preserve"> и педагоги</w:t>
      </w:r>
      <w:r w:rsidRPr="000B4D2B">
        <w:rPr>
          <w:rFonts w:ascii="Times New Roman" w:hAnsi="Times New Roman"/>
          <w:sz w:val="28"/>
          <w:szCs w:val="28"/>
        </w:rPr>
        <w:t xml:space="preserve"> нашей школы на протяжении нескольких лет</w:t>
      </w:r>
      <w:r>
        <w:rPr>
          <w:rFonts w:ascii="Times New Roman" w:hAnsi="Times New Roman"/>
          <w:sz w:val="28"/>
          <w:szCs w:val="28"/>
        </w:rPr>
        <w:t xml:space="preserve"> работают в этом направлении.</w:t>
      </w:r>
    </w:p>
    <w:p w:rsidR="004F6542" w:rsidRPr="000B4D2B" w:rsidRDefault="004F6542" w:rsidP="004F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Исследовательская деятельность позитивно влияет на процесс становления личности ученика. Старшеклассники, включенные в исследовательскую деятельность, проявляют повышенную склонность к самообразованию, грамотнее анализируют и оценивают факты, события, явления, увереннее в своих силах, любознательнее, инициати</w:t>
      </w:r>
      <w:r>
        <w:rPr>
          <w:rFonts w:ascii="Times New Roman" w:hAnsi="Times New Roman"/>
          <w:sz w:val="28"/>
          <w:szCs w:val="28"/>
        </w:rPr>
        <w:t>внее.</w:t>
      </w:r>
      <w:r w:rsidRPr="000B4D2B">
        <w:rPr>
          <w:rFonts w:ascii="Times New Roman" w:hAnsi="Times New Roman"/>
          <w:sz w:val="28"/>
          <w:szCs w:val="28"/>
        </w:rPr>
        <w:t xml:space="preserve"> </w:t>
      </w:r>
    </w:p>
    <w:p w:rsidR="004F6542" w:rsidRDefault="004F6542" w:rsidP="004F65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D2B">
        <w:rPr>
          <w:rFonts w:ascii="Times New Roman" w:hAnsi="Times New Roman"/>
          <w:sz w:val="28"/>
          <w:szCs w:val="28"/>
        </w:rPr>
        <w:t>При таком подходе к обучению, у учащи</w:t>
      </w:r>
      <w:r>
        <w:rPr>
          <w:rFonts w:ascii="Times New Roman" w:hAnsi="Times New Roman"/>
          <w:sz w:val="28"/>
          <w:szCs w:val="28"/>
        </w:rPr>
        <w:t xml:space="preserve">хся формируются </w:t>
      </w:r>
      <w:proofErr w:type="gramStart"/>
      <w:r>
        <w:rPr>
          <w:rFonts w:ascii="Times New Roman" w:hAnsi="Times New Roman"/>
          <w:sz w:val="28"/>
          <w:szCs w:val="28"/>
        </w:rPr>
        <w:t>следующие</w:t>
      </w:r>
      <w:proofErr w:type="gramEnd"/>
      <w:r>
        <w:rPr>
          <w:rFonts w:ascii="Times New Roman" w:hAnsi="Times New Roman"/>
          <w:sz w:val="28"/>
          <w:szCs w:val="28"/>
        </w:rPr>
        <w:t xml:space="preserve"> УУД</w:t>
      </w:r>
      <w:r w:rsidRPr="000B4D2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F6542" w:rsidRDefault="004F6542" w:rsidP="004F65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 личностные: оценивание содержания исследовательской работы</w:t>
      </w:r>
      <w:r w:rsidRPr="00DB5395">
        <w:rPr>
          <w:rFonts w:ascii="Times New Roman" w:hAnsi="Times New Roman"/>
          <w:sz w:val="24"/>
          <w:szCs w:val="24"/>
        </w:rPr>
        <w:t xml:space="preserve"> </w:t>
      </w:r>
      <w:r w:rsidRPr="00DB5395">
        <w:rPr>
          <w:rFonts w:ascii="Times New Roman" w:hAnsi="Times New Roman"/>
          <w:sz w:val="28"/>
          <w:szCs w:val="28"/>
        </w:rPr>
        <w:t>исходя из со</w:t>
      </w:r>
      <w:r>
        <w:rPr>
          <w:rFonts w:ascii="Times New Roman" w:hAnsi="Times New Roman"/>
          <w:sz w:val="28"/>
          <w:szCs w:val="28"/>
        </w:rPr>
        <w:t xml:space="preserve">циальных и личностных ценностей; </w:t>
      </w:r>
    </w:p>
    <w:p w:rsidR="004F6542" w:rsidRDefault="004F6542" w:rsidP="004F65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регулятивные: </w:t>
      </w:r>
      <w:proofErr w:type="spellStart"/>
      <w:r>
        <w:rPr>
          <w:rFonts w:ascii="Times New Roman" w:hAnsi="Times New Roman"/>
          <w:sz w:val="28"/>
          <w:szCs w:val="28"/>
        </w:rPr>
        <w:t>целеполагание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DB5395">
        <w:rPr>
          <w:rFonts w:ascii="Times New Roman" w:hAnsi="Times New Roman"/>
          <w:sz w:val="28"/>
          <w:szCs w:val="28"/>
        </w:rPr>
        <w:t>составление план</w:t>
      </w:r>
      <w:r>
        <w:rPr>
          <w:rFonts w:ascii="Times New Roman" w:hAnsi="Times New Roman"/>
          <w:sz w:val="28"/>
          <w:szCs w:val="28"/>
        </w:rPr>
        <w:t>а и последовательности действий, прогнозирование, контроль, коррекция,</w:t>
      </w:r>
      <w:r w:rsidRPr="00DB5395">
        <w:rPr>
          <w:rFonts w:ascii="Times New Roman" w:hAnsi="Times New Roman"/>
          <w:sz w:val="28"/>
          <w:szCs w:val="28"/>
        </w:rPr>
        <w:t xml:space="preserve"> самооценка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4F6542" w:rsidRDefault="004F6542" w:rsidP="004F65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познавательные</w:t>
      </w:r>
      <w:r w:rsidRPr="00736E10">
        <w:rPr>
          <w:rFonts w:ascii="Times New Roman" w:hAnsi="Times New Roman"/>
          <w:sz w:val="28"/>
          <w:szCs w:val="28"/>
        </w:rPr>
        <w:t>: поиск и в</w:t>
      </w:r>
      <w:r>
        <w:rPr>
          <w:rFonts w:ascii="Times New Roman" w:hAnsi="Times New Roman"/>
          <w:sz w:val="28"/>
          <w:szCs w:val="28"/>
        </w:rPr>
        <w:t xml:space="preserve">ыделение необходимой информации, </w:t>
      </w:r>
      <w:r w:rsidRPr="00736E10">
        <w:rPr>
          <w:rFonts w:ascii="Times New Roman" w:hAnsi="Times New Roman"/>
          <w:sz w:val="28"/>
          <w:szCs w:val="28"/>
        </w:rPr>
        <w:t xml:space="preserve"> применение</w:t>
      </w:r>
      <w:r>
        <w:rPr>
          <w:rFonts w:ascii="Times New Roman" w:hAnsi="Times New Roman"/>
          <w:sz w:val="28"/>
          <w:szCs w:val="28"/>
        </w:rPr>
        <w:t xml:space="preserve"> методов информационного поиска;</w:t>
      </w:r>
      <w:r w:rsidRPr="00736E10">
        <w:rPr>
          <w:rFonts w:ascii="Times New Roman" w:hAnsi="Times New Roman"/>
          <w:sz w:val="28"/>
          <w:szCs w:val="28"/>
        </w:rPr>
        <w:t xml:space="preserve"> выдви</w:t>
      </w:r>
      <w:r>
        <w:rPr>
          <w:rFonts w:ascii="Times New Roman" w:hAnsi="Times New Roman"/>
          <w:sz w:val="28"/>
          <w:szCs w:val="28"/>
        </w:rPr>
        <w:t>жение гипотез и их обоснование;</w:t>
      </w:r>
      <w:r w:rsidRPr="00736E10">
        <w:rPr>
          <w:rFonts w:ascii="Times New Roman" w:hAnsi="Times New Roman"/>
          <w:sz w:val="28"/>
          <w:szCs w:val="28"/>
        </w:rPr>
        <w:t xml:space="preserve"> анализ предмета и объекта  исследования;   синтез как составление целой работы из частей;  выбор оснований и критериев для сравнения; классификации объектов;  установление причинно-следственных связей,   построение логической цепи рассуждений и др</w:t>
      </w:r>
      <w:r>
        <w:rPr>
          <w:rFonts w:ascii="Times New Roman" w:hAnsi="Times New Roman"/>
          <w:sz w:val="28"/>
          <w:szCs w:val="28"/>
        </w:rPr>
        <w:t xml:space="preserve">.; </w:t>
      </w:r>
    </w:p>
    <w:p w:rsidR="004F6542" w:rsidRDefault="004F6542" w:rsidP="004F65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Pr="00736E1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36E10">
        <w:rPr>
          <w:rFonts w:ascii="Times New Roman" w:hAnsi="Times New Roman"/>
          <w:sz w:val="28"/>
          <w:szCs w:val="28"/>
        </w:rPr>
        <w:t>коммуникативные</w:t>
      </w:r>
      <w:proofErr w:type="gramEnd"/>
      <w:r w:rsidRPr="00736E10">
        <w:rPr>
          <w:rFonts w:ascii="Times New Roman" w:hAnsi="Times New Roman"/>
          <w:sz w:val="28"/>
          <w:szCs w:val="28"/>
        </w:rPr>
        <w:t xml:space="preserve">: умение слушать и вступать в диалог, участвовать в коллективном обсуждении проблем, строить продуктивное взаимодействие и сотрудничество со сверстниками и взрослыми. </w:t>
      </w:r>
    </w:p>
    <w:p w:rsidR="00D2422A" w:rsidRPr="00D2422A" w:rsidRDefault="00D2422A" w:rsidP="004F65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D2422A">
        <w:rPr>
          <w:rFonts w:ascii="Times New Roman" w:hAnsi="Times New Roman"/>
          <w:b/>
          <w:i/>
          <w:sz w:val="28"/>
          <w:szCs w:val="28"/>
        </w:rPr>
        <w:t xml:space="preserve">Слайд </w:t>
      </w:r>
    </w:p>
    <w:p w:rsidR="004F6542" w:rsidRDefault="004F6542" w:rsidP="004F6542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BBC">
        <w:rPr>
          <w:rFonts w:ascii="Times New Roman" w:hAnsi="Times New Roman"/>
          <w:sz w:val="28"/>
          <w:szCs w:val="28"/>
        </w:rPr>
        <w:t>Таким образом, можно сделать вывод о том, что исследовательская работа  создает благоприятные условия для саморазвития личности школьника, формированию у нее  ключевых компетенций.</w:t>
      </w:r>
      <w:r w:rsidRPr="000B4D2B">
        <w:rPr>
          <w:rFonts w:ascii="Times New Roman" w:hAnsi="Times New Roman"/>
          <w:sz w:val="28"/>
          <w:szCs w:val="28"/>
        </w:rPr>
        <w:t xml:space="preserve"> В р</w:t>
      </w:r>
      <w:r>
        <w:rPr>
          <w:rFonts w:ascii="Times New Roman" w:hAnsi="Times New Roman"/>
          <w:sz w:val="28"/>
          <w:szCs w:val="28"/>
        </w:rPr>
        <w:t xml:space="preserve">езультате – повышение качества образования </w:t>
      </w:r>
      <w:r w:rsidRPr="000B4D2B">
        <w:rPr>
          <w:rFonts w:ascii="Times New Roman" w:hAnsi="Times New Roman"/>
          <w:sz w:val="28"/>
          <w:szCs w:val="28"/>
        </w:rPr>
        <w:t>и способность к определению своего места в мире  и реализации своих способностей.</w:t>
      </w:r>
    </w:p>
    <w:p w:rsidR="004F6542" w:rsidRPr="004F6542" w:rsidRDefault="004F6542" w:rsidP="004F65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F6542" w:rsidRPr="004F6542" w:rsidRDefault="004F6542" w:rsidP="00AB64CB">
      <w:pPr>
        <w:pStyle w:val="a3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</w:p>
    <w:sectPr w:rsidR="004F6542" w:rsidRPr="004F6542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F54C7"/>
    <w:multiLevelType w:val="hybridMultilevel"/>
    <w:tmpl w:val="E528D2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4CB"/>
    <w:rsid w:val="00107DA6"/>
    <w:rsid w:val="001B5951"/>
    <w:rsid w:val="001D5671"/>
    <w:rsid w:val="00200BE4"/>
    <w:rsid w:val="00392D80"/>
    <w:rsid w:val="003C40A5"/>
    <w:rsid w:val="003D3F38"/>
    <w:rsid w:val="004F6542"/>
    <w:rsid w:val="00681953"/>
    <w:rsid w:val="007764FC"/>
    <w:rsid w:val="00782187"/>
    <w:rsid w:val="008064C5"/>
    <w:rsid w:val="008240FF"/>
    <w:rsid w:val="00921F13"/>
    <w:rsid w:val="00A024E7"/>
    <w:rsid w:val="00A74740"/>
    <w:rsid w:val="00AB64CB"/>
    <w:rsid w:val="00C80D97"/>
    <w:rsid w:val="00C85B69"/>
    <w:rsid w:val="00CB2BF2"/>
    <w:rsid w:val="00D2422A"/>
    <w:rsid w:val="00DD181B"/>
    <w:rsid w:val="00DE5992"/>
    <w:rsid w:val="00E40FED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4C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64C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2">
    <w:name w:val="Body Text 2"/>
    <w:basedOn w:val="a"/>
    <w:link w:val="20"/>
    <w:uiPriority w:val="99"/>
    <w:unhideWhenUsed/>
    <w:rsid w:val="00AB64CB"/>
    <w:pPr>
      <w:spacing w:after="120" w:line="480" w:lineRule="auto"/>
    </w:pPr>
    <w:rPr>
      <w:rFonts w:eastAsia="Times New Roman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B64CB"/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semiHidden/>
    <w:unhideWhenUsed/>
    <w:rsid w:val="004F65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542"/>
  </w:style>
  <w:style w:type="paragraph" w:styleId="a5">
    <w:name w:val="List Paragraph"/>
    <w:basedOn w:val="a"/>
    <w:uiPriority w:val="34"/>
    <w:qFormat/>
    <w:rsid w:val="004F6542"/>
    <w:pPr>
      <w:ind w:left="720"/>
      <w:contextualSpacing/>
    </w:pPr>
  </w:style>
  <w:style w:type="table" w:styleId="a6">
    <w:name w:val="Table Grid"/>
    <w:basedOn w:val="a1"/>
    <w:uiPriority w:val="59"/>
    <w:rsid w:val="001B5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1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СОШ "Верхнесуерская"</dc:creator>
  <cp:lastModifiedBy>СОШ "Верхнесуерская"</cp:lastModifiedBy>
  <cp:revision>6</cp:revision>
  <cp:lastPrinted>2013-02-27T13:11:00Z</cp:lastPrinted>
  <dcterms:created xsi:type="dcterms:W3CDTF">2013-02-26T11:17:00Z</dcterms:created>
  <dcterms:modified xsi:type="dcterms:W3CDTF">2013-02-27T13:12:00Z</dcterms:modified>
</cp:coreProperties>
</file>