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1" w:rsidRPr="00DB1019" w:rsidRDefault="00AE1981" w:rsidP="00AE19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1019">
        <w:rPr>
          <w:rFonts w:ascii="Times New Roman" w:hAnsi="Times New Roman"/>
          <w:b/>
          <w:sz w:val="28"/>
          <w:szCs w:val="28"/>
        </w:rPr>
        <w:t>Итоги работы ОУ</w:t>
      </w:r>
    </w:p>
    <w:p w:rsidR="00AE1981" w:rsidRDefault="00AE1981" w:rsidP="00AE19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101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2014-2015</w:t>
      </w:r>
      <w:r w:rsidRPr="00DB1019">
        <w:rPr>
          <w:rFonts w:ascii="Times New Roman" w:hAnsi="Times New Roman"/>
          <w:b/>
          <w:sz w:val="28"/>
          <w:szCs w:val="28"/>
        </w:rPr>
        <w:t xml:space="preserve"> учебный год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B101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B1019">
        <w:rPr>
          <w:rFonts w:ascii="Times New Roman" w:hAnsi="Times New Roman"/>
          <w:b/>
          <w:sz w:val="28"/>
          <w:szCs w:val="28"/>
        </w:rPr>
        <w:t xml:space="preserve">   </w:t>
      </w:r>
    </w:p>
    <w:p w:rsidR="00AE1981" w:rsidRPr="00DB1019" w:rsidRDefault="00AE1981" w:rsidP="00AE19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B1019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15861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6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660"/>
        <w:gridCol w:w="756"/>
        <w:gridCol w:w="709"/>
        <w:gridCol w:w="709"/>
        <w:gridCol w:w="850"/>
        <w:gridCol w:w="709"/>
        <w:gridCol w:w="709"/>
        <w:gridCol w:w="567"/>
        <w:gridCol w:w="567"/>
      </w:tblGrid>
      <w:tr w:rsidR="00AE1981" w:rsidRPr="00AE1981" w:rsidTr="00FF622D">
        <w:trPr>
          <w:cantSplit/>
          <w:trHeight w:val="397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уч-ся на 05.09.13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Выбыло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91"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Число уч-ся на 09.01.14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Успевает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успевает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72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% успеваемости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Отличников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отличников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На «4» и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 на «4» и «5»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Всего % отличников  и на «4» и 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48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Пропущено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90"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уважительной  причины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 уважительной причине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08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Всего на 1 уч-ка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 болезни на 1 уч-ка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ув. прич. на 1 уч-ка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81" w:rsidRPr="00AE1981" w:rsidRDefault="00AE1981" w:rsidP="00AE1981">
            <w:pPr>
              <w:spacing w:after="0" w:line="0" w:lineRule="atLeast"/>
              <w:ind w:left="-189" w:right="-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о уважительной причине на 1 уч-ка</w:t>
            </w:r>
          </w:p>
        </w:tc>
      </w:tr>
      <w:tr w:rsidR="00AE1981" w:rsidRPr="00AE1981" w:rsidTr="00FF622D">
        <w:trPr>
          <w:cantSplit/>
          <w:trHeight w:val="13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средняя общеобразовательная школа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87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81F89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32F4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9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332F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32F46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AE1981" w:rsidRPr="00AE1981" w:rsidTr="00FF622D">
        <w:trPr>
          <w:cantSplit/>
          <w:trHeight w:val="669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СОШ №3»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E5754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9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E57546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E57546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E1981" w:rsidRPr="00AE1981" w:rsidTr="00FF622D">
        <w:trPr>
          <w:cantSplit/>
          <w:trHeight w:val="12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95BF5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95BF5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1A4FD5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1A4F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1A4FD5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«Дубровинская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47C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47C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47C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47C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304D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304D5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304D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304D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304D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04D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8304D5" w:rsidRDefault="00B4378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B43787" w:rsidRDefault="00B43787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78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B43787" w:rsidRDefault="00B43787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78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53D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53D6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53D6" w:rsidP="00AE198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F453D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D76692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D76692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D76692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D76692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«Пичугинская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3787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3787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3787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B43787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B43787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«Поповская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A3A49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A3A49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A3A49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A3A49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8059CF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8059CF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«Строевская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D72DB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D72DB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D72DB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D72DB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D72DB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«Шастовская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5307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5307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53076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553076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53076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1981" w:rsidRPr="00AE1981" w:rsidTr="0017562F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17562F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пол. 2014-2015 уч. 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2089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70192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43659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9861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16672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34C14" w:rsidRDefault="00065E47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C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right="-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Варгашинская СОШ №1 (оч.- заоч.)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727D14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right="-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Варгашинская СОШ №3 (оч.- заоч.)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2F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4436FC" w:rsidRDefault="0017562F" w:rsidP="00AE1981">
            <w:pPr>
              <w:spacing w:after="0" w:line="0" w:lineRule="atLeast"/>
              <w:ind w:right="-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1 пол.2014-2015 уч. 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C6786A" w:rsidRDefault="00727D14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6A">
              <w:rPr>
                <w:rFonts w:ascii="Times New Roman" w:hAnsi="Times New Roman" w:cs="Times New Roman"/>
                <w:b/>
                <w:sz w:val="20"/>
                <w:szCs w:val="20"/>
              </w:rPr>
              <w:t>72,2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F" w:rsidRPr="00AE1981" w:rsidRDefault="0017562F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F" w:rsidRPr="00AE1981" w:rsidRDefault="0017562F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F" w:rsidRPr="00AE1981" w:rsidRDefault="0017562F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F" w:rsidRPr="00AE1981" w:rsidRDefault="0017562F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F" w:rsidRPr="00AE1981" w:rsidRDefault="0017562F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Итого 1 пол. 2013-2014 уч.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17562F" w:rsidRDefault="00AE1981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17562F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9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81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ВСЕГО с учетом оч.-заочная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2112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2098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A02650" w:rsidRDefault="00D653FF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650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C6786A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C6786A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C6786A" w:rsidRDefault="00AE1981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81" w:rsidRPr="00C6786A" w:rsidRDefault="00AE1981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C6786A" w:rsidRDefault="00AE1981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75" w:rsidRPr="00AE1981" w:rsidTr="00FF622D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17562F" w:rsidRDefault="003E2875" w:rsidP="00FF622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62F">
              <w:rPr>
                <w:rFonts w:ascii="Times New Roman" w:hAnsi="Times New Roman" w:cs="Times New Roman"/>
                <w:b/>
                <w:sz w:val="20"/>
                <w:szCs w:val="20"/>
              </w:rPr>
              <w:t>1 пол. 2013-2014 уч.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5" w:rsidRPr="00AE1981" w:rsidRDefault="003E2875" w:rsidP="00FF622D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5" w:rsidRPr="00AE1981" w:rsidRDefault="003E2875" w:rsidP="00FF622D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5" w:rsidRPr="00AE1981" w:rsidRDefault="003E2875" w:rsidP="00FF622D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58878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32988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9525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16365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5" w:rsidRPr="00AE1981" w:rsidRDefault="003E2875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3E2875" w:rsidRPr="00AE1981" w:rsidTr="00D653FF">
        <w:trPr>
          <w:cantSplit/>
          <w:trHeight w:val="267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 пол. 2012-2013 уч.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ind w:left="-118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ind w:left="-172"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ind w:left="-1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ind w:left="-108"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32,1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69441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90" w:right="-2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45494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10265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13682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875" w:rsidRPr="00AE1981" w:rsidRDefault="003E2875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</w:tr>
    </w:tbl>
    <w:p w:rsidR="00AE1981" w:rsidRPr="00AE1981" w:rsidRDefault="00AE1981" w:rsidP="00AE1981">
      <w:pPr>
        <w:pStyle w:val="a3"/>
        <w:spacing w:line="0" w:lineRule="atLeast"/>
        <w:rPr>
          <w:rFonts w:ascii="Times New Roman" w:hAnsi="Times New Roman"/>
          <w:sz w:val="20"/>
          <w:szCs w:val="20"/>
        </w:rPr>
      </w:pPr>
    </w:p>
    <w:p w:rsidR="00AE1981" w:rsidRPr="003E2875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E2875">
        <w:rPr>
          <w:rFonts w:ascii="Times New Roman" w:hAnsi="Times New Roman"/>
          <w:b/>
          <w:sz w:val="28"/>
          <w:szCs w:val="28"/>
        </w:rPr>
        <w:lastRenderedPageBreak/>
        <w:t xml:space="preserve">Сравнительный анализ </w:t>
      </w:r>
      <w:r w:rsidR="003E2875">
        <w:rPr>
          <w:rFonts w:ascii="Times New Roman" w:hAnsi="Times New Roman"/>
          <w:b/>
          <w:sz w:val="28"/>
          <w:szCs w:val="28"/>
        </w:rPr>
        <w:t>2012-2013 уч. года,</w:t>
      </w:r>
      <w:r w:rsidRPr="003E2875">
        <w:rPr>
          <w:rFonts w:ascii="Times New Roman" w:hAnsi="Times New Roman"/>
          <w:b/>
          <w:sz w:val="28"/>
          <w:szCs w:val="28"/>
        </w:rPr>
        <w:t xml:space="preserve"> 2013-2014 уч. года</w:t>
      </w:r>
      <w:r w:rsidR="003E2875">
        <w:rPr>
          <w:rFonts w:ascii="Times New Roman" w:hAnsi="Times New Roman"/>
          <w:b/>
          <w:sz w:val="28"/>
          <w:szCs w:val="28"/>
        </w:rPr>
        <w:t xml:space="preserve"> и 2014-2015 уч. года</w:t>
      </w:r>
    </w:p>
    <w:p w:rsidR="00AE1981" w:rsidRPr="003E2875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E28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Таблица 2 </w:t>
      </w:r>
    </w:p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6245" w:type="dxa"/>
        <w:jc w:val="center"/>
        <w:tblInd w:w="-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5"/>
        <w:gridCol w:w="851"/>
        <w:gridCol w:w="851"/>
        <w:gridCol w:w="850"/>
        <w:gridCol w:w="851"/>
        <w:gridCol w:w="851"/>
        <w:gridCol w:w="850"/>
        <w:gridCol w:w="851"/>
        <w:gridCol w:w="851"/>
        <w:gridCol w:w="992"/>
        <w:gridCol w:w="851"/>
        <w:gridCol w:w="851"/>
        <w:gridCol w:w="850"/>
      </w:tblGrid>
      <w:tr w:rsidR="003E2875" w:rsidRPr="00AE1981" w:rsidTr="003E2875">
        <w:trPr>
          <w:cantSplit/>
          <w:trHeight w:val="3969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75" w:rsidRPr="00AE1981" w:rsidRDefault="003E2875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ind w:left="-172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14-2015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2875" w:rsidRPr="00AE1981" w:rsidRDefault="003E2875" w:rsidP="00AE1981">
            <w:pPr>
              <w:spacing w:after="0" w:line="0" w:lineRule="atLeast"/>
              <w:ind w:left="-172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% успеваемости 2013-2014 уч.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 2012-2013 уч.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3E2875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отличников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14-2015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отличников 2013-2014 уч.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ind w:left="-189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% % отличников 2012-2013 уч.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3E2875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«4» и «5»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14-2015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2875" w:rsidRPr="00AE1981" w:rsidRDefault="003E2875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 на «4» и «5» 2013-2014 уч.год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% на «4» и «5» 2012-2013 уч.год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3E2875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Всего % отличников  и на «4» и «5»</w:t>
            </w:r>
          </w:p>
          <w:p w:rsidR="003E2875" w:rsidRPr="00AE1981" w:rsidRDefault="003E2875" w:rsidP="003E2875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Всего % отличников  и на «4» и «5»</w:t>
            </w:r>
          </w:p>
          <w:p w:rsidR="003E2875" w:rsidRPr="00AE1981" w:rsidRDefault="003E2875" w:rsidP="00AE1981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2013-2014 уч.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75" w:rsidRPr="00AE1981" w:rsidRDefault="003E2875" w:rsidP="00AE1981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Всего % отличников и на «4» и «5»</w:t>
            </w:r>
          </w:p>
          <w:p w:rsidR="003E2875" w:rsidRPr="00AE1981" w:rsidRDefault="003E2875" w:rsidP="00AE1981">
            <w:pPr>
              <w:spacing w:after="0" w:line="0" w:lineRule="atLeast"/>
              <w:ind w:left="113"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2012-2013 уч. год</w:t>
            </w:r>
          </w:p>
        </w:tc>
      </w:tr>
      <w:tr w:rsidR="004436FC" w:rsidRPr="00AE1981" w:rsidTr="003E2875">
        <w:trPr>
          <w:cantSplit/>
          <w:trHeight w:val="133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средняя общеобразовательная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436FC" w:rsidRPr="00AE1981" w:rsidTr="004436FC">
        <w:trPr>
          <w:cantSplit/>
          <w:trHeight w:val="272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СОШ №3»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4436FC" w:rsidRPr="00AE1981" w:rsidTr="004436FC">
        <w:trPr>
          <w:cantSplit/>
          <w:trHeight w:val="127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4436FC" w:rsidRPr="00AE1981" w:rsidTr="004436FC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«Дубровинская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436FC" w:rsidRPr="00AE1981" w:rsidTr="003E2875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B51F0D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B51F0D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B51F0D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B51F0D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4436FC" w:rsidRPr="00AE1981" w:rsidTr="004436FC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«Пичугинская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4436FC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6F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4436FC" w:rsidRPr="00AE1981" w:rsidTr="004436FC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«Поповская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436FC" w:rsidRPr="00AE1981" w:rsidTr="004436FC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«Строевская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4436FC" w:rsidRPr="00AE1981" w:rsidTr="003E2875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«Шастовская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F453D6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F453D6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4436FC" w:rsidRPr="00AE1981" w:rsidTr="00B30816">
        <w:trPr>
          <w:cantSplit/>
          <w:trHeight w:val="26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gramStart"/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2013-2014 уч.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B30816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AE1981">
            <w:pPr>
              <w:spacing w:after="0" w:line="0" w:lineRule="atLeast"/>
              <w:ind w:left="-172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B3081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B30816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4436FC" w:rsidP="00AE1981">
            <w:pPr>
              <w:spacing w:after="0" w:line="0" w:lineRule="atLeast"/>
              <w:ind w:left="-189" w:right="-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FC" w:rsidRPr="00AE1981" w:rsidRDefault="00B30816" w:rsidP="00AE1981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36FC" w:rsidRPr="00AE1981" w:rsidRDefault="004436FC" w:rsidP="004436FC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C" w:rsidRPr="00AE1981" w:rsidRDefault="004436FC" w:rsidP="004436FC">
            <w:pPr>
              <w:spacing w:after="0" w:line="0" w:lineRule="atLeast"/>
              <w:ind w:left="-205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32,1</w:t>
            </w:r>
          </w:p>
        </w:tc>
      </w:tr>
    </w:tbl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00369D" w:rsidRDefault="0000369D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00369D" w:rsidRDefault="0000369D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00369D" w:rsidRDefault="0000369D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00369D" w:rsidRDefault="0000369D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00369D" w:rsidRDefault="0000369D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00369D" w:rsidRPr="00AE1981" w:rsidRDefault="0000369D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AE1981" w:rsidRPr="00AE1981" w:rsidRDefault="00AE1981" w:rsidP="00AE1981">
      <w:pPr>
        <w:pStyle w:val="a3"/>
        <w:spacing w:line="0" w:lineRule="atLeast"/>
        <w:rPr>
          <w:rFonts w:ascii="Times New Roman" w:hAnsi="Times New Roman"/>
          <w:sz w:val="20"/>
          <w:szCs w:val="20"/>
        </w:rPr>
      </w:pPr>
    </w:p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AE1981" w:rsidRPr="0000369D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0369D">
        <w:rPr>
          <w:rFonts w:ascii="Times New Roman" w:hAnsi="Times New Roman"/>
          <w:b/>
          <w:sz w:val="28"/>
          <w:szCs w:val="28"/>
        </w:rPr>
        <w:lastRenderedPageBreak/>
        <w:t>Сравнительный анализ количества уроков, пропущенных  в ОУ на 1 обучающегося</w:t>
      </w:r>
    </w:p>
    <w:p w:rsidR="00AE1981" w:rsidRPr="0000369D" w:rsidRDefault="00410283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2013-2014 уч. года и 2014-2015</w:t>
      </w:r>
      <w:r w:rsidR="00AE1981" w:rsidRPr="0000369D">
        <w:rPr>
          <w:rFonts w:ascii="Times New Roman" w:hAnsi="Times New Roman"/>
          <w:b/>
          <w:sz w:val="28"/>
          <w:szCs w:val="28"/>
        </w:rPr>
        <w:t xml:space="preserve"> уч. года </w:t>
      </w:r>
    </w:p>
    <w:p w:rsidR="00AE1981" w:rsidRPr="0000369D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036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Таблица 3</w:t>
      </w:r>
    </w:p>
    <w:p w:rsidR="00AE1981" w:rsidRPr="00AE1981" w:rsidRDefault="00AE1981" w:rsidP="00AE198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E198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992"/>
      </w:tblGrid>
      <w:tr w:rsidR="00AE1981" w:rsidRPr="00AE1981" w:rsidTr="004A1D65">
        <w:trPr>
          <w:trHeight w:val="344"/>
        </w:trPr>
        <w:tc>
          <w:tcPr>
            <w:tcW w:w="3261" w:type="dxa"/>
            <w:vMerge w:val="restart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3260" w:type="dxa"/>
            <w:gridSpan w:val="3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Всего на 1 ученика</w:t>
            </w:r>
          </w:p>
        </w:tc>
        <w:tc>
          <w:tcPr>
            <w:tcW w:w="3402" w:type="dxa"/>
            <w:gridSpan w:val="3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По болезни</w:t>
            </w:r>
          </w:p>
        </w:tc>
        <w:tc>
          <w:tcPr>
            <w:tcW w:w="3402" w:type="dxa"/>
            <w:gridSpan w:val="3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2977" w:type="dxa"/>
            <w:gridSpan w:val="3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По уважительной причине</w:t>
            </w:r>
          </w:p>
        </w:tc>
      </w:tr>
      <w:tr w:rsidR="00AE1981" w:rsidRPr="00AE1981" w:rsidTr="004A1D65">
        <w:trPr>
          <w:trHeight w:val="344"/>
        </w:trPr>
        <w:tc>
          <w:tcPr>
            <w:tcW w:w="3261" w:type="dxa"/>
            <w:vMerge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пол.</w:t>
            </w:r>
          </w:p>
        </w:tc>
        <w:tc>
          <w:tcPr>
            <w:tcW w:w="1134" w:type="dxa"/>
          </w:tcPr>
          <w:p w:rsidR="00AE1981" w:rsidRPr="00AE1981" w:rsidRDefault="0000369D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AE1981" w:rsidRPr="00AE1981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«+», «-»</w:t>
            </w:r>
          </w:p>
        </w:tc>
        <w:tc>
          <w:tcPr>
            <w:tcW w:w="1134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пол.</w:t>
            </w:r>
          </w:p>
        </w:tc>
        <w:tc>
          <w:tcPr>
            <w:tcW w:w="1134" w:type="dxa"/>
          </w:tcPr>
          <w:p w:rsidR="00AE1981" w:rsidRPr="00AE1981" w:rsidRDefault="0000369D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AE1981" w:rsidRPr="00AE1981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«+», «-»</w:t>
            </w:r>
          </w:p>
        </w:tc>
        <w:tc>
          <w:tcPr>
            <w:tcW w:w="1134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пол.</w:t>
            </w:r>
          </w:p>
        </w:tc>
        <w:tc>
          <w:tcPr>
            <w:tcW w:w="1134" w:type="dxa"/>
          </w:tcPr>
          <w:p w:rsidR="00AE1981" w:rsidRPr="00AE1981" w:rsidRDefault="0000369D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AE1981" w:rsidRPr="00AE1981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«+»,«-»</w:t>
            </w:r>
          </w:p>
        </w:tc>
        <w:tc>
          <w:tcPr>
            <w:tcW w:w="992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пол.</w:t>
            </w:r>
          </w:p>
        </w:tc>
        <w:tc>
          <w:tcPr>
            <w:tcW w:w="993" w:type="dxa"/>
          </w:tcPr>
          <w:p w:rsidR="00AE1981" w:rsidRPr="00AE1981" w:rsidRDefault="0000369D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AE1981" w:rsidRPr="00AE1981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«+»,«-»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средняя общеобразовательная школа №1»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СОШ №3»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507D8" w:rsidRPr="00AE1981" w:rsidTr="004A1D65">
        <w:trPr>
          <w:trHeight w:val="768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«Дубровинская СОШ»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04D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8304D5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B43787" w:rsidRDefault="007507D8" w:rsidP="00F453D6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78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507D8" w:rsidRPr="00B43787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78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1134" w:type="dxa"/>
          </w:tcPr>
          <w:p w:rsidR="007507D8" w:rsidRPr="00AE1981" w:rsidRDefault="00B51F0D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7507D8" w:rsidRPr="00AE1981" w:rsidRDefault="00B51F0D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B51F0D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7507D8" w:rsidRPr="00AE1981" w:rsidRDefault="00B51F0D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B51F0D" w:rsidP="00F453D6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507D8" w:rsidRPr="00AE1981" w:rsidRDefault="00B51F0D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507D8" w:rsidRPr="00AE1981" w:rsidRDefault="00B51F0D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7507D8" w:rsidRPr="00AE1981" w:rsidRDefault="00B51F0D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«Пичугинская СОШ»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7D8" w:rsidRPr="00AE1981" w:rsidTr="004A1D65">
        <w:trPr>
          <w:trHeight w:val="40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«Поповская СОШ»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«Строевская СОШ»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7D8" w:rsidRPr="00AE1981" w:rsidTr="004A1D65">
        <w:trPr>
          <w:trHeight w:val="384"/>
        </w:trPr>
        <w:tc>
          <w:tcPr>
            <w:tcW w:w="3261" w:type="dxa"/>
          </w:tcPr>
          <w:p w:rsidR="007507D8" w:rsidRPr="00AE1981" w:rsidRDefault="007507D8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«Шастовская СОШ»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7507D8" w:rsidP="00F453D6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7D8" w:rsidRPr="00AE1981" w:rsidRDefault="007507D8" w:rsidP="00F453D6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507D8" w:rsidRPr="00AE1981" w:rsidRDefault="007507D8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7507D8" w:rsidRPr="00AE1981" w:rsidRDefault="005025A0" w:rsidP="00AE1981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507D8" w:rsidRPr="00AE1981" w:rsidTr="004A1D65">
        <w:trPr>
          <w:trHeight w:val="364"/>
        </w:trPr>
        <w:tc>
          <w:tcPr>
            <w:tcW w:w="3261" w:type="dxa"/>
          </w:tcPr>
          <w:p w:rsidR="007507D8" w:rsidRPr="00AE1981" w:rsidRDefault="007507D8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7507D8" w:rsidRPr="00AE1981" w:rsidRDefault="004A1D6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33,7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7507D8" w:rsidRPr="00AE1981" w:rsidRDefault="004A1D65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4A1D65" w:rsidP="00AE1981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7507D8" w:rsidRPr="00AE1981" w:rsidRDefault="004A1D65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507D8" w:rsidRPr="00AE1981" w:rsidRDefault="004A1D65" w:rsidP="00AE1981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7507D8" w:rsidRPr="00AE1981" w:rsidRDefault="007507D8" w:rsidP="00FF622D">
            <w:pPr>
              <w:spacing w:after="0" w:line="0" w:lineRule="atLeast"/>
              <w:ind w:left="-108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7507D8" w:rsidRPr="00AE1981" w:rsidRDefault="004A1D65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992" w:type="dxa"/>
          </w:tcPr>
          <w:p w:rsidR="007507D8" w:rsidRPr="00AE1981" w:rsidRDefault="004A1D65" w:rsidP="00AE1981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507D8" w:rsidRPr="00AE1981" w:rsidRDefault="004A1D65" w:rsidP="00FF622D">
            <w:pPr>
              <w:spacing w:after="0" w:line="0" w:lineRule="atLeast"/>
              <w:ind w:left="-189" w:right="-1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507D8" w:rsidRPr="00AE1981" w:rsidRDefault="004A1D65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</w:tr>
    </w:tbl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E198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599A" w:rsidRDefault="00E5599A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599A" w:rsidRDefault="00E5599A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599A" w:rsidRDefault="00E5599A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599A" w:rsidRDefault="00E5599A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599A" w:rsidRDefault="00E5599A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599A" w:rsidRDefault="00E5599A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F722B" w:rsidRDefault="006F722B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F722B" w:rsidRPr="00AE1981" w:rsidRDefault="006F722B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E5599A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599A">
        <w:rPr>
          <w:rFonts w:ascii="Times New Roman" w:hAnsi="Times New Roman"/>
          <w:b/>
          <w:sz w:val="28"/>
          <w:szCs w:val="28"/>
        </w:rPr>
        <w:lastRenderedPageBreak/>
        <w:t>Выполнение</w:t>
      </w:r>
      <w:r w:rsidR="00410283">
        <w:rPr>
          <w:rFonts w:ascii="Times New Roman" w:hAnsi="Times New Roman"/>
          <w:b/>
          <w:sz w:val="28"/>
          <w:szCs w:val="28"/>
        </w:rPr>
        <w:t xml:space="preserve"> учебного плана 1 полугодие 2014-2015</w:t>
      </w:r>
      <w:r w:rsidRPr="00E5599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E1981" w:rsidRPr="00E5599A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59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Таблица 4</w:t>
      </w:r>
    </w:p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1935"/>
        <w:gridCol w:w="1985"/>
        <w:gridCol w:w="1842"/>
        <w:gridCol w:w="1560"/>
        <w:gridCol w:w="1842"/>
        <w:gridCol w:w="1843"/>
      </w:tblGrid>
      <w:tr w:rsidR="00410283" w:rsidRPr="00AE1981" w:rsidTr="00410283">
        <w:trPr>
          <w:trHeight w:val="683"/>
        </w:trPr>
        <w:tc>
          <w:tcPr>
            <w:tcW w:w="398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93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98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Не выдано </w:t>
            </w:r>
          </w:p>
        </w:tc>
        <w:tc>
          <w:tcPr>
            <w:tcW w:w="1560" w:type="dxa"/>
          </w:tcPr>
          <w:p w:rsidR="00410283" w:rsidRDefault="00410283" w:rsidP="0041028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  <w:r w:rsidRPr="004102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пол. </w:t>
            </w:r>
          </w:p>
          <w:p w:rsidR="00410283" w:rsidRPr="00AE1981" w:rsidRDefault="00410283" w:rsidP="0041028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2014-2015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842" w:type="dxa"/>
          </w:tcPr>
          <w:p w:rsidR="00410283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  <w:r w:rsidRPr="004102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пол. </w:t>
            </w:r>
          </w:p>
          <w:p w:rsidR="00410283" w:rsidRPr="00AE1981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2013-2014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% выполнения </w:t>
            </w: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пол. 2012-2013 уч. год</w:t>
            </w:r>
          </w:p>
        </w:tc>
      </w:tr>
      <w:tr w:rsidR="00410283" w:rsidRPr="00AE1981" w:rsidTr="00410283">
        <w:trPr>
          <w:trHeight w:val="398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средняя общеобразовательная школа №1»</w:t>
            </w:r>
          </w:p>
        </w:tc>
        <w:tc>
          <w:tcPr>
            <w:tcW w:w="1935" w:type="dxa"/>
          </w:tcPr>
          <w:p w:rsidR="00410283" w:rsidRPr="00AE1981" w:rsidRDefault="00F6661F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22648</w:t>
            </w:r>
          </w:p>
        </w:tc>
        <w:tc>
          <w:tcPr>
            <w:tcW w:w="1985" w:type="dxa"/>
          </w:tcPr>
          <w:p w:rsidR="00410283" w:rsidRPr="00AE1981" w:rsidRDefault="00F6661F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22714</w:t>
            </w:r>
          </w:p>
        </w:tc>
        <w:tc>
          <w:tcPr>
            <w:tcW w:w="1842" w:type="dxa"/>
          </w:tcPr>
          <w:p w:rsidR="00410283" w:rsidRPr="00AE1981" w:rsidRDefault="000B1991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10283" w:rsidRPr="00AE1981" w:rsidRDefault="00F417CD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6661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410283" w:rsidRPr="00AE1981" w:rsidTr="00410283">
        <w:trPr>
          <w:trHeight w:val="398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СОШ №3»</w:t>
            </w:r>
          </w:p>
        </w:tc>
        <w:tc>
          <w:tcPr>
            <w:tcW w:w="1935" w:type="dxa"/>
          </w:tcPr>
          <w:p w:rsidR="00410283" w:rsidRPr="00AE1981" w:rsidRDefault="000A6AA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9222</w:t>
            </w:r>
          </w:p>
        </w:tc>
        <w:tc>
          <w:tcPr>
            <w:tcW w:w="1985" w:type="dxa"/>
          </w:tcPr>
          <w:p w:rsidR="00410283" w:rsidRPr="00AE1981" w:rsidRDefault="000A6AA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9138</w:t>
            </w:r>
          </w:p>
        </w:tc>
        <w:tc>
          <w:tcPr>
            <w:tcW w:w="1842" w:type="dxa"/>
          </w:tcPr>
          <w:p w:rsidR="00410283" w:rsidRPr="00AE1981" w:rsidRDefault="000A6AA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410283" w:rsidRPr="00AE1981" w:rsidRDefault="000A6AA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</w:tr>
      <w:tr w:rsidR="00410283" w:rsidRPr="00AE1981" w:rsidTr="00410283">
        <w:trPr>
          <w:trHeight w:val="398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1935" w:type="dxa"/>
          </w:tcPr>
          <w:p w:rsidR="00410283" w:rsidRPr="00AE1981" w:rsidRDefault="00526EA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12496</w:t>
            </w:r>
          </w:p>
        </w:tc>
        <w:tc>
          <w:tcPr>
            <w:tcW w:w="1985" w:type="dxa"/>
          </w:tcPr>
          <w:p w:rsidR="00410283" w:rsidRPr="00AE1981" w:rsidRDefault="00526EA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12496</w:t>
            </w:r>
          </w:p>
        </w:tc>
        <w:tc>
          <w:tcPr>
            <w:tcW w:w="1842" w:type="dxa"/>
          </w:tcPr>
          <w:p w:rsidR="00410283" w:rsidRPr="00AE1981" w:rsidRDefault="00526EA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10283" w:rsidRPr="00AE1981" w:rsidRDefault="00526EA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410283" w:rsidRPr="00AE1981" w:rsidTr="00410283">
        <w:trPr>
          <w:trHeight w:val="398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«Дубровинская СОШ»</w:t>
            </w:r>
          </w:p>
        </w:tc>
        <w:tc>
          <w:tcPr>
            <w:tcW w:w="1935" w:type="dxa"/>
          </w:tcPr>
          <w:p w:rsidR="00410283" w:rsidRPr="00AE1981" w:rsidRDefault="007C056A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</w:t>
            </w:r>
          </w:p>
        </w:tc>
        <w:tc>
          <w:tcPr>
            <w:tcW w:w="1985" w:type="dxa"/>
          </w:tcPr>
          <w:p w:rsidR="00410283" w:rsidRPr="00AE1981" w:rsidRDefault="007C056A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4264</w:t>
            </w:r>
          </w:p>
        </w:tc>
        <w:tc>
          <w:tcPr>
            <w:tcW w:w="1842" w:type="dxa"/>
          </w:tcPr>
          <w:p w:rsidR="00410283" w:rsidRPr="00AE1981" w:rsidRDefault="007C056A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10283" w:rsidRPr="00AE1981" w:rsidRDefault="007C056A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842" w:type="dxa"/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 xml:space="preserve">89,1 </w:t>
            </w:r>
          </w:p>
        </w:tc>
      </w:tr>
      <w:tr w:rsidR="00410283" w:rsidRPr="00AE1981" w:rsidTr="00410283">
        <w:trPr>
          <w:trHeight w:val="379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1935" w:type="dxa"/>
          </w:tcPr>
          <w:p w:rsidR="00410283" w:rsidRPr="00AE1981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</w:t>
            </w:r>
          </w:p>
        </w:tc>
        <w:tc>
          <w:tcPr>
            <w:tcW w:w="1985" w:type="dxa"/>
          </w:tcPr>
          <w:p w:rsidR="00410283" w:rsidRPr="00AE1981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8555</w:t>
            </w:r>
          </w:p>
        </w:tc>
        <w:tc>
          <w:tcPr>
            <w:tcW w:w="1842" w:type="dxa"/>
          </w:tcPr>
          <w:p w:rsidR="00410283" w:rsidRPr="00AE1981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560" w:type="dxa"/>
          </w:tcPr>
          <w:p w:rsidR="00410283" w:rsidRPr="00AE1981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410283" w:rsidRPr="00AE1981" w:rsidTr="00410283">
        <w:trPr>
          <w:trHeight w:val="398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«Пичугинская СОШ»</w:t>
            </w:r>
          </w:p>
        </w:tc>
        <w:tc>
          <w:tcPr>
            <w:tcW w:w="1935" w:type="dxa"/>
          </w:tcPr>
          <w:p w:rsidR="00410283" w:rsidRPr="00AE1981" w:rsidRDefault="00F91E1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4288</w:t>
            </w:r>
          </w:p>
        </w:tc>
        <w:tc>
          <w:tcPr>
            <w:tcW w:w="1985" w:type="dxa"/>
          </w:tcPr>
          <w:p w:rsidR="00410283" w:rsidRPr="00AE1981" w:rsidRDefault="00F91E1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4251</w:t>
            </w:r>
          </w:p>
        </w:tc>
        <w:tc>
          <w:tcPr>
            <w:tcW w:w="1842" w:type="dxa"/>
          </w:tcPr>
          <w:p w:rsidR="00410283" w:rsidRPr="00AE1981" w:rsidRDefault="00F91E1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410283" w:rsidRPr="00AE1981" w:rsidRDefault="00F91E17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842" w:type="dxa"/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10283" w:rsidRPr="00AE1981" w:rsidTr="00410283">
        <w:trPr>
          <w:trHeight w:val="379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«Поповская СОШ»</w:t>
            </w:r>
          </w:p>
        </w:tc>
        <w:tc>
          <w:tcPr>
            <w:tcW w:w="1935" w:type="dxa"/>
          </w:tcPr>
          <w:p w:rsidR="00410283" w:rsidRPr="00AE1981" w:rsidRDefault="0045360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6822</w:t>
            </w:r>
          </w:p>
        </w:tc>
        <w:tc>
          <w:tcPr>
            <w:tcW w:w="1985" w:type="dxa"/>
          </w:tcPr>
          <w:p w:rsidR="00410283" w:rsidRPr="00AE1981" w:rsidRDefault="0045360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6822</w:t>
            </w:r>
          </w:p>
        </w:tc>
        <w:tc>
          <w:tcPr>
            <w:tcW w:w="1842" w:type="dxa"/>
          </w:tcPr>
          <w:p w:rsidR="00410283" w:rsidRPr="00AE1981" w:rsidRDefault="0045360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10283" w:rsidRPr="00AE1981" w:rsidRDefault="0045360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410283" w:rsidRPr="00AE1981" w:rsidTr="00410283">
        <w:trPr>
          <w:trHeight w:val="379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«Строевская СОШ»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410283" w:rsidRPr="00AE1981" w:rsidRDefault="00A80355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0283" w:rsidRPr="00AE1981" w:rsidRDefault="00A80355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0283" w:rsidRPr="00AE1981" w:rsidRDefault="00A80355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0283" w:rsidRPr="00AE1981" w:rsidRDefault="00A80355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410283" w:rsidRPr="00AE1981" w:rsidTr="00410283">
        <w:trPr>
          <w:trHeight w:val="379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«Шастовская СОШ»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410283" w:rsidRPr="00AE1981" w:rsidRDefault="0040201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0283" w:rsidRPr="00AE1981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40201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410283" w:rsidRPr="00AE1981" w:rsidRDefault="0040201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10283" w:rsidRPr="00AE1981" w:rsidRDefault="00402010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410283" w:rsidRPr="00AE1981" w:rsidTr="00410283">
        <w:trPr>
          <w:trHeight w:val="379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олугодие 2014-2015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410283" w:rsidRPr="00F11104" w:rsidRDefault="00F6661F" w:rsidP="00F6661F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81893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0283" w:rsidRPr="00F11104" w:rsidRDefault="00F6661F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81292</w:t>
            </w:r>
          </w:p>
        </w:tc>
        <w:tc>
          <w:tcPr>
            <w:tcW w:w="1842" w:type="dxa"/>
          </w:tcPr>
          <w:p w:rsidR="00410283" w:rsidRPr="00F11104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104">
              <w:rPr>
                <w:rFonts w:ascii="Times New Roman" w:hAnsi="Times New Roman"/>
                <w:b/>
                <w:sz w:val="20"/>
                <w:szCs w:val="20"/>
              </w:rPr>
              <w:t>667</w:t>
            </w:r>
          </w:p>
        </w:tc>
        <w:tc>
          <w:tcPr>
            <w:tcW w:w="1560" w:type="dxa"/>
          </w:tcPr>
          <w:p w:rsidR="00410283" w:rsidRPr="00F11104" w:rsidRDefault="00F11104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104">
              <w:rPr>
                <w:rFonts w:ascii="Times New Roman" w:hAnsi="Times New Roman"/>
                <w:b/>
                <w:sz w:val="20"/>
                <w:szCs w:val="20"/>
              </w:rPr>
              <w:t>99,</w:t>
            </w:r>
            <w:r w:rsidR="00F666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283" w:rsidRPr="00AE1981" w:rsidTr="00410283">
        <w:trPr>
          <w:trHeight w:val="797"/>
        </w:trPr>
        <w:tc>
          <w:tcPr>
            <w:tcW w:w="3985" w:type="dxa"/>
          </w:tcPr>
          <w:p w:rsidR="00410283" w:rsidRPr="00AE1981" w:rsidRDefault="00410283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 2013-2014 учебный год</w:t>
            </w:r>
          </w:p>
        </w:tc>
        <w:tc>
          <w:tcPr>
            <w:tcW w:w="193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83143</w:t>
            </w:r>
          </w:p>
        </w:tc>
        <w:tc>
          <w:tcPr>
            <w:tcW w:w="198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82005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1138</w:t>
            </w:r>
          </w:p>
        </w:tc>
        <w:tc>
          <w:tcPr>
            <w:tcW w:w="1560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283" w:rsidRPr="00AE1981" w:rsidTr="00410283">
        <w:trPr>
          <w:trHeight w:val="702"/>
        </w:trPr>
        <w:tc>
          <w:tcPr>
            <w:tcW w:w="3985" w:type="dxa"/>
          </w:tcPr>
          <w:p w:rsidR="00410283" w:rsidRPr="00AE1981" w:rsidRDefault="00410283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 полугодие 2012-2013 учебный год</w:t>
            </w:r>
          </w:p>
        </w:tc>
        <w:tc>
          <w:tcPr>
            <w:tcW w:w="193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95401</w:t>
            </w:r>
          </w:p>
        </w:tc>
        <w:tc>
          <w:tcPr>
            <w:tcW w:w="198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90592,5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4808,5</w:t>
            </w:r>
          </w:p>
        </w:tc>
        <w:tc>
          <w:tcPr>
            <w:tcW w:w="1560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283" w:rsidRPr="00AE1981" w:rsidTr="00410283">
        <w:trPr>
          <w:trHeight w:val="702"/>
        </w:trPr>
        <w:tc>
          <w:tcPr>
            <w:tcW w:w="398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Pr="00AE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 полугодие 2011-2012 учебного года</w:t>
            </w:r>
          </w:p>
        </w:tc>
        <w:tc>
          <w:tcPr>
            <w:tcW w:w="193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88295</w:t>
            </w:r>
          </w:p>
        </w:tc>
        <w:tc>
          <w:tcPr>
            <w:tcW w:w="1985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86145,5</w:t>
            </w: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2149,5</w:t>
            </w:r>
          </w:p>
        </w:tc>
        <w:tc>
          <w:tcPr>
            <w:tcW w:w="1560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97,56</w:t>
            </w:r>
          </w:p>
        </w:tc>
        <w:tc>
          <w:tcPr>
            <w:tcW w:w="1843" w:type="dxa"/>
          </w:tcPr>
          <w:p w:rsidR="00410283" w:rsidRPr="00AE1981" w:rsidRDefault="00410283" w:rsidP="00AE1981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Default="00AE1981" w:rsidP="00DB3054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B3054">
        <w:rPr>
          <w:rFonts w:ascii="Times New Roman" w:hAnsi="Times New Roman"/>
          <w:b/>
          <w:sz w:val="28"/>
          <w:szCs w:val="28"/>
        </w:rPr>
        <w:lastRenderedPageBreak/>
        <w:t>Внутренний контроль</w:t>
      </w:r>
    </w:p>
    <w:p w:rsidR="00DB3054" w:rsidRDefault="00DB3054" w:rsidP="00DB3054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B101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2014-2015</w:t>
      </w:r>
      <w:r w:rsidRPr="00DB10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B3054" w:rsidRPr="00DB3054" w:rsidRDefault="00DB3054" w:rsidP="00DB3054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Таблица 5</w:t>
      </w:r>
    </w:p>
    <w:tbl>
      <w:tblPr>
        <w:tblpPr w:leftFromText="180" w:rightFromText="180" w:vertAnchor="text" w:horzAnchor="margin" w:tblpXSpec="center" w:tblpY="12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499"/>
      </w:tblGrid>
      <w:tr w:rsidR="00FF622D" w:rsidRPr="00AE1981" w:rsidTr="001F7AF7">
        <w:trPr>
          <w:trHeight w:val="27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Уроки наблюдения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Уроки контроля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Внек. мероприятия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Документация</w:t>
            </w:r>
          </w:p>
        </w:tc>
      </w:tr>
      <w:tr w:rsidR="00FF622D" w:rsidRPr="00AE1981" w:rsidTr="001F7AF7">
        <w:trPr>
          <w:trHeight w:val="713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Дир.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УВР и УР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 по НМР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Дир.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УВР и УР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 по НМР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Дир.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УВР и УР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 по НМР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Дир.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УВР и УР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Зам. по ВР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Зам по НМР</w:t>
            </w:r>
          </w:p>
        </w:tc>
      </w:tr>
      <w:tr w:rsidR="00FF622D" w:rsidRPr="00AE1981" w:rsidTr="001F7AF7">
        <w:trPr>
          <w:trHeight w:val="493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E19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Варг</w:t>
            </w:r>
            <w:proofErr w:type="gramStart"/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р. шк.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4B0846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Варг. СОШ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E4F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Верхнесуер.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653B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Мостовская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BE6D2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Дубров.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417CD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Пичуг. 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96BAE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Поповская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574792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Строевская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896794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Шастовская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2C3088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2A30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532A30" w:rsidP="00FF622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2014-2015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0" w:rsidRPr="00AE1981" w:rsidRDefault="001F7AF7" w:rsidP="00FF622D">
            <w:pPr>
              <w:pStyle w:val="a3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2013-2014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429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</w:tc>
      </w:tr>
      <w:tr w:rsidR="00FF622D" w:rsidRPr="00AE1981" w:rsidTr="001F7AF7">
        <w:trPr>
          <w:trHeight w:val="29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Итого 1 пол 2012-2013г.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339</w:t>
            </w:r>
          </w:p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238 </w:t>
            </w:r>
          </w:p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335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198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180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125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220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323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 xml:space="preserve">319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  <w:p w:rsidR="00FF622D" w:rsidRPr="00AE1981" w:rsidRDefault="00FF622D" w:rsidP="00FF622D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E1981">
        <w:rPr>
          <w:rFonts w:ascii="Times New Roman" w:hAnsi="Times New Roman" w:cs="Times New Roman"/>
          <w:sz w:val="20"/>
          <w:szCs w:val="20"/>
        </w:rPr>
        <w:t xml:space="preserve">  </w:t>
      </w:r>
      <w:r w:rsidRPr="00AE1981">
        <w:rPr>
          <w:rFonts w:ascii="Times New Roman" w:hAnsi="Times New Roman" w:cs="Times New Roman"/>
          <w:sz w:val="20"/>
          <w:szCs w:val="20"/>
        </w:rPr>
        <w:tab/>
      </w:r>
    </w:p>
    <w:p w:rsidR="00AE1981" w:rsidRPr="003D446F" w:rsidRDefault="00AE1981" w:rsidP="003D44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6F">
        <w:rPr>
          <w:rFonts w:ascii="Times New Roman" w:hAnsi="Times New Roman" w:cs="Times New Roman"/>
          <w:b/>
          <w:sz w:val="28"/>
          <w:szCs w:val="28"/>
        </w:rPr>
        <w:t>Сравнительный анал</w:t>
      </w:r>
      <w:r w:rsidR="003D446F">
        <w:rPr>
          <w:rFonts w:ascii="Times New Roman" w:hAnsi="Times New Roman" w:cs="Times New Roman"/>
          <w:b/>
          <w:sz w:val="28"/>
          <w:szCs w:val="28"/>
        </w:rPr>
        <w:t>из итогов первого полугодия 2013-2014 учебного года и 2014-2015</w:t>
      </w:r>
      <w:r w:rsidRPr="003D446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E1981" w:rsidRPr="003D446F" w:rsidRDefault="00AE1981" w:rsidP="003D44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81" w:rsidRPr="003D446F" w:rsidRDefault="003D446F" w:rsidP="003D44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AE1981" w:rsidRPr="003D446F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AE1981" w:rsidRPr="00AE1981" w:rsidRDefault="00AE1981" w:rsidP="00AE198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2009"/>
        <w:gridCol w:w="1937"/>
        <w:gridCol w:w="1926"/>
        <w:gridCol w:w="1905"/>
        <w:gridCol w:w="1637"/>
      </w:tblGrid>
      <w:tr w:rsidR="00E5100D" w:rsidRPr="00AE1981" w:rsidTr="00E5100D">
        <w:trPr>
          <w:trHeight w:val="762"/>
        </w:trPr>
        <w:tc>
          <w:tcPr>
            <w:tcW w:w="3497" w:type="dxa"/>
          </w:tcPr>
          <w:p w:rsidR="00E5100D" w:rsidRPr="00AE1981" w:rsidRDefault="00E5100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1 ученика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Без уважительной причины</w:t>
            </w:r>
          </w:p>
        </w:tc>
        <w:tc>
          <w:tcPr>
            <w:tcW w:w="16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E5100D" w:rsidRPr="00AE1981" w:rsidTr="00E5100D">
        <w:trPr>
          <w:trHeight w:val="494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средняя общеобразовательная школа №1»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5100D" w:rsidRPr="00AE1981" w:rsidTr="00E5100D">
        <w:trPr>
          <w:trHeight w:val="494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СОШ №3»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5100D" w:rsidRPr="00AE1981" w:rsidTr="00E5100D">
        <w:trPr>
          <w:trHeight w:val="494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5100D" w:rsidRPr="00AE1981" w:rsidTr="00E5100D">
        <w:trPr>
          <w:trHeight w:val="515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«Дубровинская СОШ»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E5100D" w:rsidRPr="00AE1981" w:rsidRDefault="00FF5467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5100D" w:rsidRPr="00AE1981" w:rsidTr="00E5100D">
        <w:trPr>
          <w:trHeight w:val="515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2009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26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5100D" w:rsidRPr="00AE1981" w:rsidTr="00E5100D">
        <w:trPr>
          <w:trHeight w:val="515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«Пичугинская СОШ»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5100D" w:rsidRPr="00AE1981" w:rsidTr="00E5100D">
        <w:trPr>
          <w:trHeight w:val="515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«Поповская СОШ»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5100D" w:rsidRPr="00AE1981" w:rsidTr="00E5100D">
        <w:trPr>
          <w:trHeight w:val="515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«Строевская СОШ»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37" w:type="dxa"/>
          </w:tcPr>
          <w:p w:rsidR="00E5100D" w:rsidRPr="00AE1981" w:rsidRDefault="00FF5467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5100D" w:rsidRPr="00AE1981" w:rsidTr="00E5100D">
        <w:trPr>
          <w:trHeight w:val="515"/>
        </w:trPr>
        <w:tc>
          <w:tcPr>
            <w:tcW w:w="3497" w:type="dxa"/>
          </w:tcPr>
          <w:p w:rsidR="00E5100D" w:rsidRPr="00AE1981" w:rsidRDefault="00E5100D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«Шастовская СОШ»</w:t>
            </w:r>
          </w:p>
        </w:tc>
        <w:tc>
          <w:tcPr>
            <w:tcW w:w="2009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37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926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E5100D" w:rsidRPr="00AE1981" w:rsidRDefault="00E510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37" w:type="dxa"/>
          </w:tcPr>
          <w:p w:rsidR="00E5100D" w:rsidRPr="00AE1981" w:rsidRDefault="00B51F0D" w:rsidP="00AE19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AE1981">
        <w:rPr>
          <w:rFonts w:ascii="Times New Roman" w:hAnsi="Times New Roman" w:cs="Times New Roman"/>
          <w:b/>
          <w:sz w:val="20"/>
          <w:szCs w:val="20"/>
        </w:rPr>
        <w:t>+ повышение успеваемости и качества, понижение проп</w:t>
      </w:r>
      <w:r w:rsidR="00DB3054">
        <w:rPr>
          <w:rFonts w:ascii="Times New Roman" w:hAnsi="Times New Roman" w:cs="Times New Roman"/>
          <w:b/>
          <w:sz w:val="20"/>
          <w:szCs w:val="20"/>
        </w:rPr>
        <w:t>усков уроков по сравнению с 2013-2014</w:t>
      </w:r>
      <w:r w:rsidRPr="00AE1981">
        <w:rPr>
          <w:rFonts w:ascii="Times New Roman" w:hAnsi="Times New Roman" w:cs="Times New Roman"/>
          <w:b/>
          <w:sz w:val="20"/>
          <w:szCs w:val="20"/>
        </w:rPr>
        <w:t xml:space="preserve"> учебным годом</w:t>
      </w: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AE1981">
        <w:rPr>
          <w:rFonts w:ascii="Times New Roman" w:hAnsi="Times New Roman" w:cs="Times New Roman"/>
          <w:b/>
          <w:sz w:val="20"/>
          <w:szCs w:val="20"/>
        </w:rPr>
        <w:t>-  понижение успеваемости и качества, повышение проп</w:t>
      </w:r>
      <w:r w:rsidR="00DB3054">
        <w:rPr>
          <w:rFonts w:ascii="Times New Roman" w:hAnsi="Times New Roman" w:cs="Times New Roman"/>
          <w:b/>
          <w:sz w:val="20"/>
          <w:szCs w:val="20"/>
        </w:rPr>
        <w:t>усков уроков по сравнению с 2013-2014</w:t>
      </w:r>
      <w:r w:rsidRPr="00AE1981">
        <w:rPr>
          <w:rFonts w:ascii="Times New Roman" w:hAnsi="Times New Roman" w:cs="Times New Roman"/>
          <w:b/>
          <w:sz w:val="20"/>
          <w:szCs w:val="20"/>
        </w:rPr>
        <w:t xml:space="preserve"> учебным годом</w:t>
      </w: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AE1981">
        <w:rPr>
          <w:rFonts w:ascii="Times New Roman" w:hAnsi="Times New Roman" w:cs="Times New Roman"/>
          <w:b/>
          <w:sz w:val="20"/>
          <w:szCs w:val="20"/>
        </w:rPr>
        <w:t>═ осталось на пр</w:t>
      </w:r>
      <w:r w:rsidR="00DB3054">
        <w:rPr>
          <w:rFonts w:ascii="Times New Roman" w:hAnsi="Times New Roman" w:cs="Times New Roman"/>
          <w:b/>
          <w:sz w:val="20"/>
          <w:szCs w:val="20"/>
        </w:rPr>
        <w:t>ежнем уровне по сравнению с 2013</w:t>
      </w:r>
      <w:r w:rsidRPr="00AE1981">
        <w:rPr>
          <w:rFonts w:ascii="Times New Roman" w:hAnsi="Times New Roman" w:cs="Times New Roman"/>
          <w:b/>
          <w:sz w:val="20"/>
          <w:szCs w:val="20"/>
        </w:rPr>
        <w:t>-</w:t>
      </w:r>
      <w:r w:rsidR="00DB3054">
        <w:rPr>
          <w:rFonts w:ascii="Times New Roman" w:hAnsi="Times New Roman" w:cs="Times New Roman"/>
          <w:b/>
          <w:sz w:val="20"/>
          <w:szCs w:val="20"/>
        </w:rPr>
        <w:t>2014</w:t>
      </w:r>
      <w:r w:rsidRPr="00AE1981">
        <w:rPr>
          <w:rFonts w:ascii="Times New Roman" w:hAnsi="Times New Roman" w:cs="Times New Roman"/>
          <w:b/>
          <w:sz w:val="20"/>
          <w:szCs w:val="20"/>
        </w:rPr>
        <w:t xml:space="preserve"> учебным годом</w:t>
      </w:r>
    </w:p>
    <w:p w:rsid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D499E" w:rsidRDefault="003D499E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B3054" w:rsidRDefault="00DB3054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\</w:t>
      </w:r>
    </w:p>
    <w:p w:rsidR="00DB3054" w:rsidRPr="00AE1981" w:rsidRDefault="00DB3054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3D499E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499E">
        <w:rPr>
          <w:rFonts w:ascii="Times New Roman" w:hAnsi="Times New Roman"/>
          <w:b/>
          <w:sz w:val="28"/>
          <w:szCs w:val="28"/>
        </w:rPr>
        <w:lastRenderedPageBreak/>
        <w:t>Количество обучающихс</w:t>
      </w:r>
      <w:r w:rsidR="003D499E">
        <w:rPr>
          <w:rFonts w:ascii="Times New Roman" w:hAnsi="Times New Roman"/>
          <w:b/>
          <w:sz w:val="28"/>
          <w:szCs w:val="28"/>
        </w:rPr>
        <w:t>я по классам на 12 января 2015г.</w:t>
      </w:r>
    </w:p>
    <w:p w:rsidR="00AE1981" w:rsidRPr="003D499E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49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Таблица 7</w:t>
      </w:r>
    </w:p>
    <w:p w:rsidR="00AE1981" w:rsidRPr="00AE1981" w:rsidRDefault="00AE1981" w:rsidP="00AE1981">
      <w:pPr>
        <w:pStyle w:val="a3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1048"/>
        <w:gridCol w:w="1048"/>
        <w:gridCol w:w="1059"/>
        <w:gridCol w:w="1059"/>
        <w:gridCol w:w="1059"/>
        <w:gridCol w:w="1064"/>
        <w:gridCol w:w="1059"/>
        <w:gridCol w:w="941"/>
        <w:gridCol w:w="985"/>
        <w:gridCol w:w="943"/>
        <w:gridCol w:w="944"/>
        <w:gridCol w:w="883"/>
      </w:tblGrid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11кл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1" w:rsidRPr="00AE1981" w:rsidRDefault="00AE1981" w:rsidP="00AE1981">
            <w:pPr>
              <w:pStyle w:val="a3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E19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средняя общеобразовательная школа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4E0B9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729D8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</w:t>
            </w:r>
            <w:r w:rsidR="004E0B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«Варгашинская 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7293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85428C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0A72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57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D499E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267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«Дубровинская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417C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200FF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6206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19+13+1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231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«Пичугинская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5427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129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«Поповская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57479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39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«Строевская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710C1F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87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МКОУ «Шастовская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6206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0A3665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6206D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4E0B9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207</w:t>
            </w:r>
            <w:r w:rsidR="004E0B9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1981">
              <w:rPr>
                <w:rFonts w:ascii="Times New Roman" w:hAnsi="Times New Roman" w:cs="Times New Roman"/>
                <w:sz w:val="20"/>
                <w:szCs w:val="20"/>
              </w:rPr>
              <w:t>УКП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F271A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F271A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F271A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FF271A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AE1981" w:rsidRPr="00AE1981" w:rsidTr="00FF622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E0B9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3E03F2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AE1981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81" w:rsidRPr="00AE1981" w:rsidRDefault="004E0B9A" w:rsidP="00AE198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2097</w:t>
            </w:r>
          </w:p>
        </w:tc>
      </w:tr>
    </w:tbl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P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E1981" w:rsidRDefault="00AE1981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84A25" w:rsidRDefault="00084A25" w:rsidP="00AE1981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084A25" w:rsidSect="00B4091E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084A25" w:rsidRDefault="00084A25" w:rsidP="00084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Справка</w:t>
      </w:r>
    </w:p>
    <w:p w:rsidR="00084A25" w:rsidRDefault="00084A25" w:rsidP="00084A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работы общеобразовательных </w:t>
      </w:r>
      <w:r w:rsidR="005471A1">
        <w:rPr>
          <w:rFonts w:ascii="Times New Roman" w:hAnsi="Times New Roman"/>
          <w:b/>
          <w:sz w:val="24"/>
          <w:szCs w:val="24"/>
        </w:rPr>
        <w:t>организаций</w:t>
      </w:r>
    </w:p>
    <w:p w:rsidR="00084A25" w:rsidRDefault="00084A25" w:rsidP="00B832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2014 – 2015 учебного года</w:t>
      </w:r>
    </w:p>
    <w:p w:rsidR="00A13C4B" w:rsidRPr="00B8323E" w:rsidRDefault="00A13C4B" w:rsidP="00B832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Итоги работы общеобразовательных </w:t>
      </w:r>
      <w:r w:rsidR="005471A1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2014-2015 учебного года подведены на основе отчетов и информаций, </w:t>
      </w:r>
      <w:r w:rsidR="005471A1">
        <w:rPr>
          <w:rFonts w:ascii="Times New Roman" w:hAnsi="Times New Roman"/>
          <w:sz w:val="24"/>
          <w:szCs w:val="24"/>
        </w:rPr>
        <w:t>представленных руководителями ОО</w:t>
      </w:r>
      <w:r>
        <w:rPr>
          <w:rFonts w:ascii="Times New Roman" w:hAnsi="Times New Roman"/>
          <w:sz w:val="24"/>
          <w:szCs w:val="24"/>
        </w:rPr>
        <w:t>.</w:t>
      </w:r>
    </w:p>
    <w:p w:rsidR="00084A25" w:rsidRDefault="006014B0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</w:t>
      </w:r>
      <w:r w:rsidR="00084A25">
        <w:rPr>
          <w:rFonts w:ascii="Times New Roman" w:hAnsi="Times New Roman"/>
          <w:sz w:val="24"/>
          <w:szCs w:val="24"/>
        </w:rPr>
        <w:t xml:space="preserve"> района обучается - </w:t>
      </w:r>
      <w:r w:rsidR="00084A25">
        <w:rPr>
          <w:rFonts w:ascii="Times New Roman" w:hAnsi="Times New Roman"/>
          <w:b/>
          <w:sz w:val="24"/>
          <w:szCs w:val="24"/>
        </w:rPr>
        <w:t>2080</w:t>
      </w:r>
      <w:r w:rsidR="00084A25">
        <w:rPr>
          <w:rFonts w:ascii="Times New Roman" w:hAnsi="Times New Roman"/>
          <w:sz w:val="24"/>
          <w:szCs w:val="24"/>
        </w:rPr>
        <w:t xml:space="preserve"> обучающихся (05.09.14г. – </w:t>
      </w:r>
      <w:r w:rsidR="00084A25">
        <w:rPr>
          <w:rFonts w:ascii="Times New Roman" w:hAnsi="Times New Roman"/>
          <w:b/>
          <w:sz w:val="24"/>
          <w:szCs w:val="24"/>
        </w:rPr>
        <w:t>2089</w:t>
      </w:r>
      <w:r w:rsidR="00084A25">
        <w:rPr>
          <w:rFonts w:ascii="Times New Roman" w:hAnsi="Times New Roman"/>
          <w:sz w:val="24"/>
          <w:szCs w:val="24"/>
        </w:rPr>
        <w:t xml:space="preserve">), в УКП –  </w:t>
      </w:r>
      <w:r w:rsidR="00084A25">
        <w:rPr>
          <w:rFonts w:ascii="Times New Roman" w:hAnsi="Times New Roman"/>
          <w:b/>
          <w:sz w:val="24"/>
          <w:szCs w:val="24"/>
        </w:rPr>
        <w:t>18</w:t>
      </w:r>
      <w:r w:rsidR="00084A25">
        <w:rPr>
          <w:rFonts w:ascii="Times New Roman" w:hAnsi="Times New Roman"/>
          <w:sz w:val="24"/>
          <w:szCs w:val="24"/>
        </w:rPr>
        <w:t xml:space="preserve"> (05.09.14г.- </w:t>
      </w:r>
      <w:r w:rsidR="00084A25">
        <w:rPr>
          <w:rFonts w:ascii="Times New Roman" w:hAnsi="Times New Roman"/>
          <w:b/>
          <w:sz w:val="24"/>
          <w:szCs w:val="24"/>
        </w:rPr>
        <w:t>23</w:t>
      </w:r>
      <w:r w:rsidR="00084A25">
        <w:rPr>
          <w:rFonts w:ascii="Times New Roman" w:hAnsi="Times New Roman"/>
          <w:sz w:val="24"/>
          <w:szCs w:val="24"/>
        </w:rPr>
        <w:t>). (Таблицы</w:t>
      </w:r>
      <w:proofErr w:type="gramStart"/>
      <w:r w:rsidR="00084A25">
        <w:rPr>
          <w:rFonts w:ascii="Times New Roman" w:hAnsi="Times New Roman"/>
          <w:sz w:val="24"/>
          <w:szCs w:val="24"/>
        </w:rPr>
        <w:t>1</w:t>
      </w:r>
      <w:proofErr w:type="gramEnd"/>
      <w:r w:rsidR="00084A25">
        <w:rPr>
          <w:rFonts w:ascii="Times New Roman" w:hAnsi="Times New Roman"/>
          <w:sz w:val="24"/>
          <w:szCs w:val="24"/>
        </w:rPr>
        <w:t>,2).</w:t>
      </w:r>
    </w:p>
    <w:p w:rsidR="00084A25" w:rsidRDefault="005471A1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Выбыло из ОО</w:t>
      </w:r>
      <w:r w:rsidR="008B046F">
        <w:rPr>
          <w:rFonts w:ascii="Times New Roman" w:hAnsi="Times New Roman"/>
          <w:sz w:val="24"/>
          <w:szCs w:val="24"/>
        </w:rPr>
        <w:t xml:space="preserve"> района – 48 </w:t>
      </w:r>
      <w:r w:rsidR="006014B0">
        <w:rPr>
          <w:rFonts w:ascii="Times New Roman" w:hAnsi="Times New Roman"/>
          <w:sz w:val="24"/>
          <w:szCs w:val="24"/>
        </w:rPr>
        <w:t>обучающихся</w:t>
      </w:r>
      <w:r w:rsidR="00084A25">
        <w:rPr>
          <w:rFonts w:ascii="Times New Roman" w:hAnsi="Times New Roman"/>
          <w:sz w:val="24"/>
          <w:szCs w:val="24"/>
        </w:rPr>
        <w:t>, прибыл</w:t>
      </w:r>
      <w:r w:rsidR="008B046F">
        <w:rPr>
          <w:rFonts w:ascii="Times New Roman" w:hAnsi="Times New Roman"/>
          <w:sz w:val="24"/>
          <w:szCs w:val="24"/>
        </w:rPr>
        <w:t>о - 39, в УКП выбыло – 6 учеников, прибыло - 1</w:t>
      </w:r>
      <w:r w:rsidR="00084A25">
        <w:rPr>
          <w:rFonts w:ascii="Times New Roman" w:hAnsi="Times New Roman"/>
          <w:sz w:val="24"/>
          <w:szCs w:val="24"/>
        </w:rPr>
        <w:t>.</w:t>
      </w:r>
    </w:p>
    <w:p w:rsidR="00641A8B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итогам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B046F">
        <w:rPr>
          <w:rFonts w:ascii="Times New Roman" w:hAnsi="Times New Roman"/>
          <w:sz w:val="24"/>
          <w:szCs w:val="24"/>
        </w:rPr>
        <w:t xml:space="preserve"> полугодия 2014 – 2015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успеваемость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b/>
          <w:sz w:val="24"/>
          <w:szCs w:val="24"/>
        </w:rPr>
        <w:t>– 9</w:t>
      </w:r>
      <w:r w:rsidR="005471A1">
        <w:rPr>
          <w:rFonts w:ascii="Times New Roman" w:hAnsi="Times New Roman"/>
          <w:b/>
          <w:sz w:val="24"/>
          <w:szCs w:val="24"/>
        </w:rPr>
        <w:t>5,3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5471A1">
        <w:rPr>
          <w:rFonts w:ascii="Times New Roman" w:hAnsi="Times New Roman"/>
          <w:b/>
          <w:sz w:val="24"/>
          <w:szCs w:val="24"/>
        </w:rPr>
        <w:t xml:space="preserve">выше на </w:t>
      </w:r>
      <w:r>
        <w:rPr>
          <w:rFonts w:ascii="Times New Roman" w:hAnsi="Times New Roman"/>
          <w:b/>
          <w:sz w:val="24"/>
          <w:szCs w:val="24"/>
        </w:rPr>
        <w:t>4%</w:t>
      </w:r>
      <w:r>
        <w:rPr>
          <w:rFonts w:ascii="Times New Roman" w:hAnsi="Times New Roman"/>
          <w:sz w:val="24"/>
          <w:szCs w:val="24"/>
        </w:rPr>
        <w:t xml:space="preserve"> ана</w:t>
      </w:r>
      <w:r w:rsidR="005471A1">
        <w:rPr>
          <w:rFonts w:ascii="Times New Roman" w:hAnsi="Times New Roman"/>
          <w:sz w:val="24"/>
          <w:szCs w:val="24"/>
        </w:rPr>
        <w:t>логичного периода за 2013 – 2014 учебный год (91,3</w:t>
      </w:r>
      <w:r>
        <w:rPr>
          <w:rFonts w:ascii="Times New Roman" w:hAnsi="Times New Roman"/>
          <w:sz w:val="24"/>
          <w:szCs w:val="24"/>
        </w:rPr>
        <w:t xml:space="preserve">%). Ниже среднерайонного показатель успеваемости в </w:t>
      </w:r>
      <w:r w:rsidR="005471A1">
        <w:rPr>
          <w:rFonts w:ascii="Times New Roman" w:hAnsi="Times New Roman"/>
          <w:sz w:val="24"/>
          <w:szCs w:val="24"/>
        </w:rPr>
        <w:t>5 ОО р</w:t>
      </w:r>
      <w:r w:rsidR="00641A8B">
        <w:rPr>
          <w:rFonts w:ascii="Times New Roman" w:hAnsi="Times New Roman"/>
          <w:sz w:val="24"/>
          <w:szCs w:val="24"/>
        </w:rPr>
        <w:t>айона,</w:t>
      </w:r>
      <w:r w:rsidR="00641A8B" w:rsidRPr="00641A8B">
        <w:rPr>
          <w:rFonts w:ascii="Times New Roman" w:hAnsi="Times New Roman"/>
          <w:sz w:val="24"/>
          <w:szCs w:val="24"/>
        </w:rPr>
        <w:t xml:space="preserve"> </w:t>
      </w:r>
      <w:r w:rsidR="00641A8B">
        <w:rPr>
          <w:rFonts w:ascii="Times New Roman" w:hAnsi="Times New Roman"/>
          <w:sz w:val="24"/>
          <w:szCs w:val="24"/>
        </w:rPr>
        <w:t>значительно ниже в МКОУ «Пичугинская ООШ», - 81 (на 14,3), по сравнению с прошлым годом   понизился процент успеваемости в МКОУ «Пичугинская ООШ» - на 10,9%  и МКОУ «</w:t>
      </w:r>
      <w:proofErr w:type="gramStart"/>
      <w:r w:rsidR="00641A8B">
        <w:rPr>
          <w:rFonts w:ascii="Times New Roman" w:hAnsi="Times New Roman"/>
          <w:sz w:val="24"/>
          <w:szCs w:val="24"/>
        </w:rPr>
        <w:t>Поповская</w:t>
      </w:r>
      <w:proofErr w:type="gramEnd"/>
      <w:r w:rsidR="00641A8B">
        <w:rPr>
          <w:rFonts w:ascii="Times New Roman" w:hAnsi="Times New Roman"/>
          <w:sz w:val="24"/>
          <w:szCs w:val="24"/>
        </w:rPr>
        <w:t xml:space="preserve"> СОШ» - на 5,7%. </w:t>
      </w:r>
      <w:r>
        <w:rPr>
          <w:rFonts w:ascii="Times New Roman" w:hAnsi="Times New Roman"/>
          <w:sz w:val="24"/>
          <w:szCs w:val="24"/>
        </w:rPr>
        <w:t>По сравнению с аналог</w:t>
      </w:r>
      <w:r w:rsidR="00641A8B">
        <w:rPr>
          <w:rFonts w:ascii="Times New Roman" w:hAnsi="Times New Roman"/>
          <w:sz w:val="24"/>
          <w:szCs w:val="24"/>
        </w:rPr>
        <w:t>ичным периодом прошлого года в 7 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641A8B">
        <w:rPr>
          <w:rFonts w:ascii="Times New Roman" w:hAnsi="Times New Roman"/>
          <w:sz w:val="24"/>
          <w:szCs w:val="24"/>
        </w:rPr>
        <w:t>повысился</w:t>
      </w:r>
      <w:r>
        <w:rPr>
          <w:rFonts w:ascii="Times New Roman" w:hAnsi="Times New Roman"/>
          <w:sz w:val="24"/>
          <w:szCs w:val="24"/>
        </w:rPr>
        <w:t xml:space="preserve">  процент успеваемости. Значительное </w:t>
      </w:r>
      <w:r w:rsidR="00641A8B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успеваемости наблюдается в </w:t>
      </w:r>
      <w:r w:rsidR="006014B0">
        <w:rPr>
          <w:rFonts w:ascii="Times New Roman" w:hAnsi="Times New Roman"/>
          <w:sz w:val="24"/>
          <w:szCs w:val="24"/>
        </w:rPr>
        <w:t>МКОУ «Строевская СОШ» на 10,9 % и МКОУ «Мостовская СОШ» на 7,7 %.</w:t>
      </w:r>
      <w:r w:rsidR="00641A8B">
        <w:rPr>
          <w:rFonts w:ascii="Times New Roman" w:hAnsi="Times New Roman"/>
          <w:sz w:val="24"/>
          <w:szCs w:val="24"/>
        </w:rPr>
        <w:t xml:space="preserve"> </w:t>
      </w: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Таким образом, прослеживается </w:t>
      </w:r>
      <w:r w:rsidR="00641A8B">
        <w:rPr>
          <w:rFonts w:ascii="Times New Roman" w:hAnsi="Times New Roman"/>
          <w:sz w:val="24"/>
          <w:szCs w:val="24"/>
        </w:rPr>
        <w:t>положительная</w:t>
      </w:r>
      <w:r>
        <w:rPr>
          <w:rFonts w:ascii="Times New Roman" w:hAnsi="Times New Roman"/>
          <w:sz w:val="24"/>
          <w:szCs w:val="24"/>
        </w:rPr>
        <w:t xml:space="preserve"> динамика показателей успеваемости в 7 ОУ района по сравнению с аналогичным периодом прошлого года.</w:t>
      </w:r>
    </w:p>
    <w:p w:rsidR="00084A25" w:rsidRDefault="006014B0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2079">
        <w:rPr>
          <w:rFonts w:ascii="Times New Roman" w:hAnsi="Times New Roman"/>
          <w:sz w:val="24"/>
          <w:szCs w:val="24"/>
        </w:rPr>
        <w:t xml:space="preserve"> </w:t>
      </w:r>
      <w:r w:rsidR="00084A25">
        <w:rPr>
          <w:rFonts w:ascii="Times New Roman" w:hAnsi="Times New Roman"/>
          <w:sz w:val="24"/>
          <w:szCs w:val="24"/>
        </w:rPr>
        <w:t xml:space="preserve">По сравнению с прошлым годом на </w:t>
      </w:r>
      <w:r w:rsidR="00084A25">
        <w:rPr>
          <w:rFonts w:ascii="Times New Roman" w:hAnsi="Times New Roman"/>
          <w:b/>
          <w:sz w:val="24"/>
          <w:szCs w:val="24"/>
        </w:rPr>
        <w:t xml:space="preserve">0,6 </w:t>
      </w:r>
      <w:r w:rsidR="00B92673">
        <w:rPr>
          <w:rFonts w:ascii="Times New Roman" w:hAnsi="Times New Roman"/>
          <w:b/>
          <w:sz w:val="24"/>
          <w:szCs w:val="24"/>
        </w:rPr>
        <w:t>повысился</w:t>
      </w:r>
      <w:r w:rsidR="00084A25">
        <w:rPr>
          <w:rFonts w:ascii="Times New Roman" w:hAnsi="Times New Roman"/>
          <w:b/>
          <w:sz w:val="24"/>
          <w:szCs w:val="24"/>
        </w:rPr>
        <w:t xml:space="preserve"> процент отличников. </w:t>
      </w:r>
      <w:r w:rsidR="00B14768">
        <w:rPr>
          <w:rFonts w:ascii="Times New Roman" w:hAnsi="Times New Roman"/>
          <w:sz w:val="24"/>
          <w:szCs w:val="24"/>
        </w:rPr>
        <w:t>В</w:t>
      </w:r>
      <w:r w:rsidR="00B92673">
        <w:rPr>
          <w:rFonts w:ascii="Times New Roman" w:hAnsi="Times New Roman"/>
          <w:sz w:val="24"/>
          <w:szCs w:val="24"/>
        </w:rPr>
        <w:t xml:space="preserve"> 3 ОО</w:t>
      </w:r>
      <w:r w:rsidR="00084A25">
        <w:rPr>
          <w:rFonts w:ascii="Times New Roman" w:hAnsi="Times New Roman"/>
          <w:sz w:val="24"/>
          <w:szCs w:val="24"/>
        </w:rPr>
        <w:t xml:space="preserve"> наблюдается </w:t>
      </w:r>
      <w:r w:rsidR="00B92673">
        <w:rPr>
          <w:rFonts w:ascii="Times New Roman" w:hAnsi="Times New Roman"/>
          <w:sz w:val="24"/>
          <w:szCs w:val="24"/>
        </w:rPr>
        <w:t xml:space="preserve">снижение показателя </w:t>
      </w:r>
      <w:r w:rsidR="003E0599">
        <w:rPr>
          <w:rFonts w:ascii="Times New Roman" w:hAnsi="Times New Roman"/>
          <w:sz w:val="24"/>
          <w:szCs w:val="24"/>
        </w:rPr>
        <w:t xml:space="preserve">- </w:t>
      </w:r>
      <w:r w:rsidR="00084A25">
        <w:rPr>
          <w:rFonts w:ascii="Times New Roman" w:hAnsi="Times New Roman"/>
          <w:sz w:val="24"/>
          <w:szCs w:val="24"/>
        </w:rPr>
        <w:t>МКОУ «</w:t>
      </w:r>
      <w:r w:rsidR="00B92673">
        <w:rPr>
          <w:rFonts w:ascii="Times New Roman" w:hAnsi="Times New Roman"/>
          <w:sz w:val="24"/>
          <w:szCs w:val="24"/>
        </w:rPr>
        <w:t>Дубровинская ООШ</w:t>
      </w:r>
      <w:r w:rsidR="00084A25">
        <w:rPr>
          <w:rFonts w:ascii="Times New Roman" w:hAnsi="Times New Roman"/>
          <w:sz w:val="24"/>
          <w:szCs w:val="24"/>
        </w:rPr>
        <w:t>»</w:t>
      </w:r>
      <w:r w:rsidR="00B92673">
        <w:rPr>
          <w:rFonts w:ascii="Times New Roman" w:hAnsi="Times New Roman"/>
          <w:sz w:val="24"/>
          <w:szCs w:val="24"/>
        </w:rPr>
        <w:t xml:space="preserve"> на 1,4</w:t>
      </w:r>
      <w:r w:rsidR="00084A25">
        <w:rPr>
          <w:rFonts w:ascii="Times New Roman" w:hAnsi="Times New Roman"/>
          <w:sz w:val="24"/>
          <w:szCs w:val="24"/>
        </w:rPr>
        <w:t xml:space="preserve">, </w:t>
      </w:r>
      <w:r w:rsidR="00B92673">
        <w:rPr>
          <w:rFonts w:ascii="Times New Roman" w:hAnsi="Times New Roman"/>
          <w:sz w:val="24"/>
          <w:szCs w:val="24"/>
        </w:rPr>
        <w:t xml:space="preserve">МКОУ «Пичугинская  ООШ» на 0,9 и </w:t>
      </w:r>
      <w:r w:rsidR="00084A25">
        <w:rPr>
          <w:rFonts w:ascii="Times New Roman" w:hAnsi="Times New Roman"/>
          <w:sz w:val="24"/>
          <w:szCs w:val="24"/>
        </w:rPr>
        <w:t>МКОУ «</w:t>
      </w:r>
      <w:r w:rsidR="00B92673">
        <w:rPr>
          <w:rFonts w:ascii="Times New Roman" w:hAnsi="Times New Roman"/>
          <w:sz w:val="24"/>
          <w:szCs w:val="24"/>
        </w:rPr>
        <w:t>Верхнесуерская СОШ» на 0,8</w:t>
      </w:r>
      <w:r w:rsidR="00084A25">
        <w:rPr>
          <w:rFonts w:ascii="Times New Roman" w:hAnsi="Times New Roman"/>
          <w:sz w:val="24"/>
          <w:szCs w:val="24"/>
        </w:rPr>
        <w:t xml:space="preserve">. </w:t>
      </w:r>
    </w:p>
    <w:p w:rsidR="003172AA" w:rsidRDefault="003E0599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Среди ОО</w:t>
      </w:r>
      <w:r w:rsidR="00084A25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третий год подряд </w:t>
      </w:r>
      <w:r w:rsidR="00084A25">
        <w:rPr>
          <w:rFonts w:ascii="Times New Roman" w:hAnsi="Times New Roman"/>
          <w:sz w:val="24"/>
          <w:szCs w:val="24"/>
        </w:rPr>
        <w:t xml:space="preserve">самый высокий </w:t>
      </w:r>
      <w:r w:rsidR="00084A25">
        <w:rPr>
          <w:rFonts w:ascii="Times New Roman" w:hAnsi="Times New Roman"/>
          <w:b/>
          <w:sz w:val="24"/>
          <w:szCs w:val="24"/>
        </w:rPr>
        <w:t>процент отличников и обучающихся на «4» и «5»</w:t>
      </w:r>
      <w:r w:rsidR="00084A25">
        <w:rPr>
          <w:rFonts w:ascii="Times New Roman" w:hAnsi="Times New Roman"/>
          <w:sz w:val="24"/>
          <w:szCs w:val="24"/>
        </w:rPr>
        <w:t xml:space="preserve"> в МКОУ «Варгашинская СОШ №3</w:t>
      </w:r>
      <w:r>
        <w:rPr>
          <w:rFonts w:ascii="Times New Roman" w:hAnsi="Times New Roman"/>
          <w:sz w:val="24"/>
          <w:szCs w:val="24"/>
        </w:rPr>
        <w:t xml:space="preserve">» - 40 </w:t>
      </w:r>
      <w:r w:rsidR="007B0654">
        <w:rPr>
          <w:rFonts w:ascii="Times New Roman" w:hAnsi="Times New Roman"/>
          <w:sz w:val="24"/>
          <w:szCs w:val="24"/>
        </w:rPr>
        <w:t>%</w:t>
      </w:r>
      <w:r w:rsidR="00084A25">
        <w:rPr>
          <w:rFonts w:ascii="Times New Roman" w:hAnsi="Times New Roman"/>
          <w:sz w:val="24"/>
          <w:szCs w:val="24"/>
        </w:rPr>
        <w:t>, МКОУ «Варгашинская средняя школа</w:t>
      </w:r>
      <w:r w:rsidR="007B0654">
        <w:rPr>
          <w:rFonts w:ascii="Times New Roman" w:hAnsi="Times New Roman"/>
          <w:sz w:val="24"/>
          <w:szCs w:val="24"/>
        </w:rPr>
        <w:t xml:space="preserve"> №1» - 37,8 </w:t>
      </w:r>
      <w:r w:rsidR="00411C05">
        <w:rPr>
          <w:rFonts w:ascii="Times New Roman" w:hAnsi="Times New Roman"/>
          <w:sz w:val="24"/>
          <w:szCs w:val="24"/>
        </w:rPr>
        <w:t xml:space="preserve">%. </w:t>
      </w:r>
      <w:r w:rsidR="00084A25">
        <w:rPr>
          <w:rFonts w:ascii="Times New Roman" w:hAnsi="Times New Roman"/>
          <w:sz w:val="24"/>
          <w:szCs w:val="24"/>
        </w:rPr>
        <w:t xml:space="preserve">В целом </w:t>
      </w:r>
      <w:r w:rsidR="00084A25">
        <w:rPr>
          <w:rFonts w:ascii="Times New Roman" w:hAnsi="Times New Roman"/>
          <w:b/>
          <w:sz w:val="24"/>
          <w:szCs w:val="24"/>
        </w:rPr>
        <w:t>по району процент отличников и обучающихся на «4» и «5»</w:t>
      </w:r>
      <w:r w:rsidR="00084A25">
        <w:rPr>
          <w:rFonts w:ascii="Times New Roman" w:hAnsi="Times New Roman"/>
          <w:sz w:val="24"/>
          <w:szCs w:val="24"/>
        </w:rPr>
        <w:t xml:space="preserve"> составляет </w:t>
      </w:r>
      <w:r w:rsidR="003172AA">
        <w:rPr>
          <w:rFonts w:ascii="Times New Roman" w:hAnsi="Times New Roman"/>
          <w:b/>
          <w:sz w:val="24"/>
          <w:szCs w:val="24"/>
        </w:rPr>
        <w:t>31,7</w:t>
      </w:r>
      <w:r w:rsidR="00084A25">
        <w:rPr>
          <w:rFonts w:ascii="Times New Roman" w:hAnsi="Times New Roman"/>
          <w:b/>
          <w:sz w:val="24"/>
          <w:szCs w:val="24"/>
        </w:rPr>
        <w:t>%,</w:t>
      </w:r>
      <w:r w:rsidR="00084A25">
        <w:rPr>
          <w:rFonts w:ascii="Times New Roman" w:hAnsi="Times New Roman"/>
          <w:sz w:val="24"/>
          <w:szCs w:val="24"/>
        </w:rPr>
        <w:t xml:space="preserve"> по сравнению с </w:t>
      </w:r>
      <w:r w:rsidR="00084A25">
        <w:rPr>
          <w:rFonts w:ascii="Times New Roman" w:hAnsi="Times New Roman"/>
          <w:sz w:val="24"/>
          <w:szCs w:val="24"/>
          <w:lang w:val="en-US"/>
        </w:rPr>
        <w:t>I</w:t>
      </w:r>
      <w:r w:rsidR="003172AA">
        <w:rPr>
          <w:rFonts w:ascii="Times New Roman" w:hAnsi="Times New Roman"/>
          <w:sz w:val="24"/>
          <w:szCs w:val="24"/>
        </w:rPr>
        <w:t xml:space="preserve"> полугодием  2013 – 2014 учебного года (31,6</w:t>
      </w:r>
      <w:r w:rsidR="00084A25">
        <w:rPr>
          <w:rFonts w:ascii="Times New Roman" w:hAnsi="Times New Roman"/>
          <w:sz w:val="24"/>
          <w:szCs w:val="24"/>
        </w:rPr>
        <w:t xml:space="preserve">%) </w:t>
      </w:r>
      <w:r w:rsidR="00084A25">
        <w:rPr>
          <w:rFonts w:ascii="Times New Roman" w:hAnsi="Times New Roman"/>
          <w:b/>
          <w:sz w:val="24"/>
          <w:szCs w:val="24"/>
        </w:rPr>
        <w:t xml:space="preserve">показатель </w:t>
      </w:r>
      <w:r w:rsidR="003172AA">
        <w:rPr>
          <w:rFonts w:ascii="Times New Roman" w:hAnsi="Times New Roman"/>
          <w:b/>
          <w:sz w:val="24"/>
          <w:szCs w:val="24"/>
        </w:rPr>
        <w:t xml:space="preserve">повысился на 0,1 </w:t>
      </w:r>
      <w:r w:rsidR="00084A25">
        <w:rPr>
          <w:rFonts w:ascii="Times New Roman" w:hAnsi="Times New Roman"/>
          <w:b/>
          <w:sz w:val="24"/>
          <w:szCs w:val="24"/>
        </w:rPr>
        <w:t>%</w:t>
      </w:r>
      <w:r w:rsidR="00084A25">
        <w:rPr>
          <w:rFonts w:ascii="Times New Roman" w:hAnsi="Times New Roman"/>
          <w:sz w:val="24"/>
          <w:szCs w:val="24"/>
        </w:rPr>
        <w:t>. Ниже среднерайонного показатель качества</w:t>
      </w:r>
      <w:proofErr w:type="gramEnd"/>
      <w:r w:rsidR="00084A25">
        <w:rPr>
          <w:rFonts w:ascii="Times New Roman" w:hAnsi="Times New Roman"/>
          <w:sz w:val="24"/>
          <w:szCs w:val="24"/>
        </w:rPr>
        <w:t xml:space="preserve"> в </w:t>
      </w:r>
      <w:r w:rsidR="003172AA">
        <w:rPr>
          <w:rFonts w:ascii="Times New Roman" w:hAnsi="Times New Roman"/>
          <w:sz w:val="24"/>
          <w:szCs w:val="24"/>
        </w:rPr>
        <w:t xml:space="preserve">7 ОО. </w:t>
      </w:r>
      <w:r w:rsidR="00084A25">
        <w:rPr>
          <w:rFonts w:ascii="Times New Roman" w:hAnsi="Times New Roman"/>
          <w:sz w:val="24"/>
          <w:szCs w:val="24"/>
        </w:rPr>
        <w:t>По сравнению с аналогичны</w:t>
      </w:r>
      <w:r w:rsidR="00E349F2">
        <w:rPr>
          <w:rFonts w:ascii="Times New Roman" w:hAnsi="Times New Roman"/>
          <w:sz w:val="24"/>
          <w:szCs w:val="24"/>
        </w:rPr>
        <w:t>м периодом прошлого года</w:t>
      </w:r>
      <w:r w:rsidR="00084A25">
        <w:rPr>
          <w:rFonts w:ascii="Times New Roman" w:hAnsi="Times New Roman"/>
          <w:sz w:val="24"/>
          <w:szCs w:val="24"/>
        </w:rPr>
        <w:t xml:space="preserve"> понизился процент отличников и обучающихся на «4» и «5» в МКОУ «</w:t>
      </w:r>
      <w:proofErr w:type="gramStart"/>
      <w:r w:rsidR="003172AA">
        <w:rPr>
          <w:rFonts w:ascii="Times New Roman" w:hAnsi="Times New Roman"/>
          <w:sz w:val="24"/>
          <w:szCs w:val="24"/>
        </w:rPr>
        <w:t>Поповская</w:t>
      </w:r>
      <w:proofErr w:type="gramEnd"/>
      <w:r w:rsidR="003172AA">
        <w:rPr>
          <w:rFonts w:ascii="Times New Roman" w:hAnsi="Times New Roman"/>
          <w:sz w:val="24"/>
          <w:szCs w:val="24"/>
        </w:rPr>
        <w:t xml:space="preserve"> СОШ» - на 14,6</w:t>
      </w:r>
      <w:r w:rsidR="00084A25">
        <w:rPr>
          <w:rFonts w:ascii="Times New Roman" w:hAnsi="Times New Roman"/>
          <w:sz w:val="24"/>
          <w:szCs w:val="24"/>
        </w:rPr>
        <w:t>%, МКОУ «</w:t>
      </w:r>
      <w:r w:rsidR="003172AA">
        <w:rPr>
          <w:rFonts w:ascii="Times New Roman" w:hAnsi="Times New Roman"/>
          <w:sz w:val="24"/>
          <w:szCs w:val="24"/>
        </w:rPr>
        <w:t>Верхнесуерская СОШ» - на 5%, МКОУ «Варгашинская СОШ №3» и МКОУ «Пичугинская ООШ» - на 2,6%</w:t>
      </w:r>
      <w:r w:rsidR="00BD61DF">
        <w:rPr>
          <w:rFonts w:ascii="Times New Roman" w:hAnsi="Times New Roman"/>
          <w:sz w:val="24"/>
          <w:szCs w:val="24"/>
        </w:rPr>
        <w:t>, МКОУ «Строевская СОШ» - на 2,2%</w:t>
      </w:r>
      <w:r w:rsidR="003172AA">
        <w:rPr>
          <w:rFonts w:ascii="Times New Roman" w:hAnsi="Times New Roman"/>
          <w:sz w:val="24"/>
          <w:szCs w:val="24"/>
        </w:rPr>
        <w:t>.</w:t>
      </w: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349F2">
        <w:rPr>
          <w:rFonts w:ascii="Times New Roman" w:hAnsi="Times New Roman"/>
          <w:sz w:val="24"/>
          <w:szCs w:val="24"/>
        </w:rPr>
        <w:t>Второй</w:t>
      </w:r>
      <w:r w:rsidR="00B9799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МКОУ «</w:t>
      </w:r>
      <w:r w:rsidR="00376965">
        <w:rPr>
          <w:rFonts w:ascii="Times New Roman" w:hAnsi="Times New Roman"/>
          <w:sz w:val="24"/>
          <w:szCs w:val="24"/>
        </w:rPr>
        <w:t>Пичугинская ООШ</w:t>
      </w:r>
      <w:r>
        <w:rPr>
          <w:rFonts w:ascii="Times New Roman" w:hAnsi="Times New Roman"/>
          <w:sz w:val="24"/>
          <w:szCs w:val="24"/>
        </w:rPr>
        <w:t>» наблюдается сниж</w:t>
      </w:r>
      <w:r w:rsidR="00B83D0A">
        <w:rPr>
          <w:rFonts w:ascii="Times New Roman" w:hAnsi="Times New Roman"/>
          <w:sz w:val="24"/>
          <w:szCs w:val="24"/>
        </w:rPr>
        <w:t xml:space="preserve">ение % успеваемости и качества, что подтверждают </w:t>
      </w:r>
      <w:r w:rsidR="00775C11">
        <w:rPr>
          <w:rFonts w:ascii="Times New Roman" w:hAnsi="Times New Roman"/>
          <w:sz w:val="24"/>
          <w:szCs w:val="24"/>
        </w:rPr>
        <w:t xml:space="preserve">низкие </w:t>
      </w:r>
      <w:r w:rsidR="00B83D0A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диагностического тестирова</w:t>
      </w:r>
      <w:r w:rsidR="00B83D0A">
        <w:rPr>
          <w:rFonts w:ascii="Times New Roman" w:hAnsi="Times New Roman"/>
          <w:sz w:val="24"/>
          <w:szCs w:val="24"/>
        </w:rPr>
        <w:t xml:space="preserve">ния. </w:t>
      </w:r>
      <w:r>
        <w:rPr>
          <w:rFonts w:ascii="Times New Roman" w:hAnsi="Times New Roman"/>
          <w:sz w:val="24"/>
          <w:szCs w:val="24"/>
        </w:rPr>
        <w:t>В этом полугодии  снижение % успеваемости и качества наблюдается в МКОУ «</w:t>
      </w:r>
      <w:r w:rsidR="00052302">
        <w:rPr>
          <w:rFonts w:ascii="Times New Roman" w:hAnsi="Times New Roman"/>
          <w:sz w:val="24"/>
          <w:szCs w:val="24"/>
        </w:rPr>
        <w:t>Поповская СОШ»</w:t>
      </w:r>
      <w:r w:rsidR="00ED7B71">
        <w:rPr>
          <w:rFonts w:ascii="Times New Roman" w:hAnsi="Times New Roman"/>
          <w:sz w:val="24"/>
          <w:szCs w:val="24"/>
        </w:rPr>
        <w:t xml:space="preserve">, </w:t>
      </w:r>
      <w:r w:rsidR="00376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 при проведении диагностического тестирования </w:t>
      </w:r>
      <w:r w:rsidR="00ED7B71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 xml:space="preserve">показала средний результат. </w:t>
      </w:r>
    </w:p>
    <w:p w:rsidR="00D538DC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Таким образом, наблюдается </w:t>
      </w:r>
      <w:r w:rsidR="00376965">
        <w:rPr>
          <w:rFonts w:ascii="Times New Roman" w:hAnsi="Times New Roman"/>
          <w:sz w:val="24"/>
          <w:szCs w:val="24"/>
        </w:rPr>
        <w:t xml:space="preserve">незначительное повышение </w:t>
      </w:r>
      <w:r>
        <w:rPr>
          <w:rFonts w:ascii="Times New Roman" w:hAnsi="Times New Roman"/>
          <w:sz w:val="24"/>
          <w:szCs w:val="24"/>
        </w:rPr>
        <w:t xml:space="preserve">процента отличников и  обучающихся на «4» и «5» </w:t>
      </w:r>
      <w:r w:rsidR="00376965">
        <w:rPr>
          <w:rFonts w:ascii="Times New Roman" w:hAnsi="Times New Roman"/>
          <w:sz w:val="24"/>
          <w:szCs w:val="24"/>
        </w:rPr>
        <w:t>по сравнению с 1 полугодием 2013-2014</w:t>
      </w:r>
      <w:r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562079" w:rsidRDefault="00562079" w:rsidP="005620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Руководителям МКОУ «Пичугинская ООШ» и МКОУ «</w:t>
      </w:r>
      <w:proofErr w:type="gramStart"/>
      <w:r>
        <w:rPr>
          <w:rFonts w:ascii="Times New Roman" w:hAnsi="Times New Roman"/>
          <w:sz w:val="24"/>
          <w:szCs w:val="24"/>
        </w:rPr>
        <w:t>Поповская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 провести подробный анализ успеваемости и качества, внести коррективы в  комплекс мер по повышению успеваемости и качества обучения и осуществлять систематический контроль и оценку результатов обучения. </w:t>
      </w:r>
    </w:p>
    <w:p w:rsidR="00775C11" w:rsidRDefault="00084A25" w:rsidP="00775C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</w:t>
      </w:r>
      <w:r w:rsidR="00AD3CAC">
        <w:rPr>
          <w:rFonts w:ascii="Times New Roman" w:hAnsi="Times New Roman"/>
          <w:b/>
          <w:sz w:val="24"/>
          <w:szCs w:val="24"/>
        </w:rPr>
        <w:t>повысил</w:t>
      </w:r>
      <w:r>
        <w:rPr>
          <w:rFonts w:ascii="Times New Roman" w:hAnsi="Times New Roman"/>
          <w:b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число пропущенных уроков в целом на одного ученика на 4,</w:t>
      </w:r>
      <w:r w:rsidR="00AD3CAC">
        <w:rPr>
          <w:rFonts w:ascii="Times New Roman" w:hAnsi="Times New Roman"/>
          <w:b/>
          <w:sz w:val="24"/>
          <w:szCs w:val="24"/>
        </w:rPr>
        <w:t>8</w:t>
      </w:r>
      <w:r w:rsidR="00AD3CAC">
        <w:rPr>
          <w:rFonts w:ascii="Times New Roman" w:hAnsi="Times New Roman"/>
          <w:sz w:val="24"/>
          <w:szCs w:val="24"/>
        </w:rPr>
        <w:t xml:space="preserve"> (2014-2015 уч.г. – 33,7, АППГ – 28,9</w:t>
      </w:r>
      <w:r>
        <w:rPr>
          <w:rFonts w:ascii="Times New Roman" w:hAnsi="Times New Roman"/>
          <w:sz w:val="24"/>
          <w:szCs w:val="24"/>
        </w:rPr>
        <w:t>)</w:t>
      </w:r>
      <w:r w:rsidR="00AD3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по болезни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AD3CAC">
        <w:rPr>
          <w:rFonts w:ascii="Times New Roman" w:hAnsi="Times New Roman"/>
          <w:b/>
          <w:sz w:val="24"/>
          <w:szCs w:val="24"/>
        </w:rPr>
        <w:t>на 4</w:t>
      </w:r>
      <w:r>
        <w:rPr>
          <w:rFonts w:ascii="Times New Roman" w:hAnsi="Times New Roman"/>
          <w:b/>
          <w:sz w:val="24"/>
          <w:szCs w:val="24"/>
        </w:rPr>
        <w:t xml:space="preserve">,8 </w:t>
      </w:r>
      <w:r w:rsidR="00AD3CAC">
        <w:rPr>
          <w:rFonts w:ascii="Times New Roman" w:hAnsi="Times New Roman"/>
          <w:sz w:val="24"/>
          <w:szCs w:val="24"/>
        </w:rPr>
        <w:t>(2014 – 2015 уч.г. – 21, АППГ – 16,2</w:t>
      </w:r>
      <w:r>
        <w:rPr>
          <w:rFonts w:ascii="Times New Roman" w:hAnsi="Times New Roman"/>
          <w:sz w:val="24"/>
          <w:szCs w:val="24"/>
        </w:rPr>
        <w:t xml:space="preserve">). </w:t>
      </w:r>
      <w:r w:rsidR="00EE078B">
        <w:rPr>
          <w:rFonts w:ascii="Times New Roman" w:hAnsi="Times New Roman"/>
          <w:sz w:val="24"/>
          <w:szCs w:val="24"/>
        </w:rPr>
        <w:t>Второй год в</w:t>
      </w:r>
      <w:r>
        <w:rPr>
          <w:rFonts w:ascii="Times New Roman" w:hAnsi="Times New Roman"/>
          <w:sz w:val="24"/>
          <w:szCs w:val="24"/>
        </w:rPr>
        <w:t>ыше среднерайонного показатель пропущенных уроков в целом на 1 ученика</w:t>
      </w:r>
      <w:r w:rsidR="0077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A3204">
        <w:rPr>
          <w:rFonts w:ascii="Times New Roman" w:hAnsi="Times New Roman"/>
          <w:sz w:val="24"/>
          <w:szCs w:val="24"/>
        </w:rPr>
        <w:t>МКОУ «Мостовская СОШ» (64</w:t>
      </w:r>
      <w:r>
        <w:rPr>
          <w:rFonts w:ascii="Times New Roman" w:hAnsi="Times New Roman"/>
          <w:sz w:val="24"/>
          <w:szCs w:val="24"/>
        </w:rPr>
        <w:t xml:space="preserve">), </w:t>
      </w:r>
      <w:r w:rsidR="006A3204">
        <w:rPr>
          <w:rFonts w:ascii="Times New Roman" w:hAnsi="Times New Roman"/>
          <w:sz w:val="24"/>
          <w:szCs w:val="24"/>
        </w:rPr>
        <w:t xml:space="preserve">МКОУ «Шастовская СОШ» (46), МКОУ «Варгашинская СОШ №3» (38,5), </w:t>
      </w:r>
      <w:r>
        <w:rPr>
          <w:rFonts w:ascii="Times New Roman" w:hAnsi="Times New Roman"/>
          <w:sz w:val="24"/>
          <w:szCs w:val="24"/>
        </w:rPr>
        <w:t>МКОУ «Ва</w:t>
      </w:r>
      <w:r w:rsidR="006A3204">
        <w:rPr>
          <w:rFonts w:ascii="Times New Roman" w:hAnsi="Times New Roman"/>
          <w:sz w:val="24"/>
          <w:szCs w:val="24"/>
        </w:rPr>
        <w:t>ргашинская средняя школа №1» (35,1).</w:t>
      </w:r>
      <w:r w:rsidR="00731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сравнивать с прошлым годом, то </w:t>
      </w:r>
      <w:r w:rsidR="007312BF">
        <w:rPr>
          <w:rFonts w:ascii="Times New Roman" w:hAnsi="Times New Roman"/>
          <w:sz w:val="24"/>
          <w:szCs w:val="24"/>
        </w:rPr>
        <w:t>во всех ОО, кроме МКОУ «Строевская СОШ»,</w:t>
      </w:r>
      <w:r>
        <w:rPr>
          <w:rFonts w:ascii="Times New Roman" w:hAnsi="Times New Roman"/>
          <w:sz w:val="24"/>
          <w:szCs w:val="24"/>
        </w:rPr>
        <w:t xml:space="preserve"> </w:t>
      </w:r>
      <w:r w:rsidR="007312BF">
        <w:rPr>
          <w:rFonts w:ascii="Times New Roman" w:hAnsi="Times New Roman"/>
          <w:sz w:val="24"/>
          <w:szCs w:val="24"/>
        </w:rPr>
        <w:t xml:space="preserve">увеличилось число </w:t>
      </w:r>
      <w:r>
        <w:rPr>
          <w:rFonts w:ascii="Times New Roman" w:hAnsi="Times New Roman"/>
          <w:sz w:val="24"/>
          <w:szCs w:val="24"/>
        </w:rPr>
        <w:t>пропущенных уроков всего на 1 ученика</w:t>
      </w:r>
      <w:r w:rsidR="00BB34DF">
        <w:rPr>
          <w:rFonts w:ascii="Times New Roman" w:hAnsi="Times New Roman"/>
          <w:sz w:val="24"/>
          <w:szCs w:val="24"/>
        </w:rPr>
        <w:t>, из них значительно</w:t>
      </w:r>
      <w:r w:rsidR="001C19DA">
        <w:rPr>
          <w:rFonts w:ascii="Times New Roman" w:hAnsi="Times New Roman"/>
          <w:sz w:val="24"/>
          <w:szCs w:val="24"/>
        </w:rPr>
        <w:t xml:space="preserve"> </w:t>
      </w:r>
      <w:r w:rsidR="00BB34DF">
        <w:rPr>
          <w:rFonts w:ascii="Times New Roman" w:hAnsi="Times New Roman"/>
          <w:sz w:val="24"/>
          <w:szCs w:val="24"/>
        </w:rPr>
        <w:t xml:space="preserve">повысилось </w:t>
      </w:r>
      <w:r>
        <w:rPr>
          <w:rFonts w:ascii="Times New Roman" w:hAnsi="Times New Roman"/>
          <w:sz w:val="24"/>
          <w:szCs w:val="24"/>
        </w:rPr>
        <w:t>в</w:t>
      </w:r>
      <w:r w:rsidR="007312BF" w:rsidRPr="007312BF">
        <w:rPr>
          <w:rFonts w:ascii="Times New Roman" w:hAnsi="Times New Roman"/>
          <w:sz w:val="24"/>
          <w:szCs w:val="24"/>
        </w:rPr>
        <w:t xml:space="preserve"> </w:t>
      </w:r>
      <w:r w:rsidR="007312BF">
        <w:rPr>
          <w:rFonts w:ascii="Times New Roman" w:hAnsi="Times New Roman"/>
          <w:sz w:val="24"/>
          <w:szCs w:val="24"/>
        </w:rPr>
        <w:t xml:space="preserve">МКОУ «Мостовская СОШ» </w:t>
      </w:r>
      <w:r w:rsidR="001C19DA">
        <w:rPr>
          <w:rFonts w:ascii="Times New Roman" w:hAnsi="Times New Roman"/>
          <w:sz w:val="24"/>
          <w:szCs w:val="24"/>
        </w:rPr>
        <w:t>на 23,2</w:t>
      </w:r>
      <w:r w:rsidR="00BB34DF">
        <w:rPr>
          <w:rFonts w:ascii="Times New Roman" w:hAnsi="Times New Roman"/>
          <w:sz w:val="24"/>
          <w:szCs w:val="24"/>
        </w:rPr>
        <w:t>, МКОУ «Поповская СОШ» на 8,5</w:t>
      </w:r>
      <w:r>
        <w:rPr>
          <w:rFonts w:ascii="Times New Roman" w:hAnsi="Times New Roman"/>
          <w:sz w:val="24"/>
          <w:szCs w:val="24"/>
        </w:rPr>
        <w:t xml:space="preserve">. </w:t>
      </w:r>
      <w:r w:rsidR="00775C11">
        <w:rPr>
          <w:rFonts w:ascii="Times New Roman" w:hAnsi="Times New Roman"/>
          <w:sz w:val="24"/>
          <w:szCs w:val="24"/>
        </w:rPr>
        <w:t xml:space="preserve">В 3 ОО района третий год сохраняется тенденция увеличения пропуска уроков по болезни  - МКОУ «Шастовская СОШ» (33,9), МКОУ «Мостовская СОШ» (44,7), МКОУ «Варгашинская СОШ №3» (24,7). </w:t>
      </w:r>
    </w:p>
    <w:p w:rsidR="00084A25" w:rsidRDefault="00EE078B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аналогичным периодом прошлого года на одном уровне осталось количество пропущенных</w:t>
      </w:r>
      <w:r w:rsidR="00BB34DF">
        <w:rPr>
          <w:rFonts w:ascii="Times New Roman" w:hAnsi="Times New Roman"/>
          <w:sz w:val="24"/>
          <w:szCs w:val="24"/>
        </w:rPr>
        <w:t xml:space="preserve"> уроков </w:t>
      </w:r>
      <w:r w:rsidR="00AD3CAC">
        <w:rPr>
          <w:rFonts w:ascii="Times New Roman" w:hAnsi="Times New Roman"/>
          <w:b/>
          <w:sz w:val="24"/>
          <w:szCs w:val="24"/>
        </w:rPr>
        <w:t xml:space="preserve">без уважительной причины </w:t>
      </w:r>
      <w:r w:rsidR="00BB34DF">
        <w:rPr>
          <w:rFonts w:ascii="Times New Roman" w:hAnsi="Times New Roman"/>
          <w:b/>
          <w:sz w:val="24"/>
          <w:szCs w:val="24"/>
        </w:rPr>
        <w:t xml:space="preserve">- 4,7 и по уважительной причине </w:t>
      </w:r>
      <w:r w:rsidR="00775C11">
        <w:rPr>
          <w:rFonts w:ascii="Times New Roman" w:hAnsi="Times New Roman"/>
          <w:b/>
          <w:sz w:val="24"/>
          <w:szCs w:val="24"/>
        </w:rPr>
        <w:t>–</w:t>
      </w:r>
      <w:r w:rsidR="00BB34DF">
        <w:rPr>
          <w:rFonts w:ascii="Times New Roman" w:hAnsi="Times New Roman"/>
          <w:b/>
          <w:sz w:val="24"/>
          <w:szCs w:val="24"/>
        </w:rPr>
        <w:t xml:space="preserve"> 8</w:t>
      </w:r>
      <w:r w:rsidR="00775C11">
        <w:rPr>
          <w:rFonts w:ascii="Times New Roman" w:hAnsi="Times New Roman"/>
          <w:sz w:val="24"/>
          <w:szCs w:val="24"/>
        </w:rPr>
        <w:t xml:space="preserve">. </w:t>
      </w:r>
      <w:r w:rsidR="00084A25">
        <w:rPr>
          <w:rFonts w:ascii="Times New Roman" w:hAnsi="Times New Roman"/>
          <w:sz w:val="24"/>
          <w:szCs w:val="24"/>
        </w:rPr>
        <w:t xml:space="preserve">(Таблица 3).       </w:t>
      </w:r>
    </w:p>
    <w:p w:rsidR="00C02B8C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Выше среднерайонного показатель пропуска уроков без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уважительной пр</w:t>
      </w:r>
      <w:r w:rsidR="005365B2">
        <w:rPr>
          <w:rFonts w:ascii="Times New Roman" w:hAnsi="Times New Roman"/>
          <w:sz w:val="24"/>
          <w:szCs w:val="24"/>
        </w:rPr>
        <w:t>ичины в МКОУ «Мостовская СОШ» (13</w:t>
      </w:r>
      <w:r>
        <w:rPr>
          <w:rFonts w:ascii="Times New Roman" w:hAnsi="Times New Roman"/>
          <w:sz w:val="24"/>
          <w:szCs w:val="24"/>
        </w:rPr>
        <w:t>,8), МКОУ «Вар</w:t>
      </w:r>
      <w:r w:rsidR="005365B2">
        <w:rPr>
          <w:rFonts w:ascii="Times New Roman" w:hAnsi="Times New Roman"/>
          <w:sz w:val="24"/>
          <w:szCs w:val="24"/>
        </w:rPr>
        <w:t>гашинская средняя школа №1» (5) и МКОУ «Шастовская СОШ» (5</w:t>
      </w:r>
      <w:r>
        <w:rPr>
          <w:rFonts w:ascii="Times New Roman" w:hAnsi="Times New Roman"/>
          <w:sz w:val="24"/>
          <w:szCs w:val="24"/>
        </w:rPr>
        <w:t xml:space="preserve">). По сравнению аналогичным периодом прошлого года повысилось число пропущенных уроков без уважительной причины на 1 ученика в </w:t>
      </w:r>
      <w:r w:rsidR="005365B2">
        <w:rPr>
          <w:rFonts w:ascii="Times New Roman" w:hAnsi="Times New Roman"/>
          <w:sz w:val="24"/>
          <w:szCs w:val="24"/>
        </w:rPr>
        <w:t xml:space="preserve">5 ОО района, значительно повысилось </w:t>
      </w:r>
      <w:r w:rsidR="00C02B8C">
        <w:rPr>
          <w:rFonts w:ascii="Times New Roman" w:hAnsi="Times New Roman"/>
          <w:sz w:val="24"/>
          <w:szCs w:val="24"/>
        </w:rPr>
        <w:t>в</w:t>
      </w:r>
      <w:r w:rsidR="005365B2">
        <w:rPr>
          <w:rFonts w:ascii="Times New Roman" w:hAnsi="Times New Roman"/>
          <w:sz w:val="24"/>
          <w:szCs w:val="24"/>
        </w:rPr>
        <w:t xml:space="preserve"> МКОУ </w:t>
      </w:r>
      <w:r w:rsidR="00C02B8C">
        <w:rPr>
          <w:rFonts w:ascii="Times New Roman" w:hAnsi="Times New Roman"/>
          <w:sz w:val="24"/>
          <w:szCs w:val="24"/>
        </w:rPr>
        <w:t>«Мостовская СОШ» - на 6,</w:t>
      </w:r>
      <w:r>
        <w:rPr>
          <w:rFonts w:ascii="Times New Roman" w:hAnsi="Times New Roman"/>
          <w:sz w:val="24"/>
          <w:szCs w:val="24"/>
        </w:rPr>
        <w:t xml:space="preserve"> МКОУ «</w:t>
      </w:r>
      <w:r w:rsidR="00C02B8C">
        <w:rPr>
          <w:rFonts w:ascii="Times New Roman" w:hAnsi="Times New Roman"/>
          <w:sz w:val="24"/>
          <w:szCs w:val="24"/>
        </w:rPr>
        <w:t>Поповская СОШ» - на 3,2 и МКОУ «Пичугинская ООШ» - на 2,4</w:t>
      </w:r>
      <w:r>
        <w:rPr>
          <w:rFonts w:ascii="Times New Roman" w:hAnsi="Times New Roman"/>
          <w:sz w:val="24"/>
          <w:szCs w:val="24"/>
        </w:rPr>
        <w:t>.</w:t>
      </w:r>
    </w:p>
    <w:p w:rsidR="000C1B6D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02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Таким образом, по району прослеживается тенденция </w:t>
      </w:r>
      <w:r w:rsidR="00C02B8C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коли</w:t>
      </w:r>
      <w:r w:rsidR="00C02B8C">
        <w:rPr>
          <w:rFonts w:ascii="Times New Roman" w:hAnsi="Times New Roman"/>
          <w:sz w:val="24"/>
          <w:szCs w:val="24"/>
        </w:rPr>
        <w:t xml:space="preserve">чества пропущенных уроков всего, что было вызвано увеличением заболеваемости обучающихся ОО. </w:t>
      </w:r>
    </w:p>
    <w:p w:rsidR="00DF7795" w:rsidRDefault="000C1B6D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84A25">
        <w:rPr>
          <w:rFonts w:ascii="Times New Roman" w:hAnsi="Times New Roman"/>
          <w:sz w:val="24"/>
          <w:szCs w:val="24"/>
        </w:rPr>
        <w:t xml:space="preserve">Рекомендуем руководителям МКОУ «Шастовская СОШ», МКОУ «Мостовская СОШ» </w:t>
      </w:r>
      <w:r w:rsidR="00C02B8C">
        <w:rPr>
          <w:rFonts w:ascii="Times New Roman" w:hAnsi="Times New Roman"/>
          <w:sz w:val="24"/>
          <w:szCs w:val="24"/>
        </w:rPr>
        <w:t xml:space="preserve">и МКОУ «Варгашинская СОШ №3» </w:t>
      </w:r>
      <w:r w:rsidR="00084A25">
        <w:rPr>
          <w:rFonts w:ascii="Times New Roman" w:hAnsi="Times New Roman"/>
          <w:sz w:val="24"/>
          <w:szCs w:val="24"/>
        </w:rPr>
        <w:t xml:space="preserve">провести анализ заболеваемости, спланировать работу по сохранению и </w:t>
      </w:r>
      <w:r w:rsidR="00562079">
        <w:rPr>
          <w:rFonts w:ascii="Times New Roman" w:hAnsi="Times New Roman"/>
          <w:sz w:val="24"/>
          <w:szCs w:val="24"/>
        </w:rPr>
        <w:t>укреплению здоровья обучающихся, принять действенные меры по профилактике заболеваемости в ОО.</w:t>
      </w: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Количественный анализ организации внутреннего контроля показывает, что в расчете на одного учителя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E13CC">
        <w:rPr>
          <w:rFonts w:ascii="Times New Roman" w:hAnsi="Times New Roman"/>
          <w:sz w:val="24"/>
          <w:szCs w:val="24"/>
        </w:rPr>
        <w:t xml:space="preserve"> полугодии 2014– 2015</w:t>
      </w:r>
      <w:r>
        <w:rPr>
          <w:rFonts w:ascii="Times New Roman" w:hAnsi="Times New Roman"/>
          <w:sz w:val="24"/>
          <w:szCs w:val="24"/>
        </w:rPr>
        <w:t xml:space="preserve"> учебног</w:t>
      </w:r>
      <w:r w:rsidR="005E13CC">
        <w:rPr>
          <w:rFonts w:ascii="Times New Roman" w:hAnsi="Times New Roman"/>
          <w:sz w:val="24"/>
          <w:szCs w:val="24"/>
        </w:rPr>
        <w:t>о года в среднем приходится  4,3</w:t>
      </w:r>
      <w:r>
        <w:rPr>
          <w:rFonts w:ascii="Times New Roman" w:hAnsi="Times New Roman"/>
          <w:sz w:val="24"/>
          <w:szCs w:val="24"/>
        </w:rPr>
        <w:t xml:space="preserve"> урока наблюдения и урока контроля, по сравнению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E13CC">
        <w:rPr>
          <w:rFonts w:ascii="Times New Roman" w:hAnsi="Times New Roman"/>
          <w:sz w:val="24"/>
          <w:szCs w:val="24"/>
        </w:rPr>
        <w:t xml:space="preserve"> полугодием  2013 – 2014 учебного года (4,1</w:t>
      </w:r>
      <w:r>
        <w:rPr>
          <w:rFonts w:ascii="Times New Roman" w:hAnsi="Times New Roman"/>
          <w:sz w:val="24"/>
          <w:szCs w:val="24"/>
        </w:rPr>
        <w:t xml:space="preserve">) показатель незначительно </w:t>
      </w:r>
      <w:r w:rsidR="005E13CC">
        <w:rPr>
          <w:rFonts w:ascii="Times New Roman" w:hAnsi="Times New Roman"/>
          <w:sz w:val="24"/>
          <w:szCs w:val="24"/>
        </w:rPr>
        <w:t>повысился</w:t>
      </w:r>
      <w:r>
        <w:rPr>
          <w:rFonts w:ascii="Times New Roman" w:hAnsi="Times New Roman"/>
          <w:sz w:val="24"/>
          <w:szCs w:val="24"/>
        </w:rPr>
        <w:t>. (Таблица 5). В пер</w:t>
      </w:r>
      <w:r w:rsidR="005E13CC">
        <w:rPr>
          <w:rFonts w:ascii="Times New Roman" w:hAnsi="Times New Roman"/>
          <w:sz w:val="24"/>
          <w:szCs w:val="24"/>
        </w:rPr>
        <w:t>вом полугодии в ОО</w:t>
      </w:r>
      <w:r>
        <w:rPr>
          <w:rFonts w:ascii="Times New Roman" w:hAnsi="Times New Roman"/>
          <w:sz w:val="24"/>
          <w:szCs w:val="24"/>
        </w:rPr>
        <w:t xml:space="preserve"> района  было запланировано </w:t>
      </w:r>
      <w:r w:rsidR="005E13CC">
        <w:rPr>
          <w:rFonts w:ascii="Times New Roman" w:hAnsi="Times New Roman"/>
          <w:sz w:val="24"/>
          <w:szCs w:val="24"/>
        </w:rPr>
        <w:t>3120</w:t>
      </w:r>
      <w:r>
        <w:rPr>
          <w:rFonts w:ascii="Times New Roman" w:hAnsi="Times New Roman"/>
          <w:sz w:val="24"/>
          <w:szCs w:val="24"/>
        </w:rPr>
        <w:t xml:space="preserve"> единиц контроля, что </w:t>
      </w:r>
      <w:r w:rsidR="005E13CC">
        <w:rPr>
          <w:rFonts w:ascii="Times New Roman" w:hAnsi="Times New Roman"/>
          <w:sz w:val="24"/>
          <w:szCs w:val="24"/>
        </w:rPr>
        <w:t>выш</w:t>
      </w:r>
      <w:r>
        <w:rPr>
          <w:rFonts w:ascii="Times New Roman" w:hAnsi="Times New Roman"/>
          <w:sz w:val="24"/>
          <w:szCs w:val="24"/>
        </w:rPr>
        <w:t xml:space="preserve">е, чем в прошлом учебном году на </w:t>
      </w:r>
      <w:r w:rsidR="005E13CC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 xml:space="preserve"> единиц, по факту выполнено </w:t>
      </w:r>
      <w:r w:rsidR="005E13CC">
        <w:rPr>
          <w:rFonts w:ascii="Times New Roman" w:hAnsi="Times New Roman"/>
          <w:sz w:val="24"/>
          <w:szCs w:val="24"/>
        </w:rPr>
        <w:t>3221</w:t>
      </w:r>
      <w:r>
        <w:rPr>
          <w:rFonts w:ascii="Times New Roman" w:hAnsi="Times New Roman"/>
          <w:sz w:val="24"/>
          <w:szCs w:val="24"/>
        </w:rPr>
        <w:t xml:space="preserve">. Процент выполнения составил </w:t>
      </w:r>
      <w:r w:rsidR="009235FE">
        <w:rPr>
          <w:rFonts w:ascii="Times New Roman" w:hAnsi="Times New Roman"/>
          <w:sz w:val="24"/>
          <w:szCs w:val="24"/>
        </w:rPr>
        <w:t>103,2</w:t>
      </w:r>
      <w:r>
        <w:rPr>
          <w:rFonts w:ascii="Times New Roman" w:hAnsi="Times New Roman"/>
          <w:sz w:val="24"/>
          <w:szCs w:val="24"/>
        </w:rPr>
        <w:t xml:space="preserve">%, что на </w:t>
      </w:r>
      <w:r w:rsidR="009235FE">
        <w:rPr>
          <w:rFonts w:ascii="Times New Roman" w:hAnsi="Times New Roman"/>
          <w:sz w:val="24"/>
          <w:szCs w:val="24"/>
        </w:rPr>
        <w:t xml:space="preserve">3,4 </w:t>
      </w:r>
      <w:r>
        <w:rPr>
          <w:rFonts w:ascii="Times New Roman" w:hAnsi="Times New Roman"/>
          <w:sz w:val="24"/>
          <w:szCs w:val="24"/>
        </w:rPr>
        <w:t>% больше, чем в прошлом учебном году (</w:t>
      </w:r>
      <w:r w:rsidR="009235FE">
        <w:rPr>
          <w:rFonts w:ascii="Times New Roman" w:hAnsi="Times New Roman"/>
          <w:sz w:val="24"/>
          <w:szCs w:val="24"/>
        </w:rPr>
        <w:t xml:space="preserve">99,8). </w:t>
      </w:r>
      <w:r>
        <w:rPr>
          <w:rFonts w:ascii="Times New Roman" w:hAnsi="Times New Roman"/>
          <w:sz w:val="24"/>
          <w:szCs w:val="24"/>
        </w:rPr>
        <w:t>В проведении внутреннего контрол</w:t>
      </w:r>
      <w:r w:rsidR="005B57A3">
        <w:rPr>
          <w:rFonts w:ascii="Times New Roman" w:hAnsi="Times New Roman"/>
          <w:sz w:val="24"/>
          <w:szCs w:val="24"/>
        </w:rPr>
        <w:t>я участвует вся администрация ОО</w:t>
      </w:r>
      <w:r>
        <w:rPr>
          <w:rFonts w:ascii="Times New Roman" w:hAnsi="Times New Roman"/>
          <w:sz w:val="24"/>
          <w:szCs w:val="24"/>
        </w:rPr>
        <w:t>.</w:t>
      </w: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Следует отметить, что по сравнению с аналогичным периодом прошлого года </w:t>
      </w:r>
      <w:r w:rsidR="009C5387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 xml:space="preserve"> число посещенных у</w:t>
      </w:r>
      <w:r w:rsidR="00F252B3">
        <w:rPr>
          <w:rFonts w:ascii="Times New Roman" w:hAnsi="Times New Roman"/>
          <w:sz w:val="24"/>
          <w:szCs w:val="24"/>
        </w:rPr>
        <w:t>роков в порядке наблюдения на 3</w:t>
      </w:r>
      <w:r>
        <w:rPr>
          <w:rFonts w:ascii="Times New Roman" w:hAnsi="Times New Roman"/>
          <w:sz w:val="24"/>
          <w:szCs w:val="24"/>
        </w:rPr>
        <w:t xml:space="preserve"> и число посещенн</w:t>
      </w:r>
      <w:r w:rsidR="00F252B3">
        <w:rPr>
          <w:rFonts w:ascii="Times New Roman" w:hAnsi="Times New Roman"/>
          <w:sz w:val="24"/>
          <w:szCs w:val="24"/>
        </w:rPr>
        <w:t>ых внеклассных мероприятий на 41</w:t>
      </w:r>
      <w:r>
        <w:rPr>
          <w:rFonts w:ascii="Times New Roman" w:hAnsi="Times New Roman"/>
          <w:sz w:val="24"/>
          <w:szCs w:val="24"/>
        </w:rPr>
        <w:t xml:space="preserve">, что свидетельствует о том, что администрация  </w:t>
      </w:r>
      <w:r w:rsidR="009C538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5387">
        <w:rPr>
          <w:rFonts w:ascii="Times New Roman" w:hAnsi="Times New Roman"/>
          <w:sz w:val="24"/>
          <w:szCs w:val="24"/>
        </w:rPr>
        <w:t xml:space="preserve">уделять </w:t>
      </w:r>
      <w:r w:rsidR="00F252B3">
        <w:rPr>
          <w:rFonts w:ascii="Times New Roman" w:hAnsi="Times New Roman"/>
          <w:sz w:val="24"/>
          <w:szCs w:val="24"/>
        </w:rPr>
        <w:t>внимание приоритетно</w:t>
      </w:r>
      <w:r w:rsidR="009C5387">
        <w:rPr>
          <w:rFonts w:ascii="Times New Roman" w:hAnsi="Times New Roman"/>
          <w:sz w:val="24"/>
          <w:szCs w:val="24"/>
        </w:rPr>
        <w:t>м</w:t>
      </w:r>
      <w:r w:rsidR="00F252B3">
        <w:rPr>
          <w:rFonts w:ascii="Times New Roman" w:hAnsi="Times New Roman"/>
          <w:sz w:val="24"/>
          <w:szCs w:val="24"/>
        </w:rPr>
        <w:t>у направлению</w:t>
      </w:r>
      <w:r w:rsidR="009C5387">
        <w:rPr>
          <w:rFonts w:ascii="Times New Roman" w:hAnsi="Times New Roman"/>
          <w:sz w:val="24"/>
          <w:szCs w:val="24"/>
        </w:rPr>
        <w:t xml:space="preserve"> работы ОО</w:t>
      </w:r>
      <w:r>
        <w:rPr>
          <w:rFonts w:ascii="Times New Roman" w:hAnsi="Times New Roman"/>
          <w:sz w:val="24"/>
          <w:szCs w:val="24"/>
        </w:rPr>
        <w:t xml:space="preserve"> - воспитательная работа.  На </w:t>
      </w:r>
      <w:r w:rsidR="00F252B3">
        <w:rPr>
          <w:rFonts w:ascii="Times New Roman" w:hAnsi="Times New Roman"/>
          <w:sz w:val="24"/>
          <w:szCs w:val="24"/>
        </w:rPr>
        <w:t xml:space="preserve">65 единиц </w:t>
      </w:r>
      <w:r>
        <w:rPr>
          <w:rFonts w:ascii="Times New Roman" w:hAnsi="Times New Roman"/>
          <w:sz w:val="24"/>
          <w:szCs w:val="24"/>
        </w:rPr>
        <w:t xml:space="preserve"> повысилось число посещенных уроков контроля и на </w:t>
      </w:r>
      <w:r w:rsidR="00F252B3">
        <w:rPr>
          <w:rFonts w:ascii="Times New Roman" w:hAnsi="Times New Roman"/>
          <w:sz w:val="24"/>
          <w:szCs w:val="24"/>
        </w:rPr>
        <w:t>214 единиц</w:t>
      </w:r>
      <w:r>
        <w:rPr>
          <w:rFonts w:ascii="Times New Roman" w:hAnsi="Times New Roman"/>
          <w:sz w:val="24"/>
          <w:szCs w:val="24"/>
        </w:rPr>
        <w:t xml:space="preserve"> повысилось число экспертизы учебно-педагогической документации.        </w:t>
      </w:r>
    </w:p>
    <w:p w:rsidR="00A7291A" w:rsidRDefault="00084A25" w:rsidP="00B832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Таким образом, по сравнению с аналогичным периодом прошлого года наблюдается положительная динамика в</w:t>
      </w:r>
      <w:r w:rsidR="005B57A3">
        <w:rPr>
          <w:rFonts w:ascii="Times New Roman" w:hAnsi="Times New Roman"/>
          <w:sz w:val="24"/>
          <w:szCs w:val="24"/>
        </w:rPr>
        <w:t xml:space="preserve"> осуществлении администрацией ОО</w:t>
      </w:r>
      <w:r>
        <w:rPr>
          <w:rFonts w:ascii="Times New Roman" w:hAnsi="Times New Roman"/>
          <w:sz w:val="24"/>
          <w:szCs w:val="24"/>
        </w:rPr>
        <w:t xml:space="preserve"> вну</w:t>
      </w:r>
      <w:r w:rsidR="00DF7795">
        <w:rPr>
          <w:rFonts w:ascii="Times New Roman" w:hAnsi="Times New Roman"/>
          <w:sz w:val="24"/>
          <w:szCs w:val="24"/>
        </w:rPr>
        <w:t xml:space="preserve">треннего контроля. </w:t>
      </w:r>
      <w:r>
        <w:rPr>
          <w:rFonts w:ascii="Times New Roman" w:hAnsi="Times New Roman"/>
          <w:sz w:val="24"/>
          <w:szCs w:val="24"/>
        </w:rPr>
        <w:t>(Таблица 6).</w:t>
      </w: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83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Выполнение учебного плана  за 1 пол</w:t>
      </w:r>
      <w:r w:rsidR="00811932">
        <w:rPr>
          <w:rFonts w:ascii="Times New Roman" w:hAnsi="Times New Roman"/>
          <w:sz w:val="24"/>
          <w:szCs w:val="24"/>
        </w:rPr>
        <w:t>угодие по району составляет 99,3%</w:t>
      </w:r>
      <w:r w:rsidR="008930E9">
        <w:rPr>
          <w:rFonts w:ascii="Times New Roman" w:hAnsi="Times New Roman"/>
          <w:sz w:val="24"/>
          <w:szCs w:val="24"/>
        </w:rPr>
        <w:t xml:space="preserve"> (АППГ - 98,6%, выше на 0,7%)</w:t>
      </w:r>
      <w:r w:rsidR="00811932">
        <w:rPr>
          <w:rFonts w:ascii="Times New Roman" w:hAnsi="Times New Roman"/>
          <w:sz w:val="24"/>
          <w:szCs w:val="24"/>
        </w:rPr>
        <w:t>. Ниже среднерайонного</w:t>
      </w:r>
      <w:r>
        <w:rPr>
          <w:rFonts w:ascii="Times New Roman" w:hAnsi="Times New Roman"/>
          <w:sz w:val="24"/>
          <w:szCs w:val="24"/>
        </w:rPr>
        <w:t xml:space="preserve"> процент выполнения учебного плана </w:t>
      </w:r>
      <w:r w:rsidR="00811932">
        <w:rPr>
          <w:rFonts w:ascii="Times New Roman" w:hAnsi="Times New Roman"/>
          <w:sz w:val="24"/>
          <w:szCs w:val="24"/>
        </w:rPr>
        <w:t>в МКОУ «Мостовская СОШ» (96), МКОУ «Строевская  СОШ» (97,7</w:t>
      </w:r>
      <w:r>
        <w:rPr>
          <w:rFonts w:ascii="Times New Roman" w:hAnsi="Times New Roman"/>
          <w:sz w:val="24"/>
          <w:szCs w:val="24"/>
        </w:rPr>
        <w:t>),   МКОУ «Варгашинская  СОШ №3»</w:t>
      </w:r>
      <w:r w:rsidR="00811932">
        <w:rPr>
          <w:rFonts w:ascii="Times New Roman" w:hAnsi="Times New Roman"/>
          <w:sz w:val="24"/>
          <w:szCs w:val="24"/>
        </w:rPr>
        <w:t xml:space="preserve"> (99</w:t>
      </w:r>
      <w:r>
        <w:rPr>
          <w:rFonts w:ascii="Times New Roman" w:hAnsi="Times New Roman"/>
          <w:sz w:val="24"/>
          <w:szCs w:val="24"/>
        </w:rPr>
        <w:t>)</w:t>
      </w:r>
      <w:r w:rsidR="00811932">
        <w:rPr>
          <w:rFonts w:ascii="Times New Roman" w:hAnsi="Times New Roman"/>
          <w:sz w:val="24"/>
          <w:szCs w:val="24"/>
        </w:rPr>
        <w:t>, МКОУ «Пичугинская ООШ» (99,1)</w:t>
      </w:r>
      <w:r>
        <w:rPr>
          <w:rFonts w:ascii="Times New Roman" w:hAnsi="Times New Roman"/>
          <w:sz w:val="24"/>
          <w:szCs w:val="24"/>
        </w:rPr>
        <w:t xml:space="preserve">. Высокий процент выполнения учебного плана в </w:t>
      </w:r>
      <w:r w:rsidR="00811932">
        <w:rPr>
          <w:rFonts w:ascii="Times New Roman" w:hAnsi="Times New Roman"/>
          <w:sz w:val="24"/>
          <w:szCs w:val="24"/>
        </w:rPr>
        <w:t xml:space="preserve">МКОУ «Варгашинская средняя школа №1», </w:t>
      </w:r>
      <w:r>
        <w:rPr>
          <w:rFonts w:ascii="Times New Roman" w:hAnsi="Times New Roman"/>
          <w:sz w:val="24"/>
          <w:szCs w:val="24"/>
        </w:rPr>
        <w:t>МКОУ «Поповская СОШ», М</w:t>
      </w:r>
      <w:r w:rsidR="00811932">
        <w:rPr>
          <w:rFonts w:ascii="Times New Roman" w:hAnsi="Times New Roman"/>
          <w:sz w:val="24"/>
          <w:szCs w:val="24"/>
        </w:rPr>
        <w:t xml:space="preserve">КОУ «Верхнесуерская СОШ» (100) </w:t>
      </w:r>
      <w:r>
        <w:rPr>
          <w:rFonts w:ascii="Times New Roman" w:hAnsi="Times New Roman"/>
          <w:sz w:val="24"/>
          <w:szCs w:val="24"/>
        </w:rPr>
        <w:t>(Таблица 4).</w:t>
      </w:r>
    </w:p>
    <w:p w:rsidR="00084A25" w:rsidRDefault="00B8323E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84A25">
        <w:rPr>
          <w:rFonts w:ascii="Times New Roman" w:hAnsi="Times New Roman"/>
          <w:sz w:val="24"/>
          <w:szCs w:val="24"/>
        </w:rPr>
        <w:t xml:space="preserve">Таким образом, в целом выполнение учебного плана по району находится на высоком уровне.    </w:t>
      </w:r>
    </w:p>
    <w:p w:rsidR="00B8323E" w:rsidRDefault="00B8323E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4B" w:rsidRDefault="00A13C4B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4A25" w:rsidRDefault="00084A25" w:rsidP="00084A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Рекомендуем:</w:t>
      </w:r>
    </w:p>
    <w:p w:rsidR="000C1B6D" w:rsidRDefault="000C1B6D" w:rsidP="00084A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r w:rsidR="0018463C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провести подробный анализ успеваемости и качества, внести коррективы в  комплекс мер по повышению у</w:t>
      </w:r>
      <w:r w:rsidR="00303526">
        <w:rPr>
          <w:rFonts w:ascii="Times New Roman" w:hAnsi="Times New Roman"/>
          <w:sz w:val="24"/>
          <w:szCs w:val="24"/>
        </w:rPr>
        <w:t xml:space="preserve">спеваемости и качества обучения, </w:t>
      </w:r>
      <w:r>
        <w:rPr>
          <w:rFonts w:ascii="Times New Roman" w:hAnsi="Times New Roman"/>
          <w:sz w:val="24"/>
          <w:szCs w:val="24"/>
        </w:rPr>
        <w:t xml:space="preserve">осуществлять систематический контроль и оценку результатов обучения. </w:t>
      </w:r>
    </w:p>
    <w:p w:rsidR="000C1B6D" w:rsidRDefault="00303526" w:rsidP="000C1B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C1B6D">
        <w:rPr>
          <w:rFonts w:ascii="Times New Roman" w:hAnsi="Times New Roman"/>
          <w:sz w:val="24"/>
          <w:szCs w:val="24"/>
        </w:rPr>
        <w:t>уководителям МКОУ «Шастовская СОШ», МКОУ «Мостовская СОШ» и МКОУ «Варгашинская СОШ №3» провести анализ заболеваемости, спланировать работу по сохранению и укреплению здоровья обучающихся, принять действенные меры по профилактике заболеваемости в ОО.</w:t>
      </w:r>
    </w:p>
    <w:p w:rsidR="00084A25" w:rsidRDefault="00084A25" w:rsidP="00084A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84A25" w:rsidRDefault="00084A25" w:rsidP="00084A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                                                                         </w:t>
      </w:r>
      <w:r w:rsidR="00F6391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Н.А. Боголюбова</w:t>
      </w:r>
    </w:p>
    <w:p w:rsidR="00084A25" w:rsidRDefault="00084A25" w:rsidP="008016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4B" w:rsidRDefault="00A13C4B" w:rsidP="008016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C4B" w:rsidRDefault="00A13C4B" w:rsidP="008016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4A25" w:rsidRDefault="00084A25" w:rsidP="00084A25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Сотских Е.А.</w:t>
      </w:r>
    </w:p>
    <w:p w:rsidR="00AE1981" w:rsidRPr="008016DA" w:rsidRDefault="00084A25" w:rsidP="0018463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 21461</w:t>
      </w:r>
    </w:p>
    <w:sectPr w:rsidR="00AE1981" w:rsidRPr="008016DA" w:rsidSect="001846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5DD"/>
    <w:multiLevelType w:val="hybridMultilevel"/>
    <w:tmpl w:val="5114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7ADA"/>
    <w:multiLevelType w:val="hybridMultilevel"/>
    <w:tmpl w:val="18A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1E"/>
    <w:rsid w:val="0000369D"/>
    <w:rsid w:val="000159A8"/>
    <w:rsid w:val="00052302"/>
    <w:rsid w:val="00065E47"/>
    <w:rsid w:val="00084A25"/>
    <w:rsid w:val="000A3665"/>
    <w:rsid w:val="000A6AA4"/>
    <w:rsid w:val="000A7293"/>
    <w:rsid w:val="000B1991"/>
    <w:rsid w:val="000C1B6D"/>
    <w:rsid w:val="00134C14"/>
    <w:rsid w:val="0014273F"/>
    <w:rsid w:val="0017562F"/>
    <w:rsid w:val="0018463C"/>
    <w:rsid w:val="00185E9A"/>
    <w:rsid w:val="001A4FD5"/>
    <w:rsid w:val="001C19DA"/>
    <w:rsid w:val="001D38ED"/>
    <w:rsid w:val="001E6B57"/>
    <w:rsid w:val="001F7AF7"/>
    <w:rsid w:val="00200FFD"/>
    <w:rsid w:val="00231C94"/>
    <w:rsid w:val="00255074"/>
    <w:rsid w:val="002653B8"/>
    <w:rsid w:val="002C3088"/>
    <w:rsid w:val="002D0B74"/>
    <w:rsid w:val="00301DB5"/>
    <w:rsid w:val="00303526"/>
    <w:rsid w:val="003172AA"/>
    <w:rsid w:val="003306E2"/>
    <w:rsid w:val="00332F46"/>
    <w:rsid w:val="00372A53"/>
    <w:rsid w:val="00376965"/>
    <w:rsid w:val="003D446F"/>
    <w:rsid w:val="003D499E"/>
    <w:rsid w:val="003E03F2"/>
    <w:rsid w:val="003E0599"/>
    <w:rsid w:val="003E2875"/>
    <w:rsid w:val="00402010"/>
    <w:rsid w:val="00410283"/>
    <w:rsid w:val="00411C05"/>
    <w:rsid w:val="0041526F"/>
    <w:rsid w:val="00421E50"/>
    <w:rsid w:val="004436FC"/>
    <w:rsid w:val="00453600"/>
    <w:rsid w:val="00454275"/>
    <w:rsid w:val="004729D8"/>
    <w:rsid w:val="00481F89"/>
    <w:rsid w:val="004A1D65"/>
    <w:rsid w:val="004B0846"/>
    <w:rsid w:val="004D72DB"/>
    <w:rsid w:val="004D73AE"/>
    <w:rsid w:val="004E0B9A"/>
    <w:rsid w:val="005025A0"/>
    <w:rsid w:val="00526EA7"/>
    <w:rsid w:val="00532A30"/>
    <w:rsid w:val="005365B2"/>
    <w:rsid w:val="005450BC"/>
    <w:rsid w:val="005471A1"/>
    <w:rsid w:val="00553076"/>
    <w:rsid w:val="00562079"/>
    <w:rsid w:val="00574792"/>
    <w:rsid w:val="005B57A3"/>
    <w:rsid w:val="005B5C91"/>
    <w:rsid w:val="005E13CC"/>
    <w:rsid w:val="006014B0"/>
    <w:rsid w:val="00641A8B"/>
    <w:rsid w:val="00661252"/>
    <w:rsid w:val="006A3204"/>
    <w:rsid w:val="006E7E07"/>
    <w:rsid w:val="006F02BD"/>
    <w:rsid w:val="006F722B"/>
    <w:rsid w:val="00710C1F"/>
    <w:rsid w:val="00727D14"/>
    <w:rsid w:val="007312BF"/>
    <w:rsid w:val="00735B04"/>
    <w:rsid w:val="007507D8"/>
    <w:rsid w:val="00775C11"/>
    <w:rsid w:val="00795BF5"/>
    <w:rsid w:val="007B0654"/>
    <w:rsid w:val="007C056A"/>
    <w:rsid w:val="007C5533"/>
    <w:rsid w:val="008016DA"/>
    <w:rsid w:val="008059CF"/>
    <w:rsid w:val="00811932"/>
    <w:rsid w:val="008304D5"/>
    <w:rsid w:val="0085428C"/>
    <w:rsid w:val="00862EA1"/>
    <w:rsid w:val="008930E9"/>
    <w:rsid w:val="00896794"/>
    <w:rsid w:val="008B046F"/>
    <w:rsid w:val="009235FE"/>
    <w:rsid w:val="009C5387"/>
    <w:rsid w:val="009E6968"/>
    <w:rsid w:val="00A02650"/>
    <w:rsid w:val="00A13C4B"/>
    <w:rsid w:val="00A6206D"/>
    <w:rsid w:val="00A7291A"/>
    <w:rsid w:val="00A80355"/>
    <w:rsid w:val="00AA3A49"/>
    <w:rsid w:val="00AD3CAC"/>
    <w:rsid w:val="00AE1981"/>
    <w:rsid w:val="00B14768"/>
    <w:rsid w:val="00B30816"/>
    <w:rsid w:val="00B4091E"/>
    <w:rsid w:val="00B43787"/>
    <w:rsid w:val="00B447CC"/>
    <w:rsid w:val="00B51F0D"/>
    <w:rsid w:val="00B8323E"/>
    <w:rsid w:val="00B83D0A"/>
    <w:rsid w:val="00B92673"/>
    <w:rsid w:val="00B9799B"/>
    <w:rsid w:val="00BB34DF"/>
    <w:rsid w:val="00BB6102"/>
    <w:rsid w:val="00BD61DF"/>
    <w:rsid w:val="00BE6D27"/>
    <w:rsid w:val="00C02B8C"/>
    <w:rsid w:val="00C11D54"/>
    <w:rsid w:val="00C6786A"/>
    <w:rsid w:val="00C86642"/>
    <w:rsid w:val="00D075C3"/>
    <w:rsid w:val="00D538DC"/>
    <w:rsid w:val="00D653FF"/>
    <w:rsid w:val="00D76692"/>
    <w:rsid w:val="00D8315E"/>
    <w:rsid w:val="00DA0311"/>
    <w:rsid w:val="00DA3840"/>
    <w:rsid w:val="00DB3054"/>
    <w:rsid w:val="00DF7795"/>
    <w:rsid w:val="00E349F2"/>
    <w:rsid w:val="00E5100D"/>
    <w:rsid w:val="00E5599A"/>
    <w:rsid w:val="00E57546"/>
    <w:rsid w:val="00E74D91"/>
    <w:rsid w:val="00E91501"/>
    <w:rsid w:val="00ED7B71"/>
    <w:rsid w:val="00EE078B"/>
    <w:rsid w:val="00F11104"/>
    <w:rsid w:val="00F252B3"/>
    <w:rsid w:val="00F417CD"/>
    <w:rsid w:val="00F453D6"/>
    <w:rsid w:val="00F60498"/>
    <w:rsid w:val="00F61D2C"/>
    <w:rsid w:val="00F63916"/>
    <w:rsid w:val="00F6661F"/>
    <w:rsid w:val="00F91E17"/>
    <w:rsid w:val="00F96BAE"/>
    <w:rsid w:val="00F96E4F"/>
    <w:rsid w:val="00FF271A"/>
    <w:rsid w:val="00FF5467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91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409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1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DAC6-E224-4AD0-872B-215B78E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2</cp:lastModifiedBy>
  <cp:revision>119</cp:revision>
  <cp:lastPrinted>2015-01-28T04:45:00Z</cp:lastPrinted>
  <dcterms:created xsi:type="dcterms:W3CDTF">2015-01-12T05:53:00Z</dcterms:created>
  <dcterms:modified xsi:type="dcterms:W3CDTF">2015-01-29T05:54:00Z</dcterms:modified>
</cp:coreProperties>
</file>