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84" w:rsidRDefault="00977C84" w:rsidP="00977C84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977C84" w:rsidRDefault="00977C84" w:rsidP="00977C84">
      <w:pPr>
        <w:tabs>
          <w:tab w:val="left" w:pos="225"/>
          <w:tab w:val="left" w:pos="6705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9</w:t>
      </w:r>
    </w:p>
    <w:p w:rsidR="00977C84" w:rsidRPr="004D64CA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Предмет:</w:t>
      </w:r>
      <w:r w:rsidRPr="004D64CA">
        <w:rPr>
          <w:color w:val="000000"/>
          <w:sz w:val="28"/>
          <w:szCs w:val="28"/>
        </w:rPr>
        <w:t xml:space="preserve"> Литературное чтение.</w:t>
      </w:r>
    </w:p>
    <w:p w:rsidR="00977C84" w:rsidRPr="004D64CA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77C84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Класс:</w:t>
      </w:r>
      <w:r w:rsidRPr="004D64CA">
        <w:rPr>
          <w:color w:val="000000"/>
          <w:sz w:val="28"/>
          <w:szCs w:val="28"/>
        </w:rPr>
        <w:t xml:space="preserve"> 3.</w:t>
      </w:r>
    </w:p>
    <w:p w:rsidR="00977C84" w:rsidRPr="004D64CA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77C84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Система:</w:t>
      </w:r>
      <w:r w:rsidRPr="004D64CA">
        <w:rPr>
          <w:color w:val="000000"/>
          <w:sz w:val="28"/>
          <w:szCs w:val="28"/>
        </w:rPr>
        <w:t xml:space="preserve"> УМК «Гармония».</w:t>
      </w:r>
    </w:p>
    <w:p w:rsidR="00977C84" w:rsidRPr="004D64CA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77C84" w:rsidRPr="009D7A32" w:rsidRDefault="00977C84" w:rsidP="00977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 xml:space="preserve">Технология: </w:t>
      </w:r>
      <w:r>
        <w:rPr>
          <w:rFonts w:ascii="Times New Roman" w:hAnsi="Times New Roman" w:cs="Times New Roman"/>
          <w:sz w:val="28"/>
          <w:szCs w:val="28"/>
        </w:rPr>
        <w:t>Развитие критического мышления.</w:t>
      </w:r>
    </w:p>
    <w:p w:rsidR="00977C84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77C84" w:rsidRPr="004D64CA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Учебник:</w:t>
      </w:r>
      <w:r w:rsidRPr="004D64CA">
        <w:rPr>
          <w:color w:val="000000"/>
          <w:sz w:val="28"/>
          <w:szCs w:val="28"/>
        </w:rPr>
        <w:t xml:space="preserve"> </w:t>
      </w:r>
      <w:proofErr w:type="spellStart"/>
      <w:r w:rsidRPr="004D64CA">
        <w:rPr>
          <w:color w:val="000000"/>
          <w:sz w:val="28"/>
          <w:szCs w:val="28"/>
        </w:rPr>
        <w:t>Кубасова</w:t>
      </w:r>
      <w:proofErr w:type="spellEnd"/>
      <w:r w:rsidRPr="004D64CA">
        <w:rPr>
          <w:color w:val="000000"/>
          <w:sz w:val="28"/>
          <w:szCs w:val="28"/>
        </w:rPr>
        <w:t xml:space="preserve"> О. В.</w:t>
      </w:r>
      <w:r>
        <w:rPr>
          <w:color w:val="000000"/>
          <w:sz w:val="28"/>
          <w:szCs w:val="28"/>
        </w:rPr>
        <w:t xml:space="preserve"> Любимые страницы. Учебник для 3</w:t>
      </w:r>
      <w:r w:rsidRPr="004D64CA">
        <w:rPr>
          <w:color w:val="000000"/>
          <w:sz w:val="28"/>
          <w:szCs w:val="28"/>
        </w:rPr>
        <w:t xml:space="preserve"> класса по литератур</w:t>
      </w:r>
      <w:r>
        <w:rPr>
          <w:color w:val="000000"/>
          <w:sz w:val="28"/>
          <w:szCs w:val="28"/>
        </w:rPr>
        <w:t>ному чтению. В 4 частях. Часть 2</w:t>
      </w:r>
      <w:r w:rsidRPr="004D64CA">
        <w:rPr>
          <w:color w:val="000000"/>
          <w:sz w:val="28"/>
          <w:szCs w:val="28"/>
        </w:rPr>
        <w:t>. - Смоленск: Ассоциация XXI век, 2005.</w:t>
      </w:r>
    </w:p>
    <w:p w:rsidR="00977C84" w:rsidRPr="004D64CA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77C84" w:rsidRPr="004D64CA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>Тема:</w:t>
      </w:r>
      <w:r w:rsidRPr="004D64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Сказка «Морской царь и Василиса Премудрая»</w:t>
      </w:r>
    </w:p>
    <w:p w:rsidR="00977C84" w:rsidRPr="004D64CA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77C84" w:rsidRPr="004D64CA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4D64CA">
        <w:rPr>
          <w:rStyle w:val="aa"/>
          <w:color w:val="000000"/>
          <w:sz w:val="28"/>
          <w:szCs w:val="28"/>
        </w:rPr>
        <w:t xml:space="preserve">Тип урока: </w:t>
      </w:r>
      <w:r w:rsidRPr="004D64CA">
        <w:rPr>
          <w:color w:val="000000"/>
          <w:sz w:val="28"/>
          <w:szCs w:val="28"/>
        </w:rPr>
        <w:t>сообщение новых знаний.</w:t>
      </w:r>
    </w:p>
    <w:p w:rsidR="00977C84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77C84" w:rsidRPr="00876870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12C48">
        <w:rPr>
          <w:b/>
          <w:bCs/>
          <w:sz w:val="28"/>
          <w:szCs w:val="28"/>
          <w:shd w:val="clear" w:color="auto" w:fill="FFFFFF"/>
        </w:rPr>
        <w:t>Познавательные УУД</w:t>
      </w:r>
      <w:r w:rsidRPr="00712C48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ориентироваться в своей системе знаний, находить ответы в тексте, </w:t>
      </w:r>
      <w:r w:rsidRPr="00712C48">
        <w:rPr>
          <w:color w:val="000000"/>
          <w:sz w:val="28"/>
          <w:szCs w:val="28"/>
          <w:shd w:val="clear" w:color="auto" w:fill="FFFFFF"/>
        </w:rPr>
        <w:t>развивать умение сравнивать, анализировать прочитанное, развивать критическое мышление</w:t>
      </w:r>
      <w:r w:rsidRPr="00876870">
        <w:rPr>
          <w:sz w:val="28"/>
          <w:szCs w:val="28"/>
          <w:shd w:val="clear" w:color="auto" w:fill="FFFFFF"/>
        </w:rPr>
        <w:t>, формировать умение анализировать, систематизировать, сравнивать и оценивать прочитанное с целью оформления своих мыслей в монологическое речевое высказывание (рассуждение).</w:t>
      </w:r>
    </w:p>
    <w:p w:rsidR="00977C84" w:rsidRPr="00712C48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sz w:val="28"/>
          <w:szCs w:val="28"/>
        </w:rPr>
      </w:pPr>
    </w:p>
    <w:p w:rsidR="00977C84" w:rsidRDefault="00977C84" w:rsidP="00977C84">
      <w:pPr>
        <w:pStyle w:val="a9"/>
        <w:tabs>
          <w:tab w:val="left" w:pos="588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Фаза «Осмысление»</w:t>
      </w:r>
    </w:p>
    <w:p w:rsidR="00977C84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Работа по содержанию произведения:</w:t>
      </w:r>
    </w:p>
    <w:p w:rsidR="00977C84" w:rsidRPr="008F5CE8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F5CE8">
        <w:rPr>
          <w:b/>
          <w:color w:val="000000"/>
          <w:sz w:val="28"/>
          <w:szCs w:val="28"/>
          <w:u w:val="single"/>
        </w:rPr>
        <w:t xml:space="preserve">Прием «Кубик </w:t>
      </w:r>
      <w:proofErr w:type="spellStart"/>
      <w:r w:rsidRPr="008F5CE8">
        <w:rPr>
          <w:b/>
          <w:color w:val="000000"/>
          <w:sz w:val="28"/>
          <w:szCs w:val="28"/>
          <w:u w:val="single"/>
        </w:rPr>
        <w:t>Блума</w:t>
      </w:r>
      <w:proofErr w:type="spellEnd"/>
      <w:r w:rsidRPr="008F5CE8">
        <w:rPr>
          <w:b/>
          <w:color w:val="000000"/>
          <w:sz w:val="28"/>
          <w:szCs w:val="28"/>
          <w:u w:val="single"/>
        </w:rPr>
        <w:t>»</w:t>
      </w:r>
    </w:p>
    <w:p w:rsidR="00977C84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2D766D">
        <w:rPr>
          <w:i/>
          <w:color w:val="000000"/>
          <w:sz w:val="28"/>
          <w:szCs w:val="28"/>
        </w:rPr>
        <w:t xml:space="preserve">1 вид работы - вопросы, составленные учителем. </w:t>
      </w:r>
    </w:p>
    <w:p w:rsidR="00977C84" w:rsidRPr="002D766D" w:rsidRDefault="00977C84" w:rsidP="00977C84">
      <w:pPr>
        <w:pStyle w:val="a9"/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группах.</w:t>
      </w:r>
    </w:p>
    <w:p w:rsidR="00977C84" w:rsidRDefault="00977C84" w:rsidP="00977C84">
      <w:pPr>
        <w:pStyle w:val="a9"/>
        <w:numPr>
          <w:ilvl w:val="0"/>
          <w:numId w:val="2"/>
        </w:numPr>
        <w:tabs>
          <w:tab w:val="left" w:pos="588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712C48">
        <w:rPr>
          <w:b/>
          <w:color w:val="000000"/>
          <w:sz w:val="28"/>
          <w:szCs w:val="28"/>
        </w:rPr>
        <w:t>Почему</w:t>
      </w:r>
      <w:r>
        <w:rPr>
          <w:color w:val="000000"/>
          <w:sz w:val="28"/>
          <w:szCs w:val="28"/>
        </w:rPr>
        <w:t xml:space="preserve"> Морской царь так и не смог победить Ивана-царевича и Василису Премудрую?  </w:t>
      </w:r>
      <w:r>
        <w:rPr>
          <w:b/>
          <w:color w:val="000000"/>
          <w:sz w:val="28"/>
          <w:szCs w:val="28"/>
        </w:rPr>
        <w:t xml:space="preserve">Почему </w:t>
      </w:r>
      <w:r>
        <w:rPr>
          <w:color w:val="000000"/>
          <w:sz w:val="28"/>
          <w:szCs w:val="28"/>
        </w:rPr>
        <w:t>Морской царь сам отправился в погоню за беглецами?</w:t>
      </w:r>
    </w:p>
    <w:p w:rsidR="00977C84" w:rsidRPr="002D766D" w:rsidRDefault="00977C84" w:rsidP="00977C84">
      <w:pPr>
        <w:pStyle w:val="a9"/>
        <w:numPr>
          <w:ilvl w:val="0"/>
          <w:numId w:val="2"/>
        </w:numPr>
        <w:tabs>
          <w:tab w:val="left" w:pos="588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2D766D">
        <w:rPr>
          <w:b/>
          <w:color w:val="000000"/>
          <w:sz w:val="28"/>
          <w:szCs w:val="28"/>
        </w:rPr>
        <w:t>Объясни</w:t>
      </w:r>
      <w:proofErr w:type="gramEnd"/>
      <w:r w:rsidRPr="002D766D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каким образом Василиса Премудрая решила задержать погоню Морского царя?  </w:t>
      </w:r>
      <w:r>
        <w:rPr>
          <w:b/>
          <w:color w:val="000000"/>
          <w:sz w:val="28"/>
          <w:szCs w:val="28"/>
        </w:rPr>
        <w:t xml:space="preserve">Объясни, </w:t>
      </w:r>
      <w:r>
        <w:rPr>
          <w:color w:val="000000"/>
          <w:sz w:val="28"/>
          <w:szCs w:val="28"/>
        </w:rPr>
        <w:t>что является границей между мирами?</w:t>
      </w:r>
    </w:p>
    <w:p w:rsidR="00977C84" w:rsidRPr="002D766D" w:rsidRDefault="00977C84" w:rsidP="00977C84">
      <w:pPr>
        <w:pStyle w:val="a9"/>
        <w:numPr>
          <w:ilvl w:val="0"/>
          <w:numId w:val="2"/>
        </w:numPr>
        <w:tabs>
          <w:tab w:val="left" w:pos="588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Назови, </w:t>
      </w:r>
      <w:r>
        <w:rPr>
          <w:color w:val="000000"/>
          <w:sz w:val="28"/>
          <w:szCs w:val="28"/>
        </w:rPr>
        <w:t xml:space="preserve">какие два мира существуют в этой волшебной сказке? </w:t>
      </w:r>
      <w:r>
        <w:rPr>
          <w:b/>
          <w:color w:val="000000"/>
          <w:sz w:val="28"/>
          <w:szCs w:val="28"/>
        </w:rPr>
        <w:t xml:space="preserve">Назови </w:t>
      </w:r>
      <w:r>
        <w:rPr>
          <w:color w:val="000000"/>
          <w:sz w:val="28"/>
          <w:szCs w:val="28"/>
        </w:rPr>
        <w:t>в кого превратились Иван-царевич и Василиса Премудрая?</w:t>
      </w:r>
    </w:p>
    <w:p w:rsidR="00977C84" w:rsidRPr="002D766D" w:rsidRDefault="00977C84" w:rsidP="00977C84">
      <w:pPr>
        <w:pStyle w:val="a9"/>
        <w:numPr>
          <w:ilvl w:val="0"/>
          <w:numId w:val="2"/>
        </w:numPr>
        <w:tabs>
          <w:tab w:val="left" w:pos="588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Предложи </w:t>
      </w:r>
      <w:r>
        <w:rPr>
          <w:color w:val="000000"/>
          <w:sz w:val="28"/>
          <w:szCs w:val="28"/>
        </w:rPr>
        <w:t>свое объяснение эпизоду с «говорящими слюнками».</w:t>
      </w:r>
      <w:r>
        <w:rPr>
          <w:b/>
          <w:color w:val="000000"/>
          <w:sz w:val="28"/>
          <w:szCs w:val="28"/>
        </w:rPr>
        <w:t xml:space="preserve"> П</w:t>
      </w:r>
      <w:r w:rsidRPr="002D766D">
        <w:rPr>
          <w:color w:val="000000"/>
          <w:sz w:val="28"/>
          <w:szCs w:val="28"/>
        </w:rPr>
        <w:t>редложи другой исход сказки.</w:t>
      </w:r>
    </w:p>
    <w:p w:rsidR="00977C84" w:rsidRPr="002D766D" w:rsidRDefault="00977C84" w:rsidP="00977C84">
      <w:pPr>
        <w:pStyle w:val="a9"/>
        <w:numPr>
          <w:ilvl w:val="0"/>
          <w:numId w:val="2"/>
        </w:numPr>
        <w:tabs>
          <w:tab w:val="left" w:pos="588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Придумай, </w:t>
      </w:r>
      <w:r>
        <w:rPr>
          <w:color w:val="000000"/>
          <w:sz w:val="28"/>
          <w:szCs w:val="28"/>
        </w:rPr>
        <w:t xml:space="preserve">каким ты представляешь Морского царя? </w:t>
      </w:r>
      <w:r>
        <w:rPr>
          <w:b/>
          <w:color w:val="000000"/>
          <w:sz w:val="28"/>
          <w:szCs w:val="28"/>
        </w:rPr>
        <w:t xml:space="preserve">Придумай </w:t>
      </w:r>
      <w:r>
        <w:rPr>
          <w:color w:val="000000"/>
          <w:sz w:val="28"/>
          <w:szCs w:val="28"/>
        </w:rPr>
        <w:t>«тонкий» и «толстый» вопрос по содержанию второй части.</w:t>
      </w:r>
    </w:p>
    <w:p w:rsidR="00977C84" w:rsidRPr="002D766D" w:rsidRDefault="00977C84" w:rsidP="00977C84">
      <w:pPr>
        <w:pStyle w:val="a9"/>
        <w:numPr>
          <w:ilvl w:val="0"/>
          <w:numId w:val="2"/>
        </w:numPr>
        <w:tabs>
          <w:tab w:val="left" w:pos="588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Поделись </w:t>
      </w:r>
      <w:r>
        <w:rPr>
          <w:color w:val="000000"/>
          <w:sz w:val="28"/>
          <w:szCs w:val="28"/>
        </w:rPr>
        <w:t xml:space="preserve">своим мнением о том, какая Василиса Премудрая. </w:t>
      </w:r>
      <w:r>
        <w:rPr>
          <w:b/>
          <w:color w:val="000000"/>
          <w:sz w:val="28"/>
          <w:szCs w:val="28"/>
        </w:rPr>
        <w:t xml:space="preserve">Поделись </w:t>
      </w:r>
      <w:r>
        <w:rPr>
          <w:color w:val="000000"/>
          <w:sz w:val="28"/>
          <w:szCs w:val="28"/>
        </w:rPr>
        <w:t>своим мнением о «погоне великой».</w:t>
      </w:r>
    </w:p>
    <w:p w:rsidR="00977C84" w:rsidRDefault="00977C84" w:rsidP="00977C84">
      <w:pPr>
        <w:pStyle w:val="a9"/>
        <w:tabs>
          <w:tab w:val="left" w:pos="588"/>
        </w:tabs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977C84" w:rsidRDefault="00977C84" w:rsidP="00977C84">
      <w:pPr>
        <w:pStyle w:val="a9"/>
        <w:spacing w:before="0" w:beforeAutospacing="0" w:after="0" w:afterAutospacing="0"/>
        <w:ind w:left="142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</w:t>
      </w:r>
      <w:r w:rsidRPr="002D766D">
        <w:rPr>
          <w:i/>
          <w:color w:val="000000"/>
          <w:sz w:val="28"/>
          <w:szCs w:val="28"/>
        </w:rPr>
        <w:t xml:space="preserve"> вид работы </w:t>
      </w:r>
      <w:r>
        <w:rPr>
          <w:i/>
          <w:color w:val="000000"/>
          <w:sz w:val="28"/>
          <w:szCs w:val="28"/>
        </w:rPr>
        <w:t>– вопросы составляют учащиеся, работая в группах</w:t>
      </w:r>
      <w:r w:rsidRPr="002D766D">
        <w:rPr>
          <w:i/>
          <w:color w:val="000000"/>
          <w:sz w:val="28"/>
          <w:szCs w:val="28"/>
        </w:rPr>
        <w:t>.</w:t>
      </w:r>
    </w:p>
    <w:p w:rsidR="00977C84" w:rsidRDefault="00977C84" w:rsidP="00977C84">
      <w:pPr>
        <w:pStyle w:val="a9"/>
        <w:spacing w:before="0" w:beforeAutospacing="0" w:after="0" w:afterAutospacing="0"/>
        <w:ind w:left="142"/>
        <w:rPr>
          <w:i/>
          <w:color w:val="000000"/>
          <w:sz w:val="28"/>
          <w:szCs w:val="28"/>
        </w:rPr>
      </w:pPr>
    </w:p>
    <w:p w:rsidR="00D940E8" w:rsidRDefault="00D940E8" w:rsidP="00D940E8">
      <w:pPr>
        <w:tabs>
          <w:tab w:val="left" w:pos="225"/>
          <w:tab w:val="left" w:pos="67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940E8" w:rsidSect="009F3F86">
      <w:pgSz w:w="11906" w:h="16838"/>
      <w:pgMar w:top="567" w:right="1134" w:bottom="567" w:left="1134" w:header="709" w:footer="709" w:gutter="0"/>
      <w:pgBorders w:offsetFrom="page">
        <w:top w:val="thinThickSmallGap" w:sz="24" w:space="24" w:color="92D050"/>
        <w:left w:val="thinThickSmallGap" w:sz="24" w:space="24" w:color="92D050"/>
        <w:bottom w:val="thickThinSmallGap" w:sz="24" w:space="24" w:color="92D050"/>
        <w:right w:val="thickThinSmall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414" w:rsidRDefault="00684414" w:rsidP="009F3F86">
      <w:pPr>
        <w:spacing w:after="0" w:line="240" w:lineRule="auto"/>
      </w:pPr>
      <w:r>
        <w:separator/>
      </w:r>
    </w:p>
  </w:endnote>
  <w:endnote w:type="continuationSeparator" w:id="0">
    <w:p w:rsidR="00684414" w:rsidRDefault="00684414" w:rsidP="009F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414" w:rsidRDefault="00684414" w:rsidP="009F3F86">
      <w:pPr>
        <w:spacing w:after="0" w:line="240" w:lineRule="auto"/>
      </w:pPr>
      <w:r>
        <w:separator/>
      </w:r>
    </w:p>
  </w:footnote>
  <w:footnote w:type="continuationSeparator" w:id="0">
    <w:p w:rsidR="00684414" w:rsidRDefault="00684414" w:rsidP="009F3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177"/>
    <w:multiLevelType w:val="hybridMultilevel"/>
    <w:tmpl w:val="E12AB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7246F0"/>
    <w:multiLevelType w:val="hybridMultilevel"/>
    <w:tmpl w:val="5D8E6D78"/>
    <w:lvl w:ilvl="0" w:tplc="47E0B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0D2A0E"/>
    <w:multiLevelType w:val="hybridMultilevel"/>
    <w:tmpl w:val="86E6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10A9A"/>
    <w:multiLevelType w:val="hybridMultilevel"/>
    <w:tmpl w:val="D46A8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66DC4"/>
    <w:multiLevelType w:val="hybridMultilevel"/>
    <w:tmpl w:val="B0E6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BF6"/>
    <w:multiLevelType w:val="hybridMultilevel"/>
    <w:tmpl w:val="99587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265D0"/>
    <w:multiLevelType w:val="hybridMultilevel"/>
    <w:tmpl w:val="6B88C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002"/>
    <w:multiLevelType w:val="multilevel"/>
    <w:tmpl w:val="CAE67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321111"/>
    <w:multiLevelType w:val="hybridMultilevel"/>
    <w:tmpl w:val="8530F466"/>
    <w:lvl w:ilvl="0" w:tplc="6E66D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F86"/>
    <w:rsid w:val="000075A7"/>
    <w:rsid w:val="00093B42"/>
    <w:rsid w:val="000B3B14"/>
    <w:rsid w:val="000B6C33"/>
    <w:rsid w:val="00133FEE"/>
    <w:rsid w:val="00177112"/>
    <w:rsid w:val="00177A2C"/>
    <w:rsid w:val="001B4CD2"/>
    <w:rsid w:val="001B61D1"/>
    <w:rsid w:val="00231CD9"/>
    <w:rsid w:val="002D4B08"/>
    <w:rsid w:val="0030412A"/>
    <w:rsid w:val="003E2217"/>
    <w:rsid w:val="00402C89"/>
    <w:rsid w:val="00454EBA"/>
    <w:rsid w:val="00460B79"/>
    <w:rsid w:val="00466FBD"/>
    <w:rsid w:val="004755B4"/>
    <w:rsid w:val="00480A7D"/>
    <w:rsid w:val="004D2BF4"/>
    <w:rsid w:val="00581E0B"/>
    <w:rsid w:val="005B5AC7"/>
    <w:rsid w:val="005F473F"/>
    <w:rsid w:val="006142F8"/>
    <w:rsid w:val="00675FBF"/>
    <w:rsid w:val="00684414"/>
    <w:rsid w:val="006922F7"/>
    <w:rsid w:val="007373D6"/>
    <w:rsid w:val="007820A6"/>
    <w:rsid w:val="007B1780"/>
    <w:rsid w:val="007C2E73"/>
    <w:rsid w:val="00860BB3"/>
    <w:rsid w:val="008F5CE8"/>
    <w:rsid w:val="009079A8"/>
    <w:rsid w:val="00977C84"/>
    <w:rsid w:val="009A3BB7"/>
    <w:rsid w:val="009B7064"/>
    <w:rsid w:val="009F3F86"/>
    <w:rsid w:val="00A4411A"/>
    <w:rsid w:val="00AF7C86"/>
    <w:rsid w:val="00C0002A"/>
    <w:rsid w:val="00C313E0"/>
    <w:rsid w:val="00C67B03"/>
    <w:rsid w:val="00CA6FFE"/>
    <w:rsid w:val="00CF4E10"/>
    <w:rsid w:val="00D14214"/>
    <w:rsid w:val="00D940E8"/>
    <w:rsid w:val="00DD42E8"/>
    <w:rsid w:val="00DF0CB9"/>
    <w:rsid w:val="00E24FF4"/>
    <w:rsid w:val="00E53CD4"/>
    <w:rsid w:val="00EF0F90"/>
    <w:rsid w:val="00F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84"/>
  </w:style>
  <w:style w:type="paragraph" w:styleId="2">
    <w:name w:val="heading 2"/>
    <w:basedOn w:val="a"/>
    <w:link w:val="20"/>
    <w:uiPriority w:val="9"/>
    <w:qFormat/>
    <w:rsid w:val="00133F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F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3F86"/>
  </w:style>
  <w:style w:type="paragraph" w:styleId="a7">
    <w:name w:val="footer"/>
    <w:basedOn w:val="a"/>
    <w:link w:val="a8"/>
    <w:uiPriority w:val="99"/>
    <w:semiHidden/>
    <w:unhideWhenUsed/>
    <w:rsid w:val="009F3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3F86"/>
  </w:style>
  <w:style w:type="paragraph" w:styleId="a9">
    <w:name w:val="Normal (Web)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9F3F86"/>
    <w:rPr>
      <w:b/>
      <w:bCs/>
    </w:rPr>
  </w:style>
  <w:style w:type="paragraph" w:customStyle="1" w:styleId="text">
    <w:name w:val="text"/>
    <w:basedOn w:val="a"/>
    <w:rsid w:val="009F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9F3F86"/>
  </w:style>
  <w:style w:type="table" w:styleId="ab">
    <w:name w:val="Table Grid"/>
    <w:basedOn w:val="a1"/>
    <w:uiPriority w:val="59"/>
    <w:rsid w:val="006922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rsid w:val="00CA6FFE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next w:val="a"/>
    <w:rsid w:val="00CA6FFE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c14">
    <w:name w:val="c14"/>
    <w:basedOn w:val="a"/>
    <w:rsid w:val="00CA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A6FFE"/>
  </w:style>
  <w:style w:type="character" w:styleId="ac">
    <w:name w:val="Hyperlink"/>
    <w:basedOn w:val="a0"/>
    <w:uiPriority w:val="99"/>
    <w:semiHidden/>
    <w:unhideWhenUsed/>
    <w:rsid w:val="00454EBA"/>
    <w:rPr>
      <w:color w:val="0000FF"/>
      <w:u w:val="single"/>
    </w:rPr>
  </w:style>
  <w:style w:type="paragraph" w:styleId="ad">
    <w:name w:val="No Spacing"/>
    <w:uiPriority w:val="1"/>
    <w:qFormat/>
    <w:rsid w:val="00454EBA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e">
    <w:name w:val="List Paragraph"/>
    <w:basedOn w:val="a"/>
    <w:uiPriority w:val="34"/>
    <w:qFormat/>
    <w:rsid w:val="009A3BB7"/>
    <w:pPr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F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14</cp:revision>
  <dcterms:created xsi:type="dcterms:W3CDTF">2015-02-22T06:18:00Z</dcterms:created>
  <dcterms:modified xsi:type="dcterms:W3CDTF">2015-02-23T12:00:00Z</dcterms:modified>
</cp:coreProperties>
</file>